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C68FB" w14:textId="6DF3BE22" w:rsidR="00C3187A" w:rsidRPr="003B66C7" w:rsidRDefault="00596463" w:rsidP="004A4C4C">
      <w:pPr>
        <w:widowControl/>
        <w:tabs>
          <w:tab w:val="center" w:pos="4536"/>
          <w:tab w:val="left" w:pos="7200"/>
          <w:tab w:val="right" w:pos="9072"/>
        </w:tabs>
        <w:suppressAutoHyphens w:val="0"/>
        <w:autoSpaceDN/>
        <w:spacing w:line="276" w:lineRule="auto"/>
        <w:textAlignment w:val="auto"/>
        <w:rPr>
          <w:rFonts w:ascii="Arial" w:hAnsi="Arial" w:cs="Arial"/>
          <w:b/>
          <w:bCs/>
          <w:iCs/>
          <w:szCs w:val="24"/>
        </w:rPr>
      </w:pPr>
      <w:r w:rsidRPr="00BB0B78">
        <w:rPr>
          <w:rFonts w:ascii="Times New Roman" w:eastAsia="Calibri" w:hAnsi="Times New Roman" w:cs="Times New Roman"/>
          <w:kern w:val="0"/>
          <w:sz w:val="22"/>
          <w:lang w:eastAsia="en-US"/>
        </w:rPr>
        <w:t xml:space="preserve">  </w:t>
      </w:r>
    </w:p>
    <w:p w14:paraId="2200A203" w14:textId="490D1061" w:rsidR="00DB2C93" w:rsidRPr="003B66C7" w:rsidRDefault="00C3187A" w:rsidP="00CF3E1C">
      <w:pPr>
        <w:spacing w:line="276" w:lineRule="auto"/>
        <w:jc w:val="center"/>
        <w:rPr>
          <w:rFonts w:ascii="Arial" w:hAnsi="Arial" w:cs="Arial"/>
          <w:b/>
          <w:bCs/>
          <w:iCs/>
          <w:szCs w:val="24"/>
        </w:rPr>
      </w:pPr>
      <w:r w:rsidRPr="003B66C7">
        <w:rPr>
          <w:rFonts w:ascii="Arial" w:hAnsi="Arial" w:cs="Arial"/>
          <w:b/>
          <w:bCs/>
          <w:iCs/>
          <w:szCs w:val="24"/>
        </w:rPr>
        <w:t>Umowa</w:t>
      </w:r>
    </w:p>
    <w:p w14:paraId="18F34864" w14:textId="487F6ABB" w:rsidR="00AC6F86" w:rsidRPr="003B66C7" w:rsidRDefault="00AC6F86" w:rsidP="00C45FE2">
      <w:pPr>
        <w:spacing w:line="276" w:lineRule="auto"/>
        <w:jc w:val="center"/>
        <w:rPr>
          <w:rFonts w:ascii="Arial" w:hAnsi="Arial" w:cs="Arial"/>
          <w:iCs/>
          <w:szCs w:val="24"/>
        </w:rPr>
      </w:pPr>
      <w:r w:rsidRPr="003B66C7">
        <w:rPr>
          <w:rFonts w:ascii="Arial" w:hAnsi="Arial" w:cs="Arial"/>
          <w:iCs/>
          <w:szCs w:val="24"/>
        </w:rPr>
        <w:t>Nr .….……………</w:t>
      </w:r>
    </w:p>
    <w:p w14:paraId="482CE0B8" w14:textId="77777777" w:rsidR="00AC6F86" w:rsidRPr="003B66C7" w:rsidRDefault="00AC6F86" w:rsidP="00C45FE2">
      <w:pPr>
        <w:spacing w:line="276" w:lineRule="auto"/>
        <w:jc w:val="both"/>
        <w:rPr>
          <w:rFonts w:ascii="Arial" w:hAnsi="Arial" w:cs="Arial"/>
          <w:iCs/>
          <w:szCs w:val="24"/>
        </w:rPr>
      </w:pPr>
    </w:p>
    <w:p w14:paraId="15D3D59F" w14:textId="2C7ED902" w:rsidR="00EE5A06" w:rsidRPr="003B66C7" w:rsidRDefault="00251FAC" w:rsidP="00087260">
      <w:pPr>
        <w:pStyle w:val="Tekstpodstawowy3"/>
        <w:tabs>
          <w:tab w:val="right" w:pos="9070"/>
        </w:tabs>
        <w:rPr>
          <w:rFonts w:cs="Arial"/>
          <w:iCs/>
          <w:sz w:val="24"/>
          <w:szCs w:val="24"/>
        </w:rPr>
      </w:pPr>
      <w:r w:rsidRPr="003B66C7">
        <w:rPr>
          <w:rFonts w:cs="Arial"/>
          <w:iCs/>
          <w:sz w:val="24"/>
          <w:szCs w:val="24"/>
        </w:rPr>
        <w:t xml:space="preserve"> </w:t>
      </w:r>
      <w:r w:rsidR="00AC6F86" w:rsidRPr="003B66C7">
        <w:rPr>
          <w:rFonts w:cs="Arial"/>
          <w:iCs/>
          <w:sz w:val="24"/>
          <w:szCs w:val="24"/>
        </w:rPr>
        <w:t>Zawarta  w dniu ……</w:t>
      </w:r>
      <w:r w:rsidR="00DA240C" w:rsidRPr="003B66C7">
        <w:rPr>
          <w:rFonts w:cs="Arial"/>
          <w:iCs/>
          <w:sz w:val="24"/>
          <w:szCs w:val="24"/>
        </w:rPr>
        <w:t>202</w:t>
      </w:r>
      <w:r w:rsidR="00050368" w:rsidRPr="003B66C7">
        <w:rPr>
          <w:rFonts w:cs="Arial"/>
          <w:iCs/>
          <w:sz w:val="24"/>
          <w:szCs w:val="24"/>
        </w:rPr>
        <w:t>6</w:t>
      </w:r>
      <w:r w:rsidR="006010BE" w:rsidRPr="003B66C7">
        <w:rPr>
          <w:rFonts w:cs="Arial"/>
          <w:iCs/>
          <w:sz w:val="24"/>
          <w:szCs w:val="24"/>
        </w:rPr>
        <w:t xml:space="preserve"> </w:t>
      </w:r>
      <w:r w:rsidR="00AC6F86" w:rsidRPr="003B66C7">
        <w:rPr>
          <w:rFonts w:cs="Arial"/>
          <w:iCs/>
          <w:sz w:val="24"/>
          <w:szCs w:val="24"/>
        </w:rPr>
        <w:t xml:space="preserve">r. w </w:t>
      </w:r>
      <w:r w:rsidR="00EE5A06" w:rsidRPr="003B66C7">
        <w:rPr>
          <w:rFonts w:cs="Arial"/>
          <w:iCs/>
          <w:sz w:val="24"/>
          <w:szCs w:val="24"/>
        </w:rPr>
        <w:t>Ozimku</w:t>
      </w:r>
      <w:r w:rsidR="00087260" w:rsidRPr="003B66C7">
        <w:rPr>
          <w:rFonts w:cs="Arial"/>
          <w:iCs/>
          <w:sz w:val="24"/>
          <w:szCs w:val="24"/>
        </w:rPr>
        <w:tab/>
      </w:r>
    </w:p>
    <w:p w14:paraId="56E9AAC0" w14:textId="4663A74D" w:rsidR="00AC6F86" w:rsidRPr="003B66C7" w:rsidRDefault="00AC6F86" w:rsidP="00EE5A06">
      <w:pPr>
        <w:pStyle w:val="Tekstpodstawowy3"/>
        <w:rPr>
          <w:rFonts w:cs="Arial"/>
          <w:iCs/>
          <w:sz w:val="24"/>
          <w:szCs w:val="24"/>
        </w:rPr>
      </w:pPr>
      <w:r w:rsidRPr="003B66C7">
        <w:rPr>
          <w:rFonts w:cs="Arial"/>
          <w:iCs/>
          <w:sz w:val="24"/>
          <w:szCs w:val="24"/>
        </w:rPr>
        <w:t xml:space="preserve"> pomiędzy:</w:t>
      </w:r>
    </w:p>
    <w:p w14:paraId="42F82C9C" w14:textId="7BBF5B5D" w:rsidR="00EE5A06" w:rsidRPr="003B66C7" w:rsidRDefault="00195541" w:rsidP="00C45FE2">
      <w:pPr>
        <w:spacing w:line="276" w:lineRule="auto"/>
        <w:jc w:val="both"/>
        <w:rPr>
          <w:rFonts w:ascii="Arial" w:hAnsi="Arial" w:cs="Arial"/>
          <w:szCs w:val="24"/>
        </w:rPr>
      </w:pPr>
      <w:r w:rsidRPr="003B66C7">
        <w:rPr>
          <w:rFonts w:ascii="Arial" w:eastAsia="Times New Roman" w:hAnsi="Arial" w:cs="Arial"/>
          <w:b/>
          <w:bCs/>
          <w:szCs w:val="24"/>
        </w:rPr>
        <w:t>Gminą Ozimek</w:t>
      </w:r>
    </w:p>
    <w:p w14:paraId="78E2F545" w14:textId="4074B8CB" w:rsidR="00EE5A06" w:rsidRPr="003B66C7" w:rsidRDefault="00EE5A06" w:rsidP="00C45FE2">
      <w:pPr>
        <w:spacing w:line="276" w:lineRule="auto"/>
        <w:jc w:val="both"/>
        <w:rPr>
          <w:rFonts w:ascii="Arial" w:eastAsia="Times New Roman" w:hAnsi="Arial" w:cs="Arial"/>
          <w:szCs w:val="24"/>
        </w:rPr>
      </w:pPr>
      <w:r w:rsidRPr="003B66C7">
        <w:rPr>
          <w:rFonts w:ascii="Arial" w:eastAsia="Times New Roman" w:hAnsi="Arial" w:cs="Arial"/>
          <w:szCs w:val="24"/>
        </w:rPr>
        <w:t>ul. Ks. Jana Dzierżona 4b, 46-040 Ozimek, NIP: 9910325175,  reprezentowaną przez:</w:t>
      </w:r>
      <w:r w:rsidR="00B456CD" w:rsidRPr="003B66C7">
        <w:rPr>
          <w:rFonts w:ascii="Arial" w:eastAsia="Times New Roman" w:hAnsi="Arial" w:cs="Arial"/>
          <w:szCs w:val="24"/>
        </w:rPr>
        <w:t xml:space="preserve"> </w:t>
      </w:r>
    </w:p>
    <w:p w14:paraId="3DEF4FF4" w14:textId="77777777" w:rsidR="00EE5A06" w:rsidRPr="003B66C7" w:rsidRDefault="00EE5A06" w:rsidP="00C45FE2">
      <w:pPr>
        <w:spacing w:line="276" w:lineRule="auto"/>
        <w:jc w:val="both"/>
        <w:rPr>
          <w:rFonts w:ascii="Arial" w:eastAsia="Times New Roman" w:hAnsi="Arial" w:cs="Arial"/>
          <w:szCs w:val="24"/>
        </w:rPr>
      </w:pPr>
      <w:r w:rsidRPr="003B66C7">
        <w:rPr>
          <w:rFonts w:ascii="Arial" w:eastAsia="Times New Roman" w:hAnsi="Arial" w:cs="Arial"/>
          <w:b/>
          <w:bCs/>
          <w:szCs w:val="24"/>
        </w:rPr>
        <w:t>Mirosława Wieszołka -  Burmistrza  Ozimka</w:t>
      </w:r>
      <w:r w:rsidR="00B456CD" w:rsidRPr="003B66C7">
        <w:rPr>
          <w:rFonts w:ascii="Arial" w:eastAsia="Times New Roman" w:hAnsi="Arial" w:cs="Arial"/>
          <w:szCs w:val="24"/>
        </w:rPr>
        <w:t xml:space="preserve">, przy kontrasygnacie </w:t>
      </w:r>
    </w:p>
    <w:p w14:paraId="5A29F48E" w14:textId="77777777" w:rsidR="00EE5A06" w:rsidRPr="003B66C7" w:rsidRDefault="00EE5A06" w:rsidP="00C45FE2">
      <w:pPr>
        <w:spacing w:line="276" w:lineRule="auto"/>
        <w:jc w:val="both"/>
        <w:rPr>
          <w:rFonts w:ascii="Arial" w:eastAsia="Times New Roman" w:hAnsi="Arial" w:cs="Arial"/>
          <w:szCs w:val="24"/>
        </w:rPr>
      </w:pPr>
      <w:r w:rsidRPr="003B66C7">
        <w:rPr>
          <w:rFonts w:ascii="Arial" w:eastAsia="Times New Roman" w:hAnsi="Arial" w:cs="Arial"/>
          <w:szCs w:val="24"/>
        </w:rPr>
        <w:t>Skarbnika Gminy- Jadwigi Michnik</w:t>
      </w:r>
      <w:r w:rsidR="00B456CD" w:rsidRPr="003B66C7">
        <w:rPr>
          <w:rFonts w:ascii="Arial" w:eastAsia="Times New Roman" w:hAnsi="Arial" w:cs="Arial"/>
          <w:szCs w:val="24"/>
        </w:rPr>
        <w:t xml:space="preserve">, </w:t>
      </w:r>
    </w:p>
    <w:p w14:paraId="5D487CC9" w14:textId="2252B657" w:rsidR="00B456CD" w:rsidRPr="003B66C7" w:rsidRDefault="00B456CD" w:rsidP="00C45FE2">
      <w:pPr>
        <w:spacing w:line="276" w:lineRule="auto"/>
        <w:jc w:val="both"/>
        <w:rPr>
          <w:rFonts w:ascii="Arial" w:eastAsia="Times New Roman" w:hAnsi="Arial" w:cs="Arial"/>
          <w:szCs w:val="24"/>
        </w:rPr>
      </w:pPr>
      <w:r w:rsidRPr="003B66C7">
        <w:rPr>
          <w:rFonts w:ascii="Arial" w:eastAsia="Times New Roman" w:hAnsi="Arial" w:cs="Arial"/>
          <w:szCs w:val="24"/>
        </w:rPr>
        <w:t>zwan</w:t>
      </w:r>
      <w:r w:rsidR="00EE5A06" w:rsidRPr="003B66C7">
        <w:rPr>
          <w:rFonts w:ascii="Arial" w:eastAsia="Times New Roman" w:hAnsi="Arial" w:cs="Arial"/>
          <w:szCs w:val="24"/>
        </w:rPr>
        <w:t>ym</w:t>
      </w:r>
      <w:r w:rsidRPr="003B66C7">
        <w:rPr>
          <w:rFonts w:ascii="Arial" w:eastAsia="Times New Roman" w:hAnsi="Arial" w:cs="Arial"/>
          <w:szCs w:val="24"/>
        </w:rPr>
        <w:t xml:space="preserve"> dalej „Zamawiającym”</w:t>
      </w:r>
    </w:p>
    <w:p w14:paraId="40E82095" w14:textId="77777777" w:rsidR="00E94220" w:rsidRPr="003B66C7" w:rsidRDefault="00E94220" w:rsidP="00C45FE2">
      <w:pPr>
        <w:spacing w:line="276" w:lineRule="auto"/>
        <w:jc w:val="both"/>
        <w:rPr>
          <w:rFonts w:ascii="Arial" w:eastAsia="Times New Roman" w:hAnsi="Arial" w:cs="Arial"/>
          <w:szCs w:val="24"/>
        </w:rPr>
      </w:pPr>
    </w:p>
    <w:p w14:paraId="3BD06FF4" w14:textId="77777777" w:rsidR="00EE5A06" w:rsidRPr="003B66C7" w:rsidRDefault="00B456CD" w:rsidP="00C45FE2">
      <w:pPr>
        <w:spacing w:line="276" w:lineRule="auto"/>
        <w:jc w:val="both"/>
        <w:rPr>
          <w:rFonts w:ascii="Arial" w:eastAsia="Times New Roman" w:hAnsi="Arial" w:cs="Arial"/>
          <w:szCs w:val="24"/>
        </w:rPr>
      </w:pPr>
      <w:r w:rsidRPr="003B66C7">
        <w:rPr>
          <w:rFonts w:ascii="Arial" w:eastAsia="Times New Roman" w:hAnsi="Arial" w:cs="Arial"/>
          <w:szCs w:val="24"/>
        </w:rPr>
        <w:t>a</w:t>
      </w:r>
    </w:p>
    <w:p w14:paraId="2436CDBF" w14:textId="5A9FB430" w:rsidR="00B456CD" w:rsidRPr="003B66C7" w:rsidRDefault="00B456CD" w:rsidP="00C45FE2">
      <w:pPr>
        <w:spacing w:line="276" w:lineRule="auto"/>
        <w:jc w:val="both"/>
        <w:rPr>
          <w:rFonts w:ascii="Arial" w:eastAsia="Times New Roman" w:hAnsi="Arial" w:cs="Arial"/>
          <w:szCs w:val="24"/>
        </w:rPr>
      </w:pPr>
      <w:r w:rsidRPr="003B66C7">
        <w:rPr>
          <w:rFonts w:ascii="Arial" w:eastAsia="Times New Roman" w:hAnsi="Arial" w:cs="Arial"/>
          <w:szCs w:val="24"/>
        </w:rPr>
        <w:t xml:space="preserve"> </w:t>
      </w:r>
      <w:r w:rsidR="00DB3205" w:rsidRPr="003B66C7">
        <w:rPr>
          <w:rFonts w:ascii="Arial" w:eastAsia="Times New Roman" w:hAnsi="Arial" w:cs="Arial"/>
          <w:szCs w:val="24"/>
        </w:rPr>
        <w:t>…………………………………………………………………………………………………</w:t>
      </w:r>
      <w:r w:rsidRPr="003B66C7">
        <w:rPr>
          <w:rFonts w:ascii="Arial" w:eastAsia="Times New Roman" w:hAnsi="Arial" w:cs="Arial"/>
          <w:szCs w:val="24"/>
        </w:rPr>
        <w:t xml:space="preserve"> </w:t>
      </w:r>
    </w:p>
    <w:p w14:paraId="657FD527" w14:textId="77777777" w:rsidR="00AC6F86" w:rsidRPr="003B66C7" w:rsidRDefault="00AC6F86" w:rsidP="00C45FE2">
      <w:pPr>
        <w:spacing w:line="276" w:lineRule="auto"/>
        <w:rPr>
          <w:rFonts w:ascii="Arial" w:hAnsi="Arial" w:cs="Arial"/>
          <w:szCs w:val="24"/>
        </w:rPr>
      </w:pPr>
    </w:p>
    <w:p w14:paraId="74211EEB" w14:textId="77777777" w:rsidR="00AC6F86" w:rsidRPr="003B66C7" w:rsidRDefault="00AC6F86" w:rsidP="00C45FE2">
      <w:pPr>
        <w:spacing w:line="276" w:lineRule="auto"/>
        <w:jc w:val="both"/>
        <w:rPr>
          <w:rFonts w:ascii="Arial" w:hAnsi="Arial" w:cs="Arial"/>
          <w:szCs w:val="24"/>
        </w:rPr>
      </w:pPr>
      <w:r w:rsidRPr="003B66C7">
        <w:rPr>
          <w:rFonts w:ascii="Arial" w:hAnsi="Arial" w:cs="Arial"/>
          <w:szCs w:val="24"/>
        </w:rPr>
        <w:t>zwanym dalej „Wykonawcą”.</w:t>
      </w:r>
    </w:p>
    <w:p w14:paraId="250EB823" w14:textId="77777777" w:rsidR="00AC6F86" w:rsidRPr="003B66C7" w:rsidRDefault="00AC6F86" w:rsidP="00C45FE2">
      <w:pPr>
        <w:spacing w:line="276" w:lineRule="auto"/>
        <w:rPr>
          <w:rFonts w:ascii="Arial" w:hAnsi="Arial" w:cs="Arial"/>
          <w:szCs w:val="24"/>
        </w:rPr>
      </w:pPr>
      <w:r w:rsidRPr="003B66C7">
        <w:rPr>
          <w:rFonts w:ascii="Arial" w:hAnsi="Arial" w:cs="Arial"/>
          <w:szCs w:val="24"/>
        </w:rPr>
        <w:t xml:space="preserve"> </w:t>
      </w:r>
    </w:p>
    <w:p w14:paraId="5E0C4C47" w14:textId="77295ED9" w:rsidR="00195541" w:rsidRPr="003B66C7" w:rsidRDefault="00EE5A06" w:rsidP="00202C4B">
      <w:pPr>
        <w:pStyle w:val="Standard"/>
        <w:rPr>
          <w:rFonts w:ascii="Arial" w:eastAsia="Segoe UI" w:hAnsi="Arial" w:cs="Arial"/>
          <w:color w:val="000000"/>
        </w:rPr>
      </w:pPr>
      <w:r w:rsidRPr="003B66C7">
        <w:rPr>
          <w:rFonts w:ascii="Arial" w:eastAsia="Segoe UI" w:hAnsi="Arial" w:cs="Arial"/>
          <w:color w:val="000000"/>
        </w:rPr>
        <w:t xml:space="preserve">w wyniku dokonania przez Zamawiającego wyboru oferty w postępowaniu o udzielenie zamówienia publicznego przeprowadzonego zgodnie z ustawą z dnia 11 września 2019 roku Prawo zamówień publicznych (tj. Dz. U. z 2024, poz. 1320 ze zm.) dalej: „Prawo zamówień publicznych” albo „Pzp” -, w trybie </w:t>
      </w:r>
      <w:r w:rsidR="00202C4B" w:rsidRPr="003B66C7">
        <w:rPr>
          <w:rFonts w:ascii="Arial" w:hAnsi="Arial" w:cs="Arial"/>
          <w:color w:val="000000"/>
        </w:rPr>
        <w:t xml:space="preserve">podstawowym, zgodnie z art. 275 ust. 1  </w:t>
      </w:r>
      <w:r w:rsidRPr="003B66C7">
        <w:rPr>
          <w:rFonts w:ascii="Arial" w:eastAsia="Segoe UI" w:hAnsi="Arial" w:cs="Arial"/>
          <w:color w:val="000000"/>
        </w:rPr>
        <w:t>została zawarta umowa, zwana dalej w treści „Umową” o następującej treści:</w:t>
      </w:r>
    </w:p>
    <w:p w14:paraId="69DAB331" w14:textId="77777777" w:rsidR="00195541" w:rsidRPr="003B66C7" w:rsidRDefault="00195541" w:rsidP="00C23919">
      <w:pPr>
        <w:pStyle w:val="Standard"/>
        <w:spacing w:after="0"/>
        <w:jc w:val="center"/>
        <w:rPr>
          <w:rFonts w:ascii="Arial" w:hAnsi="Arial" w:cs="Arial"/>
          <w:b/>
          <w:color w:val="000000"/>
        </w:rPr>
      </w:pPr>
    </w:p>
    <w:p w14:paraId="121BE430" w14:textId="134C1BFF" w:rsidR="00285968" w:rsidRPr="003B66C7" w:rsidRDefault="00902670" w:rsidP="00C23919">
      <w:pPr>
        <w:pStyle w:val="Standard"/>
        <w:spacing w:after="0"/>
        <w:jc w:val="center"/>
        <w:rPr>
          <w:rFonts w:ascii="Arial" w:hAnsi="Arial" w:cs="Arial"/>
          <w:b/>
          <w:color w:val="000000"/>
        </w:rPr>
      </w:pPr>
      <w:r w:rsidRPr="003B66C7">
        <w:rPr>
          <w:rFonts w:ascii="Arial" w:hAnsi="Arial" w:cs="Arial"/>
          <w:b/>
          <w:color w:val="000000"/>
        </w:rPr>
        <w:t>§ 1</w:t>
      </w:r>
    </w:p>
    <w:p w14:paraId="530DB35E" w14:textId="77777777" w:rsidR="00285968" w:rsidRPr="003B66C7" w:rsidRDefault="006E3FD1" w:rsidP="00C23919">
      <w:pPr>
        <w:pStyle w:val="Standard"/>
        <w:spacing w:after="0"/>
        <w:jc w:val="center"/>
        <w:rPr>
          <w:rFonts w:ascii="Arial" w:hAnsi="Arial" w:cs="Arial"/>
          <w:b/>
          <w:color w:val="000000"/>
        </w:rPr>
      </w:pPr>
      <w:r w:rsidRPr="003B66C7">
        <w:rPr>
          <w:rFonts w:ascii="Arial" w:hAnsi="Arial" w:cs="Arial"/>
          <w:b/>
          <w:color w:val="000000"/>
        </w:rPr>
        <w:t xml:space="preserve">Przedmiot </w:t>
      </w:r>
      <w:r w:rsidR="000A179F" w:rsidRPr="003B66C7">
        <w:rPr>
          <w:rFonts w:ascii="Arial" w:hAnsi="Arial" w:cs="Arial"/>
          <w:b/>
          <w:color w:val="000000"/>
        </w:rPr>
        <w:t>u</w:t>
      </w:r>
      <w:r w:rsidRPr="003B66C7">
        <w:rPr>
          <w:rFonts w:ascii="Arial" w:hAnsi="Arial" w:cs="Arial"/>
          <w:b/>
          <w:color w:val="000000"/>
        </w:rPr>
        <w:t>mowy</w:t>
      </w:r>
    </w:p>
    <w:p w14:paraId="4FA70440" w14:textId="1DE6B2CB" w:rsidR="00422DC0" w:rsidRPr="003B66C7" w:rsidRDefault="00422DC0" w:rsidP="003B66C7">
      <w:pPr>
        <w:pStyle w:val="Akapitzlist"/>
        <w:widowControl/>
        <w:numPr>
          <w:ilvl w:val="0"/>
          <w:numId w:val="36"/>
        </w:numPr>
        <w:suppressAutoHyphens w:val="0"/>
        <w:autoSpaceDE w:val="0"/>
        <w:adjustRightInd w:val="0"/>
        <w:spacing w:after="0"/>
        <w:ind w:left="284" w:hanging="284"/>
        <w:textAlignment w:val="auto"/>
        <w:rPr>
          <w:rFonts w:ascii="Arial" w:hAnsi="Arial" w:cs="Arial"/>
          <w:color w:val="000000"/>
          <w:lang w:val="pl-PL"/>
        </w:rPr>
      </w:pPr>
      <w:r w:rsidRPr="003B66C7">
        <w:rPr>
          <w:rFonts w:ascii="Arial" w:hAnsi="Arial" w:cs="Arial"/>
          <w:color w:val="000000"/>
          <w:lang w:val="pl-PL"/>
        </w:rPr>
        <w:t xml:space="preserve">Zamawiający zleca, a Wykonawca przyjmuje do wykonania na rzecz Zamawiającego, zgodnie ze Specyfikacją Warunków Zamówienia i ofertą Wykonawcy, na warunkach określonych w niniejszej Umowie, roboty </w:t>
      </w:r>
      <w:r w:rsidR="004A4C4C" w:rsidRPr="003B66C7">
        <w:rPr>
          <w:rFonts w:ascii="Arial" w:hAnsi="Arial" w:cs="Arial"/>
          <w:color w:val="000000"/>
          <w:lang w:val="pl-PL"/>
        </w:rPr>
        <w:t xml:space="preserve">projektowe i </w:t>
      </w:r>
      <w:r w:rsidRPr="003B66C7">
        <w:rPr>
          <w:rFonts w:ascii="Arial" w:hAnsi="Arial" w:cs="Arial"/>
          <w:color w:val="000000"/>
          <w:lang w:val="pl-PL"/>
        </w:rPr>
        <w:t>budowlan</w:t>
      </w:r>
      <w:r w:rsidR="00B456CD" w:rsidRPr="003B66C7">
        <w:rPr>
          <w:rFonts w:ascii="Arial" w:hAnsi="Arial" w:cs="Arial"/>
          <w:color w:val="000000"/>
          <w:lang w:val="pl-PL"/>
        </w:rPr>
        <w:t xml:space="preserve">e </w:t>
      </w:r>
      <w:r w:rsidR="004A4C4C" w:rsidRPr="003B66C7">
        <w:rPr>
          <w:rFonts w:ascii="Arial" w:hAnsi="Arial" w:cs="Arial"/>
          <w:color w:val="000000"/>
          <w:lang w:val="pl-PL"/>
        </w:rPr>
        <w:t xml:space="preserve">w formule „ZAPROJEKTUJ i WYBUDUJ” </w:t>
      </w:r>
      <w:r w:rsidRPr="003B66C7">
        <w:rPr>
          <w:rFonts w:ascii="Arial" w:hAnsi="Arial" w:cs="Arial"/>
          <w:color w:val="000000"/>
          <w:lang w:val="pl-PL"/>
        </w:rPr>
        <w:t>związane z realizacją inwestycji w ramach zadania pn.</w:t>
      </w:r>
      <w:r w:rsidR="00A66B83" w:rsidRPr="003B66C7">
        <w:rPr>
          <w:rFonts w:ascii="Arial" w:hAnsi="Arial" w:cs="Arial"/>
          <w:color w:val="000000"/>
          <w:lang w:val="pl-PL"/>
        </w:rPr>
        <w:t>:</w:t>
      </w:r>
    </w:p>
    <w:p w14:paraId="555AE2B1" w14:textId="77777777" w:rsidR="00422DC0" w:rsidRPr="003B66C7" w:rsidRDefault="00422DC0" w:rsidP="00C45FE2">
      <w:pPr>
        <w:spacing w:line="276" w:lineRule="auto"/>
        <w:ind w:left="360"/>
        <w:jc w:val="both"/>
        <w:rPr>
          <w:rFonts w:ascii="Arial" w:hAnsi="Arial" w:cs="Arial"/>
          <w:szCs w:val="24"/>
        </w:rPr>
      </w:pPr>
    </w:p>
    <w:p w14:paraId="0EEBFB0A" w14:textId="254EC439" w:rsidR="00FE4AF4" w:rsidRPr="003B66C7" w:rsidRDefault="004A4C4C" w:rsidP="00691122">
      <w:pPr>
        <w:pStyle w:val="Akapitzlist"/>
        <w:ind w:left="360"/>
        <w:jc w:val="center"/>
        <w:rPr>
          <w:rFonts w:ascii="Arial" w:hAnsi="Arial" w:cs="Arial"/>
          <w:b/>
          <w:bCs/>
          <w:color w:val="000000" w:themeColor="text1"/>
          <w:lang w:val="pl-PL"/>
        </w:rPr>
      </w:pPr>
      <w:r w:rsidRPr="003B66C7">
        <w:rPr>
          <w:rFonts w:ascii="Arial" w:hAnsi="Arial" w:cs="Arial"/>
          <w:b/>
          <w:bCs/>
          <w:color w:val="000000" w:themeColor="text1"/>
          <w:lang w:val="pl-PL"/>
        </w:rPr>
        <w:t>„Rewitalizacja Wyspy Rehdanz’a w Ozimku</w:t>
      </w:r>
      <w:r w:rsidR="00691122" w:rsidRPr="003B66C7">
        <w:rPr>
          <w:rFonts w:ascii="Arial" w:hAnsi="Arial" w:cs="Arial"/>
          <w:b/>
          <w:bCs/>
          <w:color w:val="000000" w:themeColor="text1"/>
          <w:lang w:val="pl-PL"/>
        </w:rPr>
        <w:t xml:space="preserve">” </w:t>
      </w:r>
    </w:p>
    <w:p w14:paraId="0BB02A6F" w14:textId="4AA9DD92" w:rsidR="00554BA2" w:rsidRPr="003B66C7" w:rsidRDefault="00691122" w:rsidP="004A4C4C">
      <w:pPr>
        <w:pStyle w:val="Akapitzlist"/>
        <w:ind w:left="360"/>
        <w:jc w:val="center"/>
        <w:rPr>
          <w:rFonts w:ascii="Arial" w:hAnsi="Arial" w:cs="Arial"/>
          <w:color w:val="000000" w:themeColor="text1"/>
        </w:rPr>
      </w:pPr>
      <w:r w:rsidRPr="003B66C7">
        <w:rPr>
          <w:rFonts w:ascii="Arial" w:hAnsi="Arial" w:cs="Arial"/>
          <w:color w:val="000000" w:themeColor="text1"/>
          <w:lang w:val="pl-PL"/>
        </w:rPr>
        <w:t xml:space="preserve">w ramach </w:t>
      </w:r>
      <w:bookmarkStart w:id="0" w:name="_Hlk216256427"/>
      <w:r w:rsidR="004A4C4C" w:rsidRPr="003B66C7">
        <w:rPr>
          <w:rFonts w:ascii="Arial" w:hAnsi="Arial" w:cs="Arial"/>
          <w:color w:val="000000" w:themeColor="text1"/>
        </w:rPr>
        <w:t>EUROPEJSKIEGO FUNDUSZU ROZWOJU REGIONALNEGO W RAMACH FUNDUSZY EUROPEJSKICH DLA OPOLSKIEGO 2021-2027</w:t>
      </w:r>
      <w:bookmarkEnd w:id="0"/>
    </w:p>
    <w:p w14:paraId="63FAABAA" w14:textId="77777777" w:rsidR="001D120F" w:rsidRPr="003B66C7" w:rsidRDefault="00173734" w:rsidP="003B66C7">
      <w:pPr>
        <w:pStyle w:val="Bezodstpw"/>
        <w:numPr>
          <w:ilvl w:val="0"/>
          <w:numId w:val="35"/>
        </w:numPr>
        <w:spacing w:after="0" w:line="276" w:lineRule="auto"/>
        <w:ind w:hanging="357"/>
        <w:rPr>
          <w:rFonts w:ascii="Arial" w:hAnsi="Arial" w:cs="Arial"/>
          <w:szCs w:val="24"/>
        </w:rPr>
      </w:pPr>
      <w:r w:rsidRPr="003B66C7">
        <w:rPr>
          <w:rFonts w:ascii="Arial" w:hAnsi="Arial" w:cs="Arial"/>
          <w:szCs w:val="24"/>
        </w:rPr>
        <w:t>Zakres zadania</w:t>
      </w:r>
      <w:r w:rsidR="003E5BB0" w:rsidRPr="003B66C7">
        <w:rPr>
          <w:rFonts w:ascii="Arial" w:hAnsi="Arial" w:cs="Arial"/>
          <w:szCs w:val="24"/>
        </w:rPr>
        <w:t>, który należy wykonać zgodnie z załączoną dokumentacją, obejmuje m.in.:</w:t>
      </w:r>
    </w:p>
    <w:p w14:paraId="77B77DD5" w14:textId="3CCFC740" w:rsidR="00343F06" w:rsidRPr="003B66C7" w:rsidRDefault="00343F06" w:rsidP="003B66C7">
      <w:pPr>
        <w:pStyle w:val="Akapitzlist"/>
        <w:widowControl/>
        <w:numPr>
          <w:ilvl w:val="0"/>
          <w:numId w:val="78"/>
        </w:numPr>
        <w:suppressAutoHyphens w:val="0"/>
        <w:autoSpaceDN/>
        <w:spacing w:after="160" w:line="259" w:lineRule="auto"/>
        <w:ind w:left="851" w:hanging="284"/>
        <w:contextualSpacing/>
        <w:textAlignment w:val="auto"/>
        <w:rPr>
          <w:rFonts w:ascii="Arial" w:hAnsi="Arial" w:cs="Arial"/>
          <w:lang w:val="pl-PL"/>
        </w:rPr>
      </w:pPr>
      <w:r w:rsidRPr="003B66C7">
        <w:rPr>
          <w:rFonts w:ascii="Arial" w:eastAsia="ArialMT" w:hAnsi="Arial" w:cs="Arial"/>
          <w:lang w:val="pl-PL"/>
        </w:rPr>
        <w:t xml:space="preserve">Część I (projektowa) </w:t>
      </w:r>
      <w:r w:rsidR="00643898" w:rsidRPr="003B66C7">
        <w:rPr>
          <w:rFonts w:ascii="Arial" w:eastAsia="ArialMT" w:hAnsi="Arial" w:cs="Arial"/>
          <w:lang w:val="pl-PL"/>
        </w:rPr>
        <w:t>–</w:t>
      </w:r>
      <w:r w:rsidRPr="003B66C7">
        <w:rPr>
          <w:rFonts w:ascii="Arial" w:eastAsia="ArialMT" w:hAnsi="Arial" w:cs="Arial"/>
          <w:lang w:val="pl-PL"/>
        </w:rPr>
        <w:t xml:space="preserve"> </w:t>
      </w:r>
      <w:r w:rsidR="00643898" w:rsidRPr="003B66C7">
        <w:rPr>
          <w:rFonts w:ascii="Arial" w:eastAsia="ArialMT" w:hAnsi="Arial" w:cs="Arial"/>
          <w:lang w:val="pl-PL"/>
        </w:rPr>
        <w:t xml:space="preserve">kompleksowe </w:t>
      </w:r>
      <w:r w:rsidRPr="003B66C7">
        <w:rPr>
          <w:rFonts w:ascii="Arial" w:eastAsia="ArialMT" w:hAnsi="Arial" w:cs="Arial"/>
          <w:lang w:val="pl-PL"/>
        </w:rPr>
        <w:t xml:space="preserve">wykonanie dokumentacji projektowej </w:t>
      </w:r>
      <w:bookmarkStart w:id="1" w:name="_Hlk201837765"/>
      <w:r w:rsidR="00643898" w:rsidRPr="003B66C7">
        <w:rPr>
          <w:rFonts w:ascii="Arial" w:eastAsia="ArialMT" w:hAnsi="Arial" w:cs="Arial"/>
          <w:lang w:val="pl-PL"/>
        </w:rPr>
        <w:t xml:space="preserve">Rewitalizacji Wyspy Rehdanz’a </w:t>
      </w:r>
      <w:r w:rsidR="00645ABA" w:rsidRPr="003B66C7">
        <w:rPr>
          <w:rFonts w:ascii="Arial" w:eastAsia="ArialMT" w:hAnsi="Arial" w:cs="Arial"/>
          <w:lang w:val="pl-PL"/>
        </w:rPr>
        <w:t xml:space="preserve">w Ozimku </w:t>
      </w:r>
      <w:r w:rsidR="00643898" w:rsidRPr="003B66C7">
        <w:rPr>
          <w:rFonts w:ascii="Arial" w:eastAsia="ArialMT" w:hAnsi="Arial" w:cs="Arial"/>
          <w:lang w:val="pl-PL"/>
        </w:rPr>
        <w:t xml:space="preserve">w zakresie ujętym w opisie przedmiotu zamówienia i programu funkcjonalno-użytkowego stanowiącego </w:t>
      </w:r>
      <w:r w:rsidR="00643898" w:rsidRPr="003B66C7">
        <w:rPr>
          <w:rFonts w:ascii="Arial" w:eastAsia="ArialMT" w:hAnsi="Arial" w:cs="Arial"/>
          <w:lang w:val="pl-PL"/>
        </w:rPr>
        <w:lastRenderedPageBreak/>
        <w:t>załącznik do przetargu oraz zaakceptowanej przez Inwestora</w:t>
      </w:r>
      <w:r w:rsidR="000B1C2F" w:rsidRPr="003B66C7">
        <w:rPr>
          <w:rFonts w:ascii="Arial" w:eastAsia="ArialMT" w:hAnsi="Arial" w:cs="Arial"/>
          <w:lang w:val="pl-PL"/>
        </w:rPr>
        <w:t xml:space="preserve"> </w:t>
      </w:r>
      <w:r w:rsidR="00643898" w:rsidRPr="003B66C7">
        <w:rPr>
          <w:rFonts w:ascii="Arial" w:eastAsia="ArialMT" w:hAnsi="Arial" w:cs="Arial"/>
          <w:lang w:val="pl-PL"/>
        </w:rPr>
        <w:t>koncepc</w:t>
      </w:r>
      <w:bookmarkEnd w:id="1"/>
      <w:r w:rsidR="000B1C2F" w:rsidRPr="003B66C7">
        <w:rPr>
          <w:rFonts w:ascii="Arial" w:eastAsia="ArialMT" w:hAnsi="Arial" w:cs="Arial"/>
          <w:lang w:val="pl-PL"/>
        </w:rPr>
        <w:t xml:space="preserve">ji, </w:t>
      </w:r>
      <w:r w:rsidRPr="003B66C7">
        <w:rPr>
          <w:rFonts w:ascii="Arial" w:eastAsia="ArialMT" w:hAnsi="Arial" w:cs="Arial"/>
          <w:lang w:val="pl-PL"/>
        </w:rPr>
        <w:t>tj. projektu budowlanego i wykonawczego, Specyfikacji Technicznych Wykonania i Odbioru Robót Budowlanych, przedmiaru oraz innych opracowań, które będą</w:t>
      </w:r>
      <w:r w:rsidR="00691122" w:rsidRPr="003B66C7">
        <w:rPr>
          <w:rFonts w:ascii="Arial" w:eastAsia="ArialMT" w:hAnsi="Arial" w:cs="Arial"/>
          <w:lang w:val="pl-PL"/>
        </w:rPr>
        <w:t xml:space="preserve"> podstawą uzyskania</w:t>
      </w:r>
      <w:r w:rsidRPr="003B66C7">
        <w:rPr>
          <w:rFonts w:ascii="Arial" w:eastAsia="ArialMT" w:hAnsi="Arial" w:cs="Arial"/>
          <w:lang w:val="pl-PL"/>
        </w:rPr>
        <w:t xml:space="preserve"> </w:t>
      </w:r>
      <w:r w:rsidR="00643898" w:rsidRPr="003B66C7">
        <w:rPr>
          <w:rFonts w:ascii="Arial" w:eastAsia="ArialMT" w:hAnsi="Arial" w:cs="Arial"/>
          <w:lang w:val="pl-PL"/>
        </w:rPr>
        <w:t>koniecznych pozwoleń</w:t>
      </w:r>
      <w:r w:rsidR="00691122" w:rsidRPr="003B66C7">
        <w:rPr>
          <w:rFonts w:ascii="Arial" w:eastAsia="ArialMT" w:hAnsi="Arial" w:cs="Arial"/>
          <w:lang w:val="pl-PL"/>
        </w:rPr>
        <w:t xml:space="preserve"> na realizację inwestycji, umożliwiającej rozpoczęcie robót budowlanych niezwłocznie po jej wydaniu</w:t>
      </w:r>
      <w:r w:rsidRPr="003B66C7">
        <w:rPr>
          <w:rFonts w:ascii="Arial" w:eastAsia="ArialMT" w:hAnsi="Arial" w:cs="Arial"/>
          <w:lang w:val="pl-PL"/>
        </w:rPr>
        <w:t>. Ponadto do zadań wykonawcy będzie należeć opracowanie dokumentacji geologicznej, kosztorysów inwestorskich</w:t>
      </w:r>
      <w:r w:rsidR="00CE09E0" w:rsidRPr="003B66C7">
        <w:rPr>
          <w:rFonts w:ascii="Arial" w:eastAsia="ArialMT" w:hAnsi="Arial" w:cs="Arial"/>
          <w:lang w:val="pl-PL"/>
        </w:rPr>
        <w:t xml:space="preserve"> z tabelą elementów scalonych uwzględniających wszystkie pozycje  zgodnie z załączonym przedmiarem</w:t>
      </w:r>
      <w:r w:rsidRPr="003B66C7">
        <w:rPr>
          <w:rFonts w:ascii="Arial" w:eastAsia="ArialMT" w:hAnsi="Arial" w:cs="Arial"/>
          <w:lang w:val="pl-PL"/>
        </w:rPr>
        <w:t>, opracowanie BIOZ, dokumentacji powykonawczej w formie operatu kolaudacyjnego</w:t>
      </w:r>
      <w:r w:rsidR="00A64545" w:rsidRPr="003B66C7">
        <w:rPr>
          <w:rFonts w:ascii="Arial" w:eastAsia="ArialMT" w:hAnsi="Arial" w:cs="Arial"/>
          <w:lang w:val="pl-PL"/>
        </w:rPr>
        <w:t>,</w:t>
      </w:r>
      <w:r w:rsidRPr="003B66C7">
        <w:rPr>
          <w:rFonts w:ascii="Arial" w:eastAsia="ArialMT" w:hAnsi="Arial" w:cs="Arial"/>
          <w:lang w:val="pl-PL"/>
        </w:rPr>
        <w:t xml:space="preserve"> a także pozostała dokumentację wymienioną w Programie Funkcjonalno-Użytkowym, dalej PFU. </w:t>
      </w:r>
      <w:r w:rsidR="003F5701" w:rsidRPr="003B66C7">
        <w:rPr>
          <w:rFonts w:ascii="Arial" w:eastAsia="ArialMT" w:hAnsi="Arial" w:cs="Arial"/>
          <w:lang w:val="pl-PL"/>
        </w:rPr>
        <w:t>Całość dokumentacji musi być ologowana zgodnie z wymogami dotacji.</w:t>
      </w:r>
    </w:p>
    <w:p w14:paraId="4D033394" w14:textId="2AC758F1" w:rsidR="00422FD0" w:rsidRPr="003B66C7" w:rsidRDefault="00343F06" w:rsidP="003B66C7">
      <w:pPr>
        <w:pStyle w:val="Akapitzlist"/>
        <w:widowControl/>
        <w:numPr>
          <w:ilvl w:val="0"/>
          <w:numId w:val="78"/>
        </w:numPr>
        <w:suppressAutoHyphens w:val="0"/>
        <w:autoSpaceDN/>
        <w:spacing w:after="160" w:line="259" w:lineRule="auto"/>
        <w:ind w:left="851" w:hanging="284"/>
        <w:contextualSpacing/>
        <w:textAlignment w:val="auto"/>
        <w:rPr>
          <w:rFonts w:ascii="Arial" w:hAnsi="Arial" w:cs="Arial"/>
          <w:lang w:val="pl-PL"/>
        </w:rPr>
      </w:pPr>
      <w:r w:rsidRPr="003B66C7">
        <w:rPr>
          <w:rFonts w:ascii="Arial" w:hAnsi="Arial" w:cs="Arial"/>
          <w:lang w:val="pl-PL"/>
        </w:rPr>
        <w:t xml:space="preserve">Część II (wykonawcza) - wykonanie </w:t>
      </w:r>
      <w:r w:rsidR="000B1C2F" w:rsidRPr="003B66C7">
        <w:rPr>
          <w:rFonts w:ascii="Arial" w:hAnsi="Arial" w:cs="Arial"/>
          <w:lang w:val="pl-PL"/>
        </w:rPr>
        <w:t xml:space="preserve">wszystkich koniecznych </w:t>
      </w:r>
      <w:r w:rsidRPr="003B66C7">
        <w:rPr>
          <w:rFonts w:ascii="Arial" w:hAnsi="Arial" w:cs="Arial"/>
          <w:lang w:val="pl-PL"/>
        </w:rPr>
        <w:t xml:space="preserve">robót budowlanych w ramach </w:t>
      </w:r>
      <w:r w:rsidR="00691122" w:rsidRPr="003B66C7">
        <w:rPr>
          <w:rFonts w:ascii="Arial" w:hAnsi="Arial" w:cs="Arial"/>
          <w:lang w:val="pl-PL"/>
        </w:rPr>
        <w:t xml:space="preserve">budowy </w:t>
      </w:r>
      <w:r w:rsidR="000B1C2F" w:rsidRPr="003B66C7">
        <w:rPr>
          <w:rFonts w:ascii="Arial" w:hAnsi="Arial" w:cs="Arial"/>
          <w:lang w:val="pl-PL"/>
        </w:rPr>
        <w:t>Rewitalizacji Wyspy Rehdan’za</w:t>
      </w:r>
      <w:r w:rsidRPr="003B66C7">
        <w:rPr>
          <w:rFonts w:ascii="Arial" w:hAnsi="Arial" w:cs="Arial"/>
          <w:lang w:val="pl-PL"/>
        </w:rPr>
        <w:t xml:space="preserve"> </w:t>
      </w:r>
      <w:r w:rsidR="00645ABA" w:rsidRPr="003B66C7">
        <w:rPr>
          <w:rFonts w:ascii="Arial" w:hAnsi="Arial" w:cs="Arial"/>
          <w:lang w:val="pl-PL"/>
        </w:rPr>
        <w:t xml:space="preserve">w Ozimku </w:t>
      </w:r>
      <w:r w:rsidRPr="003B66C7">
        <w:rPr>
          <w:rFonts w:ascii="Arial" w:hAnsi="Arial" w:cs="Arial"/>
          <w:lang w:val="pl-PL"/>
        </w:rPr>
        <w:t>z pełnieniem nadzoru autorskiego zgodnie z zatwierdzoną dokumentacją projektową</w:t>
      </w:r>
      <w:r w:rsidR="00440C63" w:rsidRPr="003B66C7">
        <w:rPr>
          <w:rFonts w:ascii="Arial" w:hAnsi="Arial" w:cs="Arial"/>
          <w:lang w:val="pl-PL"/>
        </w:rPr>
        <w:t xml:space="preserve"> oraz zakupu wyposażenia ujętego w OPZ.</w:t>
      </w:r>
    </w:p>
    <w:p w14:paraId="1D86EA07" w14:textId="35614F34" w:rsidR="004A4C4C" w:rsidRPr="003B66C7" w:rsidRDefault="004A4C4C" w:rsidP="003B66C7">
      <w:pPr>
        <w:pStyle w:val="Akapitzlist"/>
        <w:widowControl/>
        <w:numPr>
          <w:ilvl w:val="0"/>
          <w:numId w:val="78"/>
        </w:numPr>
        <w:suppressAutoHyphens w:val="0"/>
        <w:autoSpaceDN/>
        <w:spacing w:after="160" w:line="259" w:lineRule="auto"/>
        <w:ind w:left="851" w:hanging="284"/>
        <w:contextualSpacing/>
        <w:textAlignment w:val="auto"/>
        <w:rPr>
          <w:rFonts w:ascii="Arial" w:hAnsi="Arial" w:cs="Arial"/>
          <w:lang w:val="pl-PL"/>
        </w:rPr>
      </w:pPr>
      <w:r w:rsidRPr="003B66C7">
        <w:rPr>
          <w:rFonts w:ascii="Arial" w:hAnsi="Arial" w:cs="Arial"/>
          <w:lang w:val="pl-PL"/>
        </w:rPr>
        <w:t xml:space="preserve">Część III (powykonawcza) </w:t>
      </w:r>
      <w:r w:rsidR="000B1C2F" w:rsidRPr="003B66C7">
        <w:rPr>
          <w:rFonts w:ascii="Arial" w:hAnsi="Arial" w:cs="Arial"/>
          <w:lang w:val="pl-PL"/>
        </w:rPr>
        <w:t xml:space="preserve">– wykonanie dokumentacji powykonawczej, uzyskanie pozwolenia na użytkowanie </w:t>
      </w:r>
      <w:r w:rsidR="00440C63" w:rsidRPr="003B66C7">
        <w:rPr>
          <w:rFonts w:ascii="Arial" w:hAnsi="Arial" w:cs="Arial"/>
          <w:lang w:val="pl-PL"/>
        </w:rPr>
        <w:t xml:space="preserve">i wszystkich koniecznych zgód na </w:t>
      </w:r>
      <w:r w:rsidR="00DD380A" w:rsidRPr="003B66C7">
        <w:rPr>
          <w:rFonts w:ascii="Arial" w:hAnsi="Arial" w:cs="Arial"/>
          <w:lang w:val="pl-PL"/>
        </w:rPr>
        <w:t>użytkowanie poszczególnych elementów inwestycji, uzyskanie koniecznych certyfikatów i wykonanie potrzebnych testów min. takich, jak test pumptrack - zgodnie z zapisami PFU.</w:t>
      </w:r>
      <w:r w:rsidR="003F5701" w:rsidRPr="003B66C7">
        <w:rPr>
          <w:rFonts w:ascii="Arial" w:eastAsia="ArialMT" w:hAnsi="Arial" w:cs="Arial"/>
          <w:lang w:val="pl-PL"/>
        </w:rPr>
        <w:t xml:space="preserve"> Całość dokumentacji musi być ologowana zgodnie z wymogami dotacji.</w:t>
      </w:r>
    </w:p>
    <w:p w14:paraId="45DB0CD9" w14:textId="6D669438" w:rsidR="0021381C" w:rsidRPr="003B66C7" w:rsidRDefault="0021381C" w:rsidP="003B66C7">
      <w:pPr>
        <w:pStyle w:val="Bezodstpw"/>
        <w:numPr>
          <w:ilvl w:val="0"/>
          <w:numId w:val="35"/>
        </w:numPr>
        <w:spacing w:line="276" w:lineRule="auto"/>
        <w:rPr>
          <w:rFonts w:ascii="Arial" w:hAnsi="Arial" w:cs="Arial"/>
          <w:szCs w:val="24"/>
        </w:rPr>
      </w:pPr>
      <w:r w:rsidRPr="003B66C7">
        <w:rPr>
          <w:rFonts w:ascii="Arial" w:hAnsi="Arial" w:cs="Arial"/>
          <w:szCs w:val="24"/>
        </w:rPr>
        <w:t>Szczegółowy zakres określa</w:t>
      </w:r>
      <w:r w:rsidR="002E1B84" w:rsidRPr="003B66C7">
        <w:rPr>
          <w:rFonts w:ascii="Arial" w:hAnsi="Arial" w:cs="Arial"/>
          <w:szCs w:val="24"/>
        </w:rPr>
        <w:t xml:space="preserve"> </w:t>
      </w:r>
      <w:r w:rsidR="0053466F" w:rsidRPr="003B66C7">
        <w:rPr>
          <w:rFonts w:ascii="Arial" w:hAnsi="Arial" w:cs="Arial"/>
          <w:szCs w:val="24"/>
        </w:rPr>
        <w:t xml:space="preserve">SWZ wraz z </w:t>
      </w:r>
      <w:r w:rsidR="002E1B84" w:rsidRPr="003B66C7">
        <w:rPr>
          <w:rFonts w:ascii="Arial" w:hAnsi="Arial" w:cs="Arial"/>
          <w:szCs w:val="24"/>
        </w:rPr>
        <w:t>opis</w:t>
      </w:r>
      <w:r w:rsidR="0053466F" w:rsidRPr="003B66C7">
        <w:rPr>
          <w:rFonts w:ascii="Arial" w:hAnsi="Arial" w:cs="Arial"/>
          <w:szCs w:val="24"/>
        </w:rPr>
        <w:t>em</w:t>
      </w:r>
      <w:r w:rsidR="002E1B84" w:rsidRPr="003B66C7">
        <w:rPr>
          <w:rFonts w:ascii="Arial" w:hAnsi="Arial" w:cs="Arial"/>
          <w:szCs w:val="24"/>
        </w:rPr>
        <w:t xml:space="preserve"> przedmiotu zamówienia</w:t>
      </w:r>
      <w:r w:rsidRPr="003B66C7">
        <w:rPr>
          <w:rFonts w:ascii="Arial" w:hAnsi="Arial" w:cs="Arial"/>
          <w:szCs w:val="24"/>
        </w:rPr>
        <w:t xml:space="preserve"> </w:t>
      </w:r>
      <w:r w:rsidR="00B94144" w:rsidRPr="003B66C7">
        <w:rPr>
          <w:rFonts w:ascii="Arial" w:hAnsi="Arial" w:cs="Arial"/>
          <w:szCs w:val="24"/>
        </w:rPr>
        <w:t>(</w:t>
      </w:r>
      <w:r w:rsidR="002E1B84" w:rsidRPr="003B66C7">
        <w:rPr>
          <w:rFonts w:ascii="Arial" w:hAnsi="Arial" w:cs="Arial"/>
          <w:szCs w:val="24"/>
        </w:rPr>
        <w:t>OPZ</w:t>
      </w:r>
      <w:r w:rsidR="00CC57DE" w:rsidRPr="003B66C7">
        <w:rPr>
          <w:rFonts w:ascii="Arial" w:hAnsi="Arial" w:cs="Arial"/>
          <w:szCs w:val="24"/>
        </w:rPr>
        <w:t xml:space="preserve"> stanowiący </w:t>
      </w:r>
      <w:r w:rsidR="003650EA" w:rsidRPr="003B66C7">
        <w:rPr>
          <w:rFonts w:ascii="Arial" w:hAnsi="Arial" w:cs="Arial"/>
          <w:szCs w:val="24"/>
        </w:rPr>
        <w:t xml:space="preserve">PFU </w:t>
      </w:r>
      <w:r w:rsidR="00A85587" w:rsidRPr="003B66C7">
        <w:rPr>
          <w:rFonts w:ascii="Arial" w:hAnsi="Arial" w:cs="Arial"/>
          <w:szCs w:val="24"/>
        </w:rPr>
        <w:t>z załącznikami</w:t>
      </w:r>
      <w:r w:rsidR="002E1B84" w:rsidRPr="003B66C7">
        <w:rPr>
          <w:rFonts w:ascii="Arial" w:hAnsi="Arial" w:cs="Arial"/>
          <w:szCs w:val="24"/>
        </w:rPr>
        <w:t xml:space="preserve">), </w:t>
      </w:r>
      <w:r w:rsidRPr="003B66C7">
        <w:rPr>
          <w:rFonts w:ascii="Arial" w:hAnsi="Arial" w:cs="Arial"/>
          <w:szCs w:val="24"/>
        </w:rPr>
        <w:t>dokumentacja projektowa</w:t>
      </w:r>
      <w:r w:rsidR="0080617B" w:rsidRPr="003B66C7">
        <w:rPr>
          <w:rFonts w:ascii="Arial" w:hAnsi="Arial" w:cs="Arial"/>
          <w:szCs w:val="24"/>
        </w:rPr>
        <w:t xml:space="preserve"> </w:t>
      </w:r>
      <w:r w:rsidR="00A85587" w:rsidRPr="003B66C7">
        <w:rPr>
          <w:rFonts w:ascii="Arial" w:hAnsi="Arial" w:cs="Arial"/>
          <w:szCs w:val="24"/>
        </w:rPr>
        <w:t xml:space="preserve">sporządzona przez Wykonawcę w ramach Części I, </w:t>
      </w:r>
      <w:r w:rsidRPr="003B66C7">
        <w:rPr>
          <w:rFonts w:ascii="Arial" w:hAnsi="Arial" w:cs="Arial"/>
          <w:color w:val="auto"/>
          <w:szCs w:val="24"/>
        </w:rPr>
        <w:t xml:space="preserve">oraz </w:t>
      </w:r>
      <w:r w:rsidR="00A85587" w:rsidRPr="003B66C7">
        <w:rPr>
          <w:rFonts w:ascii="Arial" w:hAnsi="Arial" w:cs="Arial"/>
          <w:color w:val="auto"/>
          <w:szCs w:val="24"/>
        </w:rPr>
        <w:t>pozostałe</w:t>
      </w:r>
      <w:r w:rsidRPr="003B66C7">
        <w:rPr>
          <w:rFonts w:ascii="Arial" w:hAnsi="Arial" w:cs="Arial"/>
          <w:color w:val="auto"/>
          <w:szCs w:val="24"/>
        </w:rPr>
        <w:t xml:space="preserve"> dokumenty</w:t>
      </w:r>
      <w:r w:rsidR="00A85587" w:rsidRPr="003B66C7">
        <w:rPr>
          <w:rFonts w:ascii="Arial" w:hAnsi="Arial" w:cs="Arial"/>
          <w:color w:val="auto"/>
          <w:szCs w:val="24"/>
        </w:rPr>
        <w:t xml:space="preserve"> </w:t>
      </w:r>
      <w:r w:rsidRPr="003B66C7">
        <w:rPr>
          <w:rFonts w:ascii="Arial" w:hAnsi="Arial" w:cs="Arial"/>
          <w:color w:val="auto"/>
          <w:szCs w:val="24"/>
        </w:rPr>
        <w:t xml:space="preserve">stanowiące załączniki do </w:t>
      </w:r>
      <w:r w:rsidR="00F9004B" w:rsidRPr="003B66C7">
        <w:rPr>
          <w:rFonts w:ascii="Arial" w:hAnsi="Arial" w:cs="Arial"/>
          <w:color w:val="auto"/>
          <w:szCs w:val="24"/>
        </w:rPr>
        <w:t>Umowy</w:t>
      </w:r>
      <w:r w:rsidRPr="003B66C7">
        <w:rPr>
          <w:rFonts w:ascii="Arial" w:hAnsi="Arial" w:cs="Arial"/>
          <w:color w:val="auto"/>
          <w:szCs w:val="24"/>
        </w:rPr>
        <w:t>.</w:t>
      </w:r>
      <w:r w:rsidRPr="003B66C7">
        <w:rPr>
          <w:rFonts w:ascii="Arial" w:hAnsi="Arial" w:cs="Arial"/>
          <w:szCs w:val="24"/>
        </w:rPr>
        <w:t xml:space="preserve"> Niezależnie od tego, Wykonawca w ramach umówionego wynagrodzenia ryczałtowego, wykona wszelkie czynności, które są niezbędne do prawidłowej realizacji  przedmiotowego zamówienia oraz zgodnie</w:t>
      </w:r>
      <w:r w:rsidR="00A71E55" w:rsidRPr="003B66C7">
        <w:rPr>
          <w:rFonts w:ascii="Arial" w:hAnsi="Arial" w:cs="Arial"/>
          <w:szCs w:val="24"/>
        </w:rPr>
        <w:t xml:space="preserve"> </w:t>
      </w:r>
      <w:r w:rsidRPr="003B66C7">
        <w:rPr>
          <w:rFonts w:ascii="Arial" w:hAnsi="Arial" w:cs="Arial"/>
          <w:szCs w:val="24"/>
        </w:rPr>
        <w:t xml:space="preserve">z obowiązującymi przepisami, polskimi normami i zasadami wiedzy technicznej oraz z należytą starannością w odniesieniu do ich wykonania, bezpieczeństwa, dobrej jakości i właściwej organizacji. Przedmiar robót należy traktować jako dokument pomocniczy. </w:t>
      </w:r>
    </w:p>
    <w:p w14:paraId="5D80C3C9" w14:textId="6D5CDAAE" w:rsidR="002E2B2D" w:rsidRPr="003B66C7" w:rsidRDefault="002E2B2D" w:rsidP="003B66C7">
      <w:pPr>
        <w:pStyle w:val="Bezodstpw"/>
        <w:numPr>
          <w:ilvl w:val="0"/>
          <w:numId w:val="35"/>
        </w:numPr>
        <w:spacing w:line="276" w:lineRule="auto"/>
        <w:rPr>
          <w:rFonts w:ascii="Arial" w:hAnsi="Arial" w:cs="Arial"/>
          <w:szCs w:val="24"/>
        </w:rPr>
      </w:pPr>
      <w:r w:rsidRPr="003B66C7">
        <w:rPr>
          <w:rFonts w:ascii="Arial" w:hAnsi="Arial" w:cs="Arial"/>
          <w:szCs w:val="24"/>
        </w:rPr>
        <w:t xml:space="preserve">Wykonawca zobowiązuje się do wykonania przedmiotu umowy zgodnie z SWZ, </w:t>
      </w:r>
      <w:r w:rsidR="00CC57DE" w:rsidRPr="003B66C7">
        <w:rPr>
          <w:rFonts w:ascii="Arial" w:hAnsi="Arial" w:cs="Arial"/>
          <w:szCs w:val="24"/>
        </w:rPr>
        <w:t xml:space="preserve">w tym OPZ stanowiącym PFU z załącznikami, oraz </w:t>
      </w:r>
      <w:r w:rsidRPr="003B66C7">
        <w:rPr>
          <w:rFonts w:ascii="Arial" w:hAnsi="Arial" w:cs="Arial"/>
          <w:szCs w:val="24"/>
        </w:rPr>
        <w:t xml:space="preserve">złożoną ofertą </w:t>
      </w:r>
      <w:r w:rsidR="00CC57DE" w:rsidRPr="003B66C7">
        <w:rPr>
          <w:rFonts w:ascii="Arial" w:hAnsi="Arial" w:cs="Arial"/>
          <w:szCs w:val="24"/>
        </w:rPr>
        <w:t xml:space="preserve">a także </w:t>
      </w:r>
      <w:r w:rsidRPr="003B66C7">
        <w:rPr>
          <w:rFonts w:ascii="Arial" w:hAnsi="Arial" w:cs="Arial"/>
          <w:szCs w:val="24"/>
        </w:rPr>
        <w:t>zasadami wiedzy technicznej i sztuki budowlanej, obowiązującymi przepisami i polskimi normami, z należytą starannością z zapewnieniem bezpieczeństwa, dobrej jakości i właściwej organizacji, przez osoby posiadające wymagane kwalifikacje i uprawnienia.</w:t>
      </w:r>
    </w:p>
    <w:p w14:paraId="4EC5C086" w14:textId="39686D7A" w:rsidR="004D3864" w:rsidRPr="003B66C7" w:rsidRDefault="00B66815" w:rsidP="003B66C7">
      <w:pPr>
        <w:pStyle w:val="Bezodstpw"/>
        <w:numPr>
          <w:ilvl w:val="0"/>
          <w:numId w:val="35"/>
        </w:numPr>
        <w:spacing w:line="276" w:lineRule="auto"/>
        <w:rPr>
          <w:rFonts w:ascii="Arial" w:hAnsi="Arial" w:cs="Arial"/>
          <w:szCs w:val="24"/>
        </w:rPr>
      </w:pPr>
      <w:r w:rsidRPr="003B66C7">
        <w:rPr>
          <w:rFonts w:ascii="Arial" w:hAnsi="Arial" w:cs="Arial"/>
          <w:szCs w:val="24"/>
        </w:rPr>
        <w:t>Wykonawca zobowiązuje się do sprawowanie nadzoru autorskiego: od dnia rozpoczęcia robót budowlanych do dnia podpisania protokołu odbioru końcowego przez Zamawiającego.</w:t>
      </w:r>
    </w:p>
    <w:p w14:paraId="77609D73" w14:textId="045C37ED" w:rsidR="004D3864" w:rsidRPr="003B66C7" w:rsidRDefault="004D3864" w:rsidP="003B66C7">
      <w:pPr>
        <w:pStyle w:val="Bezodstpw"/>
        <w:numPr>
          <w:ilvl w:val="0"/>
          <w:numId w:val="35"/>
        </w:numPr>
        <w:spacing w:line="276" w:lineRule="auto"/>
        <w:rPr>
          <w:rFonts w:ascii="Arial" w:hAnsi="Arial" w:cs="Arial"/>
          <w:szCs w:val="24"/>
        </w:rPr>
      </w:pPr>
      <w:r w:rsidRPr="003B66C7">
        <w:rPr>
          <w:rFonts w:ascii="Arial" w:hAnsi="Arial" w:cs="Arial"/>
          <w:szCs w:val="24"/>
        </w:rPr>
        <w:t>Przedmiot zamówienia musi być prowadzony zgodnie z zasadami: zrównoważonego rozwoju i DNSH, równości kobiet i mężczyzn, równości szans i niedyskryminacji:</w:t>
      </w:r>
    </w:p>
    <w:p w14:paraId="50852BA7" w14:textId="60DA3F9C" w:rsidR="004D3864" w:rsidRPr="003B66C7" w:rsidRDefault="004D3864" w:rsidP="003B66C7">
      <w:pPr>
        <w:pStyle w:val="Akapitzlist"/>
        <w:widowControl/>
        <w:numPr>
          <w:ilvl w:val="0"/>
          <w:numId w:val="95"/>
        </w:numPr>
        <w:suppressAutoHyphens w:val="0"/>
        <w:autoSpaceDN/>
        <w:spacing w:after="160" w:line="259" w:lineRule="auto"/>
        <w:contextualSpacing/>
        <w:textAlignment w:val="auto"/>
        <w:rPr>
          <w:rFonts w:ascii="Arial" w:hAnsi="Arial" w:cs="Arial"/>
          <w:lang w:val="pl-PL"/>
        </w:rPr>
      </w:pPr>
      <w:r w:rsidRPr="003B66C7">
        <w:rPr>
          <w:rFonts w:ascii="Arial" w:hAnsi="Arial" w:cs="Arial"/>
          <w:lang w:val="pl-PL"/>
        </w:rPr>
        <w:lastRenderedPageBreak/>
        <w:t xml:space="preserve">Wykonawca zobowiązany jest do stosowania zasady zrównoważonego rozwoju i DNSH. Zasada zrównoważonego rozwoju zakłada minimalizację oddziaływania działalności człowieka na środowisko, w tym znalezienie równowagi pomiędzy ochroną środowiska, postępem gospodarczym i rozwojem społecznym. Projekty muszą być realizowane zgodnie </w:t>
      </w:r>
      <w:r w:rsidR="00691122" w:rsidRPr="003B66C7">
        <w:rPr>
          <w:rFonts w:ascii="Arial" w:hAnsi="Arial" w:cs="Arial"/>
          <w:lang w:val="pl-PL"/>
        </w:rPr>
        <w:br/>
      </w:r>
      <w:r w:rsidRPr="003B66C7">
        <w:rPr>
          <w:rFonts w:ascii="Arial" w:hAnsi="Arial" w:cs="Arial"/>
          <w:lang w:val="pl-PL"/>
        </w:rPr>
        <w:t>z zasadą zrównoważonego rozwoju, co oznacza, że podejmowane działania powinny być ukierunkowane na racjonalne gospodarowanie zasobami, ograniczenie presji na środowisko, uwzględnienie efektów środowiskowych w zarządzaniu, podnoszenie świadomości ekologicznej społeczeństwa, w celu zagwarantowania możliwości zaspokojenia podstawowych potrzeb współczesnego pokolenia, jak i przyszłych pokoleń.</w:t>
      </w:r>
    </w:p>
    <w:p w14:paraId="1FE88EA5" w14:textId="49B91314" w:rsidR="004D3864" w:rsidRPr="003B66C7" w:rsidRDefault="004D3864" w:rsidP="003B66C7">
      <w:pPr>
        <w:pStyle w:val="Akapitzlist"/>
        <w:widowControl/>
        <w:numPr>
          <w:ilvl w:val="0"/>
          <w:numId w:val="95"/>
        </w:numPr>
        <w:suppressAutoHyphens w:val="0"/>
        <w:autoSpaceDN/>
        <w:spacing w:after="160" w:line="259" w:lineRule="auto"/>
        <w:contextualSpacing/>
        <w:textAlignment w:val="auto"/>
        <w:rPr>
          <w:rFonts w:ascii="Arial" w:hAnsi="Arial" w:cs="Arial"/>
          <w:lang w:val="pl-PL"/>
        </w:rPr>
      </w:pPr>
      <w:r w:rsidRPr="003B66C7">
        <w:rPr>
          <w:rFonts w:ascii="Arial" w:hAnsi="Arial" w:cs="Arial"/>
          <w:kern w:val="0"/>
          <w:lang w:val="pl-PL"/>
        </w:rPr>
        <w:t xml:space="preserve">Wykonawca zobowiązany jest do stosowania zasady równości kobiet i mężczyzn. Realizacja zasady równości kobiet i mężczyzn oznacza zaplanowanie w projekcie takich działań, które wpłyną na wyrównywanie szans danej płci będącej w gorszym położeniu  lub stworzenie takich mechanizmów, aby na żadnym etapie wdrażania projektu nie dochodziło do dyskryminacji i wykluczenia ze względu na płeć. </w:t>
      </w:r>
    </w:p>
    <w:p w14:paraId="3B76C9C5" w14:textId="02FA93C2" w:rsidR="006A7B02" w:rsidRPr="003B66C7" w:rsidRDefault="004D3864" w:rsidP="003B66C7">
      <w:pPr>
        <w:pStyle w:val="Akapitzlist"/>
        <w:rPr>
          <w:rFonts w:ascii="Arial" w:hAnsi="Arial" w:cs="Arial"/>
          <w:lang w:val="pl-PL"/>
        </w:rPr>
      </w:pPr>
      <w:r w:rsidRPr="003B66C7">
        <w:rPr>
          <w:rFonts w:ascii="Arial" w:hAnsi="Arial" w:cs="Arial"/>
          <w:kern w:val="0"/>
          <w:lang w:val="pl-PL"/>
        </w:rPr>
        <w:t xml:space="preserve">Wykonawca zobowiązany jest do stosowania zasady </w:t>
      </w:r>
      <w:r w:rsidRPr="003B66C7">
        <w:rPr>
          <w:rFonts w:ascii="Arial" w:hAnsi="Arial" w:cs="Arial"/>
          <w:lang w:val="pl-PL"/>
        </w:rPr>
        <w:t xml:space="preserve">równości szans </w:t>
      </w:r>
      <w:r w:rsidR="00A64545" w:rsidRPr="003B66C7">
        <w:rPr>
          <w:rFonts w:ascii="Arial" w:hAnsi="Arial" w:cs="Arial"/>
          <w:lang w:val="pl-PL"/>
        </w:rPr>
        <w:br/>
      </w:r>
      <w:r w:rsidRPr="003B66C7">
        <w:rPr>
          <w:rFonts w:ascii="Arial" w:hAnsi="Arial" w:cs="Arial"/>
          <w:lang w:val="pl-PL"/>
        </w:rPr>
        <w:t xml:space="preserve">i niedyskryminacji, w tym dostępności dla osób z niepełnosprawnościami. Realizacja zasady równości szans i niedyskryminacji, w tym dostępności dla osób z niepełnosprawnościami oznacza, że Zamawiający musi w projekcie zachować zgodność z Kartą Praw Podstawowych Unii Europejskiej oraz z Konwencją  o Prawach Osób Niepełnosprawnych. Realizując projekt należy stosować Wytyczne Komisji Europejskiej dotyczące zapewnienia poszanowania Karty Praw Podstawowych Unii Europejskiej. Zakres i sposób realizacji projektu muszą być zgodne z Konwencją </w:t>
      </w:r>
      <w:r w:rsidR="00A64545" w:rsidRPr="003B66C7">
        <w:rPr>
          <w:rFonts w:ascii="Arial" w:hAnsi="Arial" w:cs="Arial"/>
          <w:lang w:val="pl-PL"/>
        </w:rPr>
        <w:br/>
      </w:r>
      <w:r w:rsidRPr="003B66C7">
        <w:rPr>
          <w:rFonts w:ascii="Arial" w:hAnsi="Arial" w:cs="Arial"/>
          <w:lang w:val="pl-PL"/>
        </w:rPr>
        <w:t xml:space="preserve">o Prawach Osób Niepełnosprawnych. Zamawiający zobowiązany jest wykazać w projekcie brak sprzeczności z wymogami tego dokumentu. </w:t>
      </w:r>
    </w:p>
    <w:p w14:paraId="36D8F299" w14:textId="77777777" w:rsidR="00FE4AF4" w:rsidRPr="003B66C7" w:rsidRDefault="00FE4AF4" w:rsidP="003F5701">
      <w:pPr>
        <w:jc w:val="both"/>
        <w:rPr>
          <w:rFonts w:ascii="Arial" w:hAnsi="Arial" w:cs="Arial"/>
          <w:color w:val="000000"/>
          <w:szCs w:val="24"/>
        </w:rPr>
      </w:pPr>
    </w:p>
    <w:p w14:paraId="572757AB" w14:textId="77777777" w:rsidR="00285968" w:rsidRPr="003B66C7" w:rsidRDefault="00902670" w:rsidP="00C23919">
      <w:pPr>
        <w:pStyle w:val="Standard"/>
        <w:spacing w:after="0"/>
        <w:jc w:val="center"/>
        <w:rPr>
          <w:rFonts w:ascii="Arial" w:hAnsi="Arial" w:cs="Arial"/>
          <w:b/>
          <w:color w:val="000000"/>
        </w:rPr>
      </w:pPr>
      <w:r w:rsidRPr="003B66C7">
        <w:rPr>
          <w:rFonts w:ascii="Arial" w:hAnsi="Arial" w:cs="Arial"/>
          <w:b/>
          <w:color w:val="000000"/>
        </w:rPr>
        <w:t>§ 2</w:t>
      </w:r>
    </w:p>
    <w:p w14:paraId="1B5B1171" w14:textId="77777777" w:rsidR="00285968" w:rsidRPr="003B66C7" w:rsidRDefault="00902670" w:rsidP="00C23919">
      <w:pPr>
        <w:pStyle w:val="Standard"/>
        <w:spacing w:after="0"/>
        <w:jc w:val="center"/>
        <w:rPr>
          <w:rFonts w:ascii="Arial" w:hAnsi="Arial" w:cs="Arial"/>
          <w:b/>
          <w:color w:val="000000"/>
        </w:rPr>
      </w:pPr>
      <w:r w:rsidRPr="003B66C7">
        <w:rPr>
          <w:rFonts w:ascii="Arial" w:hAnsi="Arial" w:cs="Arial"/>
          <w:b/>
          <w:color w:val="000000"/>
        </w:rPr>
        <w:t>Terminy realizacji umowy</w:t>
      </w:r>
    </w:p>
    <w:p w14:paraId="0FB8D91F" w14:textId="77777777" w:rsidR="00B2562D" w:rsidRPr="003B66C7" w:rsidRDefault="00902670" w:rsidP="003B66C7">
      <w:pPr>
        <w:pStyle w:val="Akapitzlist"/>
        <w:numPr>
          <w:ilvl w:val="0"/>
          <w:numId w:val="32"/>
        </w:numPr>
        <w:suppressAutoHyphens w:val="0"/>
        <w:spacing w:after="0"/>
        <w:ind w:left="426" w:hanging="426"/>
        <w:rPr>
          <w:rFonts w:ascii="Arial" w:hAnsi="Arial" w:cs="Arial"/>
          <w:color w:val="000000"/>
          <w:lang w:val="pl-PL"/>
        </w:rPr>
      </w:pPr>
      <w:r w:rsidRPr="003B66C7">
        <w:rPr>
          <w:rFonts w:ascii="Arial" w:hAnsi="Arial" w:cs="Arial"/>
          <w:color w:val="000000"/>
          <w:lang w:val="pl-PL"/>
        </w:rPr>
        <w:t>Termin ro</w:t>
      </w:r>
      <w:r w:rsidR="00D27054" w:rsidRPr="003B66C7">
        <w:rPr>
          <w:rFonts w:ascii="Arial" w:hAnsi="Arial" w:cs="Arial"/>
          <w:color w:val="000000"/>
          <w:lang w:val="pl-PL"/>
        </w:rPr>
        <w:t>zpoczęcia wykonania przedmiotu U</w:t>
      </w:r>
      <w:r w:rsidRPr="003B66C7">
        <w:rPr>
          <w:rFonts w:ascii="Arial" w:hAnsi="Arial" w:cs="Arial"/>
          <w:color w:val="000000"/>
          <w:lang w:val="pl-PL"/>
        </w:rPr>
        <w:t>mowy ustala się na dzień podpisania Umowy.</w:t>
      </w:r>
    </w:p>
    <w:p w14:paraId="416E2F29" w14:textId="18FBB45D" w:rsidR="00DA240C" w:rsidRPr="003B66C7" w:rsidRDefault="00AE69CC" w:rsidP="003B66C7">
      <w:pPr>
        <w:pStyle w:val="Akapitzlist"/>
        <w:numPr>
          <w:ilvl w:val="0"/>
          <w:numId w:val="32"/>
        </w:numPr>
        <w:suppressAutoHyphens w:val="0"/>
        <w:spacing w:after="0"/>
        <w:ind w:left="426" w:hanging="426"/>
        <w:rPr>
          <w:rFonts w:ascii="Arial" w:hAnsi="Arial" w:cs="Arial"/>
          <w:color w:val="000000"/>
          <w:lang w:val="pl-PL"/>
        </w:rPr>
      </w:pPr>
      <w:r w:rsidRPr="003B66C7">
        <w:rPr>
          <w:rFonts w:ascii="Arial" w:hAnsi="Arial" w:cs="Arial"/>
          <w:color w:val="000000"/>
          <w:lang w:val="pl-PL"/>
        </w:rPr>
        <w:t>Termin przekazania przez Zamawiającego placu budowy Wykonawcy</w:t>
      </w:r>
      <w:r w:rsidR="00DA240C" w:rsidRPr="003B66C7">
        <w:rPr>
          <w:rFonts w:ascii="Arial" w:hAnsi="Arial" w:cs="Arial"/>
          <w:color w:val="000000"/>
          <w:lang w:val="pl-PL"/>
        </w:rPr>
        <w:t>:</w:t>
      </w:r>
      <w:r w:rsidR="003F0216" w:rsidRPr="003B66C7">
        <w:rPr>
          <w:rFonts w:ascii="Arial" w:hAnsi="Arial" w:cs="Arial"/>
          <w:color w:val="000000"/>
          <w:lang w:val="pl-PL"/>
        </w:rPr>
        <w:t xml:space="preserve"> </w:t>
      </w:r>
      <w:r w:rsidR="00DA240C" w:rsidRPr="003B66C7">
        <w:rPr>
          <w:rFonts w:ascii="Arial" w:hAnsi="Arial" w:cs="Arial"/>
          <w:color w:val="000000"/>
          <w:lang w:val="pl-PL"/>
        </w:rPr>
        <w:t xml:space="preserve">do </w:t>
      </w:r>
      <w:r w:rsidR="005E65E5" w:rsidRPr="003B66C7">
        <w:rPr>
          <w:rFonts w:ascii="Arial" w:hAnsi="Arial" w:cs="Arial"/>
          <w:color w:val="000000"/>
          <w:lang w:val="pl-PL"/>
        </w:rPr>
        <w:t>7</w:t>
      </w:r>
      <w:r w:rsidR="00DA240C" w:rsidRPr="003B66C7">
        <w:rPr>
          <w:rFonts w:ascii="Arial" w:hAnsi="Arial" w:cs="Arial"/>
          <w:color w:val="000000"/>
          <w:lang w:val="pl-PL"/>
        </w:rPr>
        <w:t xml:space="preserve"> dni od daty </w:t>
      </w:r>
      <w:r w:rsidR="003D5347" w:rsidRPr="003B66C7">
        <w:rPr>
          <w:rFonts w:ascii="Arial" w:hAnsi="Arial" w:cs="Arial"/>
          <w:color w:val="000000"/>
          <w:lang w:val="pl-PL"/>
        </w:rPr>
        <w:t>zawarcia</w:t>
      </w:r>
      <w:r w:rsidR="00DA240C" w:rsidRPr="003B66C7">
        <w:rPr>
          <w:rFonts w:ascii="Arial" w:hAnsi="Arial" w:cs="Arial"/>
          <w:color w:val="000000"/>
          <w:lang w:val="pl-PL"/>
        </w:rPr>
        <w:t xml:space="preserve"> </w:t>
      </w:r>
      <w:r w:rsidR="004F67DE" w:rsidRPr="003B66C7">
        <w:rPr>
          <w:rFonts w:ascii="Arial" w:hAnsi="Arial" w:cs="Arial"/>
          <w:color w:val="000000"/>
          <w:lang w:val="pl-PL"/>
        </w:rPr>
        <w:t>umowy.</w:t>
      </w:r>
    </w:p>
    <w:p w14:paraId="794227C4" w14:textId="4017EA3C" w:rsidR="004D3947" w:rsidRPr="003B66C7" w:rsidRDefault="00B2562D" w:rsidP="003B66C7">
      <w:pPr>
        <w:pStyle w:val="Akapitzlist"/>
        <w:numPr>
          <w:ilvl w:val="0"/>
          <w:numId w:val="32"/>
        </w:numPr>
        <w:suppressAutoHyphens w:val="0"/>
        <w:spacing w:after="0"/>
        <w:ind w:left="426" w:hanging="426"/>
        <w:rPr>
          <w:rFonts w:ascii="Arial" w:hAnsi="Arial" w:cs="Arial"/>
          <w:color w:val="000000"/>
          <w:lang w:val="pl-PL"/>
        </w:rPr>
      </w:pPr>
      <w:r w:rsidRPr="003B66C7">
        <w:rPr>
          <w:rFonts w:ascii="Arial" w:hAnsi="Arial" w:cs="Arial"/>
          <w:color w:val="000000"/>
          <w:kern w:val="0"/>
          <w:lang w:val="pl-PL"/>
        </w:rPr>
        <w:t>Termin</w:t>
      </w:r>
      <w:r w:rsidR="004D3947" w:rsidRPr="003B66C7">
        <w:rPr>
          <w:rFonts w:ascii="Arial" w:hAnsi="Arial" w:cs="Arial"/>
          <w:color w:val="000000"/>
          <w:kern w:val="0"/>
          <w:lang w:val="pl-PL"/>
        </w:rPr>
        <w:t>y</w:t>
      </w:r>
      <w:r w:rsidRPr="003B66C7">
        <w:rPr>
          <w:rFonts w:ascii="Arial" w:hAnsi="Arial" w:cs="Arial"/>
          <w:color w:val="000000"/>
          <w:kern w:val="0"/>
          <w:lang w:val="pl-PL"/>
        </w:rPr>
        <w:t xml:space="preserve"> </w:t>
      </w:r>
      <w:r w:rsidR="0077691C" w:rsidRPr="003B66C7">
        <w:rPr>
          <w:rFonts w:ascii="Arial" w:hAnsi="Arial" w:cs="Arial"/>
          <w:color w:val="000000"/>
          <w:kern w:val="0"/>
          <w:lang w:val="pl-PL"/>
        </w:rPr>
        <w:t xml:space="preserve">zakończenia </w:t>
      </w:r>
    </w:p>
    <w:p w14:paraId="585DAB8B" w14:textId="5349771C" w:rsidR="00CA26C6" w:rsidRPr="009A49D6" w:rsidRDefault="00CE0387" w:rsidP="003B66C7">
      <w:pPr>
        <w:pStyle w:val="Akapitzlist"/>
        <w:numPr>
          <w:ilvl w:val="0"/>
          <w:numId w:val="91"/>
        </w:numPr>
        <w:suppressAutoHyphens w:val="0"/>
        <w:spacing w:after="0"/>
        <w:rPr>
          <w:rFonts w:ascii="Arial" w:hAnsi="Arial" w:cs="Arial"/>
          <w:color w:val="000000"/>
          <w:lang w:val="pl-PL"/>
        </w:rPr>
      </w:pPr>
      <w:r w:rsidRPr="003B66C7">
        <w:rPr>
          <w:rFonts w:ascii="Arial" w:hAnsi="Arial" w:cs="Arial"/>
          <w:color w:val="000000"/>
          <w:lang w:val="pl-PL"/>
        </w:rPr>
        <w:t xml:space="preserve">Etap 1 - </w:t>
      </w:r>
      <w:r w:rsidR="00CA26C6" w:rsidRPr="003B66C7">
        <w:rPr>
          <w:rFonts w:ascii="Arial" w:hAnsi="Arial" w:cs="Arial"/>
          <w:color w:val="000000"/>
          <w:lang w:val="pl-PL"/>
        </w:rPr>
        <w:t xml:space="preserve">pozytywne zaopiniowanie przez Zamawiającego oraz </w:t>
      </w:r>
      <w:r w:rsidR="009658AC" w:rsidRPr="003B66C7">
        <w:rPr>
          <w:rFonts w:ascii="Arial" w:hAnsi="Arial" w:cs="Arial"/>
          <w:color w:val="000000"/>
          <w:lang w:val="pl-PL"/>
        </w:rPr>
        <w:t xml:space="preserve">wykonanie </w:t>
      </w:r>
      <w:r w:rsidR="00CA26C6" w:rsidRPr="003B66C7">
        <w:rPr>
          <w:rFonts w:ascii="Arial" w:hAnsi="Arial" w:cs="Arial"/>
          <w:color w:val="000000"/>
          <w:lang w:val="pl-PL"/>
        </w:rPr>
        <w:t xml:space="preserve">kompletnej </w:t>
      </w:r>
      <w:r w:rsidR="00716ED8" w:rsidRPr="003B66C7">
        <w:rPr>
          <w:rFonts w:ascii="Arial" w:hAnsi="Arial" w:cs="Arial"/>
          <w:color w:val="000000"/>
          <w:lang w:val="pl-PL"/>
        </w:rPr>
        <w:t>d</w:t>
      </w:r>
      <w:r w:rsidR="00CA26C6" w:rsidRPr="003B66C7">
        <w:rPr>
          <w:rFonts w:ascii="Arial" w:hAnsi="Arial" w:cs="Arial"/>
          <w:color w:val="000000"/>
          <w:lang w:val="pl-PL"/>
        </w:rPr>
        <w:t>okumentacji projektowej</w:t>
      </w:r>
      <w:r w:rsidR="004D3947" w:rsidRPr="003B66C7">
        <w:rPr>
          <w:rFonts w:ascii="Arial" w:hAnsi="Arial" w:cs="Arial"/>
          <w:color w:val="000000"/>
          <w:lang w:val="pl-PL"/>
        </w:rPr>
        <w:t xml:space="preserve"> </w:t>
      </w:r>
      <w:r w:rsidR="006748D7" w:rsidRPr="003B66C7">
        <w:rPr>
          <w:rFonts w:ascii="Arial" w:hAnsi="Arial" w:cs="Arial"/>
          <w:color w:val="000000"/>
          <w:lang w:val="pl-PL"/>
        </w:rPr>
        <w:t>ologowanej zgodnie z zasadami</w:t>
      </w:r>
      <w:r w:rsidR="003F5701" w:rsidRPr="003B66C7">
        <w:rPr>
          <w:rFonts w:ascii="Arial" w:hAnsi="Arial" w:cs="Arial"/>
          <w:color w:val="000000"/>
          <w:lang w:val="pl-PL"/>
        </w:rPr>
        <w:t xml:space="preserve"> dotacji</w:t>
      </w:r>
      <w:r w:rsidR="006748D7" w:rsidRPr="003B66C7">
        <w:rPr>
          <w:rFonts w:ascii="Arial" w:hAnsi="Arial" w:cs="Arial"/>
          <w:color w:val="000000"/>
          <w:lang w:val="pl-PL"/>
        </w:rPr>
        <w:t xml:space="preserve"> </w:t>
      </w:r>
      <w:r w:rsidR="00CA26C6" w:rsidRPr="003B66C7">
        <w:rPr>
          <w:rFonts w:ascii="Arial" w:hAnsi="Arial" w:cs="Arial"/>
          <w:color w:val="000000"/>
          <w:lang w:val="pl-PL"/>
        </w:rPr>
        <w:t xml:space="preserve">wraz z wszelkimi niezbędnymi decyzjami, zgodami, uzgodnieniami, </w:t>
      </w:r>
      <w:r w:rsidR="00CA26C6" w:rsidRPr="009A49D6">
        <w:rPr>
          <w:rFonts w:ascii="Arial" w:hAnsi="Arial" w:cs="Arial"/>
          <w:color w:val="000000"/>
          <w:lang w:val="pl-PL"/>
        </w:rPr>
        <w:t xml:space="preserve">pozwoleniami, zgodnie z dokumentami zamówienia oraz przepisami powszechnie obowiązującego prawa, w tym </w:t>
      </w:r>
      <w:r w:rsidR="00CA26C6" w:rsidRPr="009A49D6">
        <w:rPr>
          <w:rFonts w:ascii="Arial" w:hAnsi="Arial" w:cs="Arial"/>
          <w:color w:val="auto"/>
          <w:lang w:val="pl-PL"/>
        </w:rPr>
        <w:t xml:space="preserve">Prawem budowlanym – do </w:t>
      </w:r>
      <w:r w:rsidR="000B1C2F" w:rsidRPr="009A49D6">
        <w:rPr>
          <w:rFonts w:ascii="Arial" w:hAnsi="Arial" w:cs="Arial"/>
          <w:color w:val="auto"/>
          <w:lang w:val="pl-PL"/>
        </w:rPr>
        <w:t>5</w:t>
      </w:r>
      <w:r w:rsidR="00716ED8" w:rsidRPr="009A49D6">
        <w:rPr>
          <w:rFonts w:ascii="Arial" w:hAnsi="Arial" w:cs="Arial"/>
          <w:color w:val="auto"/>
          <w:lang w:val="pl-PL"/>
        </w:rPr>
        <w:t xml:space="preserve"> </w:t>
      </w:r>
      <w:r w:rsidR="00CA26C6" w:rsidRPr="009A49D6">
        <w:rPr>
          <w:rFonts w:ascii="Arial" w:hAnsi="Arial" w:cs="Arial"/>
          <w:color w:val="auto"/>
          <w:lang w:val="pl-PL"/>
        </w:rPr>
        <w:t>miesięcy od daty zawarcia umowy;</w:t>
      </w:r>
      <w:r w:rsidR="006748D7" w:rsidRPr="009A49D6">
        <w:rPr>
          <w:rFonts w:ascii="Arial" w:hAnsi="Arial" w:cs="Arial"/>
          <w:color w:val="auto"/>
          <w:lang w:val="pl-PL"/>
        </w:rPr>
        <w:t xml:space="preserve"> jednak nie później niż do </w:t>
      </w:r>
      <w:r w:rsidR="003F5701" w:rsidRPr="009A49D6">
        <w:rPr>
          <w:rFonts w:ascii="Arial" w:hAnsi="Arial" w:cs="Arial"/>
          <w:color w:val="auto"/>
          <w:lang w:val="pl-PL"/>
        </w:rPr>
        <w:t>15</w:t>
      </w:r>
      <w:r w:rsidR="006748D7" w:rsidRPr="009A49D6">
        <w:rPr>
          <w:rFonts w:ascii="Arial" w:hAnsi="Arial" w:cs="Arial"/>
          <w:color w:val="auto"/>
          <w:lang w:val="pl-PL"/>
        </w:rPr>
        <w:t>.0</w:t>
      </w:r>
      <w:r w:rsidR="006434BF">
        <w:rPr>
          <w:rFonts w:ascii="Arial" w:hAnsi="Arial" w:cs="Arial"/>
          <w:color w:val="auto"/>
          <w:lang w:val="pl-PL"/>
        </w:rPr>
        <w:t>7</w:t>
      </w:r>
      <w:r w:rsidR="006748D7" w:rsidRPr="009A49D6">
        <w:rPr>
          <w:rFonts w:ascii="Arial" w:hAnsi="Arial" w:cs="Arial"/>
          <w:color w:val="auto"/>
          <w:lang w:val="pl-PL"/>
        </w:rPr>
        <w:t>.2026 r.</w:t>
      </w:r>
    </w:p>
    <w:p w14:paraId="69A11ABA" w14:textId="06FED81A" w:rsidR="004D3947" w:rsidRPr="009A49D6" w:rsidRDefault="00CE0387" w:rsidP="003B66C7">
      <w:pPr>
        <w:pStyle w:val="Akapitzlist"/>
        <w:numPr>
          <w:ilvl w:val="0"/>
          <w:numId w:val="91"/>
        </w:numPr>
        <w:suppressAutoHyphens w:val="0"/>
        <w:rPr>
          <w:rFonts w:ascii="Arial" w:hAnsi="Arial" w:cs="Arial"/>
          <w:color w:val="000000"/>
          <w:lang w:val="pl-PL"/>
        </w:rPr>
      </w:pPr>
      <w:r w:rsidRPr="009A49D6">
        <w:rPr>
          <w:rFonts w:ascii="Arial" w:hAnsi="Arial" w:cs="Arial"/>
          <w:color w:val="000000"/>
          <w:lang w:val="pl-PL"/>
        </w:rPr>
        <w:t>Etap 2</w:t>
      </w:r>
      <w:r w:rsidR="000B1C2F" w:rsidRPr="009A49D6">
        <w:rPr>
          <w:rFonts w:ascii="Arial" w:hAnsi="Arial" w:cs="Arial"/>
          <w:color w:val="000000"/>
          <w:lang w:val="pl-PL"/>
        </w:rPr>
        <w:t xml:space="preserve"> i 3</w:t>
      </w:r>
      <w:r w:rsidRPr="009A49D6">
        <w:rPr>
          <w:rFonts w:ascii="Arial" w:hAnsi="Arial" w:cs="Arial"/>
          <w:color w:val="000000"/>
          <w:lang w:val="pl-PL"/>
        </w:rPr>
        <w:t xml:space="preserve"> - </w:t>
      </w:r>
      <w:r w:rsidR="004D3947" w:rsidRPr="009A49D6">
        <w:rPr>
          <w:rFonts w:ascii="Arial" w:hAnsi="Arial" w:cs="Arial"/>
          <w:color w:val="000000"/>
          <w:lang w:val="pl-PL"/>
        </w:rPr>
        <w:t xml:space="preserve">wykonania całości przedmiotu Umowy, Strony ustalają do </w:t>
      </w:r>
      <w:r w:rsidR="00B975C0" w:rsidRPr="009A49D6">
        <w:rPr>
          <w:rFonts w:ascii="Arial" w:hAnsi="Arial" w:cs="Arial"/>
          <w:color w:val="000000"/>
          <w:lang w:val="pl-PL"/>
        </w:rPr>
        <w:t>1</w:t>
      </w:r>
      <w:r w:rsidR="004D7905">
        <w:rPr>
          <w:rFonts w:ascii="Arial" w:hAnsi="Arial" w:cs="Arial"/>
          <w:color w:val="000000"/>
          <w:lang w:val="pl-PL"/>
        </w:rPr>
        <w:t>4</w:t>
      </w:r>
      <w:r w:rsidR="004D3947" w:rsidRPr="009A49D6">
        <w:rPr>
          <w:rFonts w:ascii="Arial" w:hAnsi="Arial" w:cs="Arial"/>
          <w:color w:val="000000"/>
          <w:lang w:val="pl-PL"/>
        </w:rPr>
        <w:t xml:space="preserve"> miesięcy od dnia zawarcia umowy, jednak nie </w:t>
      </w:r>
      <w:r w:rsidR="004D3947" w:rsidRPr="009A49D6">
        <w:rPr>
          <w:rFonts w:ascii="Arial" w:hAnsi="Arial" w:cs="Arial"/>
          <w:color w:val="auto"/>
          <w:lang w:val="pl-PL"/>
        </w:rPr>
        <w:t xml:space="preserve">później niż do </w:t>
      </w:r>
      <w:r w:rsidR="006434BF">
        <w:rPr>
          <w:rFonts w:ascii="Arial" w:hAnsi="Arial" w:cs="Arial"/>
          <w:color w:val="auto"/>
          <w:lang w:val="pl-PL"/>
        </w:rPr>
        <w:t>15</w:t>
      </w:r>
      <w:r w:rsidR="004D3947" w:rsidRPr="009A49D6">
        <w:rPr>
          <w:rFonts w:ascii="Arial" w:hAnsi="Arial" w:cs="Arial"/>
          <w:color w:val="auto"/>
          <w:lang w:val="pl-PL"/>
        </w:rPr>
        <w:t>.0</w:t>
      </w:r>
      <w:r w:rsidR="006434BF">
        <w:rPr>
          <w:rFonts w:ascii="Arial" w:hAnsi="Arial" w:cs="Arial"/>
          <w:color w:val="auto"/>
          <w:lang w:val="pl-PL"/>
        </w:rPr>
        <w:t>5</w:t>
      </w:r>
      <w:r w:rsidR="004D3947" w:rsidRPr="009A49D6">
        <w:rPr>
          <w:rFonts w:ascii="Arial" w:hAnsi="Arial" w:cs="Arial"/>
          <w:color w:val="auto"/>
          <w:lang w:val="pl-PL"/>
        </w:rPr>
        <w:t xml:space="preserve">.2027 r. </w:t>
      </w:r>
    </w:p>
    <w:p w14:paraId="0D57DB32" w14:textId="3100DF48" w:rsidR="00AA2110" w:rsidRPr="003B66C7" w:rsidRDefault="00AA2110" w:rsidP="003B66C7">
      <w:pPr>
        <w:pStyle w:val="Akapitzlist"/>
        <w:numPr>
          <w:ilvl w:val="0"/>
          <w:numId w:val="32"/>
        </w:numPr>
        <w:suppressAutoHyphens w:val="0"/>
        <w:spacing w:after="0"/>
        <w:ind w:left="426" w:hanging="426"/>
        <w:rPr>
          <w:rFonts w:ascii="Arial" w:hAnsi="Arial" w:cs="Arial"/>
          <w:color w:val="000000"/>
          <w:lang w:val="pl-PL"/>
        </w:rPr>
      </w:pPr>
      <w:r w:rsidRPr="003B66C7">
        <w:rPr>
          <w:rFonts w:ascii="Arial" w:hAnsi="Arial" w:cs="Arial"/>
          <w:color w:val="auto"/>
          <w:kern w:val="0"/>
          <w:lang w:val="pl-PL"/>
        </w:rPr>
        <w:t xml:space="preserve">Gdy Zamawiający uzna, że dotrzymanie określonego w umowie terminu </w:t>
      </w:r>
      <w:r w:rsidRPr="003B66C7">
        <w:rPr>
          <w:rFonts w:ascii="Arial" w:hAnsi="Arial" w:cs="Arial"/>
          <w:color w:val="auto"/>
          <w:kern w:val="0"/>
          <w:lang w:val="pl-PL"/>
        </w:rPr>
        <w:lastRenderedPageBreak/>
        <w:t>zakończenia przedmiotu umowy jest zagrożone może on wezwać Wykonawcę do niezwłocznego podjęcia na jego koszt wszelkich niezbędnych, zaakceptowanych przez Zamawiającego działań mających na celu przyspieszenie postępu robót. Jeżeli wykonawca nie podejmie stosownych działań w terminie 14 dni od dnia powiadomienia lub gdy podjęte działania okaż</w:t>
      </w:r>
      <w:r w:rsidR="0075052D" w:rsidRPr="003B66C7">
        <w:rPr>
          <w:rFonts w:ascii="Arial" w:hAnsi="Arial" w:cs="Arial"/>
          <w:color w:val="auto"/>
          <w:kern w:val="0"/>
          <w:lang w:val="pl-PL"/>
        </w:rPr>
        <w:t>ą</w:t>
      </w:r>
      <w:r w:rsidRPr="003B66C7">
        <w:rPr>
          <w:rFonts w:ascii="Arial" w:hAnsi="Arial" w:cs="Arial"/>
          <w:color w:val="auto"/>
          <w:kern w:val="0"/>
          <w:lang w:val="pl-PL"/>
        </w:rPr>
        <w:t xml:space="preserve"> się nieskuteczne Zamawiający może odstąpić od umowy w terminie 30 dni od powzięcia przez Zamawiającego wiedzy o okoliczności uzasadniającej odstąpienie od umowy</w:t>
      </w:r>
      <w:r w:rsidRPr="003B66C7">
        <w:rPr>
          <w:rFonts w:ascii="Arial" w:hAnsi="Arial" w:cs="Arial"/>
          <w:b/>
          <w:bCs/>
          <w:color w:val="auto"/>
          <w:kern w:val="0"/>
          <w:lang w:val="pl-PL"/>
        </w:rPr>
        <w:t>.</w:t>
      </w:r>
    </w:p>
    <w:p w14:paraId="7E80BC24" w14:textId="767A9B9C" w:rsidR="004857C8" w:rsidRPr="003B66C7" w:rsidRDefault="00B2562D" w:rsidP="003B66C7">
      <w:pPr>
        <w:pStyle w:val="Akapitzlist"/>
        <w:widowControl/>
        <w:numPr>
          <w:ilvl w:val="0"/>
          <w:numId w:val="32"/>
        </w:numPr>
        <w:suppressAutoHyphens w:val="0"/>
        <w:autoSpaceDE w:val="0"/>
        <w:adjustRightInd w:val="0"/>
        <w:spacing w:after="0"/>
        <w:ind w:left="426" w:hanging="426"/>
        <w:textAlignment w:val="auto"/>
        <w:rPr>
          <w:rFonts w:ascii="Arial" w:hAnsi="Arial" w:cs="Arial"/>
          <w:color w:val="000000"/>
          <w:kern w:val="0"/>
          <w:lang w:val="pl-PL"/>
        </w:rPr>
      </w:pPr>
      <w:r w:rsidRPr="003B66C7">
        <w:rPr>
          <w:rFonts w:ascii="Arial" w:hAnsi="Arial" w:cs="Arial"/>
          <w:color w:val="000000"/>
          <w:kern w:val="0"/>
          <w:lang w:val="pl-PL"/>
        </w:rPr>
        <w:t>Zakończenie robót stwierdza się wpisem do dzienn</w:t>
      </w:r>
      <w:r w:rsidR="008A51B1" w:rsidRPr="003B66C7">
        <w:rPr>
          <w:rFonts w:ascii="Arial" w:hAnsi="Arial" w:cs="Arial"/>
          <w:color w:val="000000"/>
          <w:kern w:val="0"/>
          <w:lang w:val="pl-PL"/>
        </w:rPr>
        <w:t xml:space="preserve">ika budowy, </w:t>
      </w:r>
      <w:r w:rsidR="0020459B" w:rsidRPr="003B66C7">
        <w:rPr>
          <w:rFonts w:ascii="Arial" w:hAnsi="Arial" w:cs="Arial"/>
          <w:color w:val="000000"/>
          <w:kern w:val="0"/>
          <w:lang w:val="pl-PL"/>
        </w:rPr>
        <w:t xml:space="preserve">uzyskaniem koniecznego pozwolenia na użytkowanie, </w:t>
      </w:r>
      <w:r w:rsidRPr="003B66C7">
        <w:rPr>
          <w:rFonts w:ascii="Arial" w:hAnsi="Arial" w:cs="Arial"/>
          <w:color w:val="000000"/>
          <w:kern w:val="0"/>
          <w:lang w:val="pl-PL"/>
        </w:rPr>
        <w:t>a następnie w protokole odbioru końcowego robót</w:t>
      </w:r>
      <w:r w:rsidR="0075052D" w:rsidRPr="003B66C7">
        <w:rPr>
          <w:rFonts w:ascii="Arial" w:hAnsi="Arial" w:cs="Arial"/>
          <w:color w:val="000000"/>
          <w:kern w:val="0"/>
          <w:lang w:val="pl-PL"/>
        </w:rPr>
        <w:t xml:space="preserve"> nie stwierdzającego występowania wad istotnych</w:t>
      </w:r>
      <w:r w:rsidRPr="003B66C7">
        <w:rPr>
          <w:rFonts w:ascii="Arial" w:hAnsi="Arial" w:cs="Arial"/>
          <w:color w:val="000000"/>
          <w:kern w:val="0"/>
          <w:lang w:val="pl-PL"/>
        </w:rPr>
        <w:t>.</w:t>
      </w:r>
    </w:p>
    <w:p w14:paraId="16801262" w14:textId="5A87CDED" w:rsidR="00037EBE" w:rsidRPr="003B66C7" w:rsidRDefault="00796505" w:rsidP="009D4081">
      <w:pPr>
        <w:pStyle w:val="Akapitzlist"/>
        <w:tabs>
          <w:tab w:val="left" w:pos="0"/>
        </w:tabs>
        <w:spacing w:after="0"/>
        <w:ind w:left="0"/>
        <w:jc w:val="center"/>
        <w:rPr>
          <w:rFonts w:ascii="Arial" w:hAnsi="Arial" w:cs="Arial"/>
          <w:color w:val="000000"/>
          <w:lang w:val="pl-PL"/>
        </w:rPr>
      </w:pPr>
      <w:r w:rsidRPr="003B66C7">
        <w:rPr>
          <w:rFonts w:ascii="Arial" w:hAnsi="Arial" w:cs="Arial"/>
          <w:b/>
          <w:color w:val="000000"/>
          <w:lang w:val="pl-PL"/>
        </w:rPr>
        <w:br/>
      </w:r>
      <w:r w:rsidR="00B23473" w:rsidRPr="003B66C7">
        <w:rPr>
          <w:rFonts w:ascii="Arial" w:hAnsi="Arial" w:cs="Arial"/>
          <w:b/>
          <w:color w:val="000000"/>
          <w:lang w:val="pl-PL"/>
        </w:rPr>
        <w:t>§ 3</w:t>
      </w:r>
    </w:p>
    <w:p w14:paraId="4A4DEA3B" w14:textId="77777777" w:rsidR="00542F7B" w:rsidRPr="003B66C7" w:rsidRDefault="00096387" w:rsidP="00C23919">
      <w:pPr>
        <w:pStyle w:val="Standard"/>
        <w:spacing w:after="0"/>
        <w:jc w:val="center"/>
        <w:rPr>
          <w:rFonts w:ascii="Arial" w:hAnsi="Arial" w:cs="Arial"/>
          <w:b/>
          <w:color w:val="000000"/>
        </w:rPr>
      </w:pPr>
      <w:r w:rsidRPr="003B66C7">
        <w:rPr>
          <w:rFonts w:ascii="Arial" w:hAnsi="Arial" w:cs="Arial"/>
          <w:b/>
          <w:color w:val="000000"/>
        </w:rPr>
        <w:t>K</w:t>
      </w:r>
      <w:r w:rsidR="00801F96" w:rsidRPr="003B66C7">
        <w:rPr>
          <w:rFonts w:ascii="Arial" w:hAnsi="Arial" w:cs="Arial"/>
          <w:b/>
          <w:color w:val="000000"/>
        </w:rPr>
        <w:t>osztorys</w:t>
      </w:r>
      <w:r w:rsidRPr="003B66C7">
        <w:rPr>
          <w:rFonts w:ascii="Arial" w:hAnsi="Arial" w:cs="Arial"/>
          <w:b/>
          <w:color w:val="000000"/>
        </w:rPr>
        <w:t xml:space="preserve"> szczegółowy</w:t>
      </w:r>
      <w:r w:rsidR="00542F7B" w:rsidRPr="003B66C7">
        <w:rPr>
          <w:rFonts w:ascii="Arial" w:hAnsi="Arial" w:cs="Arial"/>
          <w:b/>
          <w:color w:val="000000"/>
        </w:rPr>
        <w:t xml:space="preserve"> z tabelą elementów scalonych</w:t>
      </w:r>
      <w:r w:rsidR="005E65E5" w:rsidRPr="003B66C7">
        <w:rPr>
          <w:rFonts w:ascii="Arial" w:hAnsi="Arial" w:cs="Arial"/>
          <w:b/>
          <w:color w:val="000000"/>
        </w:rPr>
        <w:t xml:space="preserve"> </w:t>
      </w:r>
    </w:p>
    <w:p w14:paraId="23A8DFEC" w14:textId="24BD9BC2" w:rsidR="001D727A" w:rsidRPr="003B66C7" w:rsidRDefault="005E65E5" w:rsidP="004F7306">
      <w:pPr>
        <w:pStyle w:val="Standard"/>
        <w:spacing w:after="0"/>
        <w:jc w:val="center"/>
        <w:rPr>
          <w:rFonts w:ascii="Arial" w:hAnsi="Arial" w:cs="Arial"/>
          <w:b/>
          <w:color w:val="000000"/>
        </w:rPr>
      </w:pPr>
      <w:r w:rsidRPr="003B66C7">
        <w:rPr>
          <w:rFonts w:ascii="Arial" w:hAnsi="Arial" w:cs="Arial"/>
          <w:b/>
          <w:color w:val="000000"/>
        </w:rPr>
        <w:t>i harmonogram rzeczowo-finansowy</w:t>
      </w:r>
      <w:r w:rsidR="00277237" w:rsidRPr="003B66C7">
        <w:rPr>
          <w:rFonts w:ascii="Arial" w:hAnsi="Arial" w:cs="Arial"/>
          <w:b/>
          <w:color w:val="000000"/>
        </w:rPr>
        <w:t xml:space="preserve"> </w:t>
      </w:r>
    </w:p>
    <w:p w14:paraId="1C83BDBC" w14:textId="2DEE8092" w:rsidR="00CD06B4" w:rsidRPr="009A49D6" w:rsidRDefault="0064204A" w:rsidP="003B66C7">
      <w:pPr>
        <w:pStyle w:val="Akapitzlist"/>
        <w:numPr>
          <w:ilvl w:val="0"/>
          <w:numId w:val="62"/>
        </w:numPr>
        <w:spacing w:after="0"/>
        <w:ind w:left="426" w:hanging="426"/>
        <w:rPr>
          <w:rFonts w:ascii="Arial" w:hAnsi="Arial" w:cs="Arial"/>
          <w:color w:val="auto"/>
          <w:lang w:val="pl-PL"/>
        </w:rPr>
      </w:pPr>
      <w:r w:rsidRPr="009A49D6">
        <w:rPr>
          <w:rFonts w:ascii="Arial" w:hAnsi="Arial" w:cs="Arial"/>
          <w:color w:val="auto"/>
          <w:lang w:val="pl-PL"/>
        </w:rPr>
        <w:t>Wykonawca opracuje</w:t>
      </w:r>
      <w:r w:rsidR="00C548C8" w:rsidRPr="009A49D6">
        <w:rPr>
          <w:rFonts w:ascii="Arial" w:hAnsi="Arial" w:cs="Arial"/>
          <w:color w:val="auto"/>
          <w:lang w:val="pl-PL"/>
        </w:rPr>
        <w:t xml:space="preserve"> </w:t>
      </w:r>
      <w:r w:rsidRPr="009A49D6">
        <w:rPr>
          <w:rFonts w:ascii="Arial" w:hAnsi="Arial" w:cs="Arial"/>
          <w:color w:val="auto"/>
          <w:lang w:val="pl-PL"/>
        </w:rPr>
        <w:t>i przedłoży Zamawiającemu do akceptacji</w:t>
      </w:r>
      <w:r w:rsidR="005E65E5" w:rsidRPr="009A49D6">
        <w:rPr>
          <w:rFonts w:ascii="Arial" w:hAnsi="Arial" w:cs="Arial"/>
          <w:color w:val="auto"/>
          <w:lang w:val="pl-PL"/>
        </w:rPr>
        <w:t>:</w:t>
      </w:r>
    </w:p>
    <w:p w14:paraId="04690586" w14:textId="62031FEA" w:rsidR="002713AD" w:rsidRPr="009A49D6" w:rsidRDefault="00884F51" w:rsidP="003B66C7">
      <w:pPr>
        <w:pStyle w:val="Akapitzlist"/>
        <w:numPr>
          <w:ilvl w:val="0"/>
          <w:numId w:val="67"/>
        </w:numPr>
        <w:spacing w:after="0"/>
        <w:rPr>
          <w:rFonts w:ascii="Arial" w:hAnsi="Arial" w:cs="Arial"/>
          <w:color w:val="000000"/>
          <w:lang w:val="pl-PL"/>
        </w:rPr>
      </w:pPr>
      <w:r w:rsidRPr="009A49D6">
        <w:rPr>
          <w:rFonts w:ascii="Arial" w:hAnsi="Arial" w:cs="Arial"/>
          <w:color w:val="000000"/>
          <w:lang w:val="pl-PL"/>
        </w:rPr>
        <w:t>Harmonogram rzeczowo-finansowy</w:t>
      </w:r>
      <w:r w:rsidR="002713AD" w:rsidRPr="009A49D6">
        <w:rPr>
          <w:rFonts w:ascii="Arial" w:hAnsi="Arial" w:cs="Arial"/>
          <w:color w:val="auto"/>
          <w:lang w:val="pl-PL"/>
        </w:rPr>
        <w:t xml:space="preserve"> w </w:t>
      </w:r>
      <w:r w:rsidR="002713AD" w:rsidRPr="009A49D6">
        <w:rPr>
          <w:rFonts w:ascii="Arial" w:hAnsi="Arial" w:cs="Arial"/>
          <w:color w:val="auto"/>
          <w:shd w:val="clear" w:color="auto" w:fill="FFFFFF" w:themeFill="background1"/>
          <w:lang w:val="pl-PL"/>
        </w:rPr>
        <w:t>terminie  1</w:t>
      </w:r>
      <w:r w:rsidR="002713AD" w:rsidRPr="009A49D6">
        <w:rPr>
          <w:rFonts w:ascii="Arial" w:hAnsi="Arial" w:cs="Arial"/>
          <w:color w:val="auto"/>
          <w:lang w:val="pl-PL"/>
        </w:rPr>
        <w:t>4 dni od daty zawarcia Umowy</w:t>
      </w:r>
      <w:r w:rsidR="00716ED8" w:rsidRPr="009A49D6">
        <w:rPr>
          <w:rFonts w:ascii="Arial" w:hAnsi="Arial" w:cs="Arial"/>
          <w:color w:val="auto"/>
          <w:lang w:val="pl-PL"/>
        </w:rPr>
        <w:t xml:space="preserve">, </w:t>
      </w:r>
      <w:r w:rsidRPr="009A49D6">
        <w:rPr>
          <w:rFonts w:ascii="Arial" w:hAnsi="Arial" w:cs="Arial"/>
          <w:color w:val="000000"/>
          <w:lang w:val="pl-PL"/>
        </w:rPr>
        <w:t xml:space="preserve">który po akceptacji przez Zamawiającego będzie stanowił integralną część niniejszej umowy. </w:t>
      </w:r>
    </w:p>
    <w:p w14:paraId="07DA86E5" w14:textId="3B6907AD" w:rsidR="00884F51" w:rsidRPr="009A49D6" w:rsidRDefault="00884F51" w:rsidP="003B66C7">
      <w:pPr>
        <w:pStyle w:val="Akapitzlist"/>
        <w:numPr>
          <w:ilvl w:val="0"/>
          <w:numId w:val="67"/>
        </w:numPr>
        <w:spacing w:after="0"/>
        <w:rPr>
          <w:rFonts w:ascii="Arial" w:hAnsi="Arial" w:cs="Arial"/>
          <w:color w:val="000000"/>
          <w:lang w:val="pl-PL"/>
        </w:rPr>
      </w:pPr>
      <w:r w:rsidRPr="009A49D6">
        <w:rPr>
          <w:rFonts w:ascii="Arial" w:hAnsi="Arial" w:cs="Arial"/>
          <w:color w:val="000000"/>
          <w:lang w:val="pl-PL"/>
        </w:rPr>
        <w:t>Zmiana harmonogramu wymaga zatwierdzenia przez Zamawiającego</w:t>
      </w:r>
      <w:r w:rsidR="000C5AAC" w:rsidRPr="009A49D6">
        <w:rPr>
          <w:rFonts w:ascii="Arial" w:hAnsi="Arial" w:cs="Arial"/>
          <w:color w:val="000000"/>
          <w:lang w:val="pl-PL"/>
        </w:rPr>
        <w:t xml:space="preserve"> </w:t>
      </w:r>
      <w:r w:rsidR="000C5AAC" w:rsidRPr="009A49D6">
        <w:rPr>
          <w:rFonts w:ascii="Arial" w:hAnsi="Arial" w:cs="Arial"/>
          <w:color w:val="auto"/>
          <w:lang w:val="pl-PL"/>
        </w:rPr>
        <w:t xml:space="preserve">w </w:t>
      </w:r>
      <w:r w:rsidR="000C5AAC" w:rsidRPr="009A49D6">
        <w:rPr>
          <w:rFonts w:ascii="Arial" w:hAnsi="Arial" w:cs="Arial"/>
          <w:color w:val="auto"/>
          <w:shd w:val="clear" w:color="auto" w:fill="FFFFFF" w:themeFill="background1"/>
          <w:lang w:val="pl-PL"/>
        </w:rPr>
        <w:t xml:space="preserve">terminie  </w:t>
      </w:r>
      <w:r w:rsidR="00B02F83" w:rsidRPr="009A49D6">
        <w:rPr>
          <w:rFonts w:ascii="Arial" w:hAnsi="Arial" w:cs="Arial"/>
          <w:color w:val="auto"/>
          <w:shd w:val="clear" w:color="auto" w:fill="FFFFFF" w:themeFill="background1"/>
          <w:lang w:val="pl-PL"/>
        </w:rPr>
        <w:t>14</w:t>
      </w:r>
      <w:r w:rsidR="000C5AAC" w:rsidRPr="009A49D6">
        <w:rPr>
          <w:rFonts w:ascii="Arial" w:hAnsi="Arial" w:cs="Arial"/>
          <w:color w:val="auto"/>
          <w:shd w:val="clear" w:color="auto" w:fill="FFFFFF" w:themeFill="background1"/>
          <w:lang w:val="pl-PL"/>
        </w:rPr>
        <w:t xml:space="preserve"> dni</w:t>
      </w:r>
      <w:r w:rsidR="000C5AAC" w:rsidRPr="009A49D6">
        <w:rPr>
          <w:rFonts w:ascii="Arial" w:hAnsi="Arial" w:cs="Arial"/>
          <w:color w:val="auto"/>
          <w:lang w:val="pl-PL"/>
        </w:rPr>
        <w:t xml:space="preserve"> od daty </w:t>
      </w:r>
      <w:r w:rsidR="00B02F83" w:rsidRPr="009A49D6">
        <w:rPr>
          <w:rFonts w:ascii="Arial" w:hAnsi="Arial" w:cs="Arial"/>
          <w:color w:val="auto"/>
          <w:lang w:val="pl-PL"/>
        </w:rPr>
        <w:t>otrzymania zmienionego harmonogramu</w:t>
      </w:r>
      <w:r w:rsidR="000C5AAC" w:rsidRPr="009A49D6">
        <w:rPr>
          <w:rFonts w:ascii="Arial" w:hAnsi="Arial" w:cs="Arial"/>
          <w:color w:val="auto"/>
          <w:lang w:val="pl-PL"/>
        </w:rPr>
        <w:t xml:space="preserve">, </w:t>
      </w:r>
      <w:r w:rsidR="000C5AAC" w:rsidRPr="009A49D6">
        <w:rPr>
          <w:rFonts w:ascii="Arial" w:hAnsi="Arial" w:cs="Arial"/>
          <w:color w:val="000000"/>
          <w:lang w:val="pl-PL"/>
        </w:rPr>
        <w:t>który po akceptacji przez Zamawiającego będzie stanowił integralną część niniejszej umowy</w:t>
      </w:r>
    </w:p>
    <w:p w14:paraId="29FF38A1" w14:textId="590A606E" w:rsidR="00884F51" w:rsidRPr="009A49D6" w:rsidRDefault="00884F51" w:rsidP="003B66C7">
      <w:pPr>
        <w:pStyle w:val="Akapitzlist"/>
        <w:numPr>
          <w:ilvl w:val="0"/>
          <w:numId w:val="67"/>
        </w:numPr>
        <w:spacing w:after="0"/>
        <w:rPr>
          <w:rFonts w:ascii="Arial" w:hAnsi="Arial" w:cs="Arial"/>
          <w:color w:val="000000"/>
          <w:lang w:val="pl-PL"/>
        </w:rPr>
      </w:pPr>
      <w:bookmarkStart w:id="2" w:name="_Hlk202347988"/>
      <w:r w:rsidRPr="009A49D6">
        <w:rPr>
          <w:rFonts w:ascii="Arial" w:hAnsi="Arial" w:cs="Arial"/>
          <w:color w:val="000000"/>
          <w:lang w:val="pl-PL"/>
        </w:rPr>
        <w:t xml:space="preserve">Kosztorys </w:t>
      </w:r>
      <w:r w:rsidRPr="009A49D6">
        <w:rPr>
          <w:rFonts w:ascii="Arial" w:hAnsi="Arial" w:cs="Arial"/>
          <w:iCs/>
          <w:color w:val="000000"/>
          <w:lang w:val="pl-PL"/>
        </w:rPr>
        <w:t xml:space="preserve">na podstawie, którego wyliczył cenę wskazaną w ofercie, </w:t>
      </w:r>
      <w:r w:rsidRPr="009A49D6">
        <w:rPr>
          <w:rFonts w:ascii="Arial" w:hAnsi="Arial" w:cs="Arial"/>
          <w:color w:val="000000"/>
          <w:lang w:val="pl-PL"/>
        </w:rPr>
        <w:t xml:space="preserve">sporządzony metodą szczegółową </w:t>
      </w:r>
      <w:r w:rsidRPr="009A49D6">
        <w:rPr>
          <w:rFonts w:ascii="Arial" w:hAnsi="Arial" w:cs="Arial"/>
          <w:iCs/>
          <w:color w:val="000000"/>
          <w:lang w:val="pl-PL"/>
        </w:rPr>
        <w:t xml:space="preserve">zgodnie z powszechnie obowiązującymi zasadami </w:t>
      </w:r>
      <w:r w:rsidR="00716ED8" w:rsidRPr="009A49D6">
        <w:rPr>
          <w:rFonts w:ascii="Arial" w:hAnsi="Arial" w:cs="Arial"/>
          <w:iCs/>
          <w:color w:val="000000"/>
          <w:lang w:val="pl-PL"/>
        </w:rPr>
        <w:t>kosztorysowania</w:t>
      </w:r>
      <w:r w:rsidRPr="009A49D6">
        <w:rPr>
          <w:rFonts w:ascii="Arial" w:hAnsi="Arial" w:cs="Arial"/>
          <w:iCs/>
          <w:color w:val="000000"/>
          <w:lang w:val="pl-PL"/>
        </w:rPr>
        <w:t xml:space="preserve"> robót budowlanych oraz </w:t>
      </w:r>
      <w:r w:rsidRPr="009A49D6">
        <w:rPr>
          <w:rFonts w:ascii="Arial" w:hAnsi="Arial" w:cs="Arial"/>
          <w:color w:val="000000"/>
          <w:lang w:val="pl-PL"/>
        </w:rPr>
        <w:t>zgodnie ze stosownymi zapisami SWZ</w:t>
      </w:r>
      <w:r w:rsidRPr="009A49D6">
        <w:rPr>
          <w:rFonts w:ascii="Arial" w:hAnsi="Arial" w:cs="Arial"/>
          <w:iCs/>
          <w:color w:val="000000"/>
          <w:lang w:val="pl-PL"/>
        </w:rPr>
        <w:t xml:space="preserve">, </w:t>
      </w:r>
      <w:r w:rsidRPr="009A49D6">
        <w:rPr>
          <w:rFonts w:ascii="Arial" w:hAnsi="Arial" w:cs="Arial"/>
          <w:color w:val="000000"/>
          <w:lang w:val="pl-PL"/>
        </w:rPr>
        <w:t xml:space="preserve">w układzie udostępnionych przedmiarów robót wraz z możliwością dopisania brakujących pozycji oraz </w:t>
      </w:r>
      <w:r w:rsidRPr="009A49D6">
        <w:rPr>
          <w:rFonts w:ascii="Arial" w:hAnsi="Arial" w:cs="Arial"/>
          <w:iCs/>
          <w:color w:val="000000"/>
          <w:lang w:val="pl-PL"/>
        </w:rPr>
        <w:t>z uwzględnieniem czynników cenotwórczych dla każdej branży</w:t>
      </w:r>
      <w:r w:rsidRPr="009A49D6">
        <w:rPr>
          <w:rFonts w:ascii="Arial" w:hAnsi="Arial" w:cs="Arial"/>
          <w:color w:val="000000"/>
          <w:lang w:val="pl-PL"/>
        </w:rPr>
        <w:t xml:space="preserve">, który po akceptacji w formie pisemnej przez Zamawiającego będzie stanowił integralną część niniejszej Umowy i dalej w treści Umowy zwany „Kosztorysem Szczegółowym”. - </w:t>
      </w:r>
      <w:r w:rsidRPr="009A49D6">
        <w:rPr>
          <w:rFonts w:ascii="Arial" w:hAnsi="Arial" w:cs="Arial"/>
          <w:color w:val="auto"/>
          <w:lang w:val="pl-PL"/>
        </w:rPr>
        <w:t xml:space="preserve">w terminie  14 dni </w:t>
      </w:r>
      <w:r w:rsidR="00FE0227" w:rsidRPr="009A49D6">
        <w:rPr>
          <w:rFonts w:ascii="Arial" w:hAnsi="Arial" w:cs="Arial"/>
          <w:color w:val="auto"/>
          <w:lang w:val="pl-PL"/>
        </w:rPr>
        <w:t xml:space="preserve">od złożenia wniosku </w:t>
      </w:r>
      <w:r w:rsidR="00FE0227" w:rsidRPr="009A49D6">
        <w:rPr>
          <w:rFonts w:ascii="Arial" w:hAnsi="Arial" w:cs="Arial"/>
          <w:iCs/>
          <w:color w:val="auto"/>
          <w:lang w:val="pl-PL"/>
        </w:rPr>
        <w:t xml:space="preserve">o </w:t>
      </w:r>
      <w:r w:rsidR="0020459B" w:rsidRPr="009A49D6">
        <w:rPr>
          <w:rFonts w:ascii="Arial" w:hAnsi="Arial" w:cs="Arial"/>
          <w:iCs/>
          <w:color w:val="auto"/>
          <w:lang w:val="pl-PL"/>
        </w:rPr>
        <w:t xml:space="preserve">pozwolenie </w:t>
      </w:r>
      <w:r w:rsidR="00FE0227" w:rsidRPr="009A49D6">
        <w:rPr>
          <w:rFonts w:ascii="Arial" w:hAnsi="Arial" w:cs="Arial"/>
          <w:iCs/>
          <w:color w:val="auto"/>
          <w:lang w:val="pl-PL"/>
        </w:rPr>
        <w:t>na realizację</w:t>
      </w:r>
      <w:r w:rsidR="0020459B" w:rsidRPr="009A49D6">
        <w:rPr>
          <w:rFonts w:ascii="Arial" w:hAnsi="Arial" w:cs="Arial"/>
          <w:iCs/>
          <w:color w:val="auto"/>
          <w:lang w:val="pl-PL"/>
        </w:rPr>
        <w:t xml:space="preserve"> robót budowlanych</w:t>
      </w:r>
      <w:r w:rsidR="00FE0227" w:rsidRPr="009A49D6">
        <w:rPr>
          <w:rFonts w:ascii="Arial" w:hAnsi="Arial" w:cs="Arial"/>
          <w:iCs/>
          <w:color w:val="auto"/>
          <w:lang w:val="pl-PL"/>
        </w:rPr>
        <w:t xml:space="preserve"> inwestycji</w:t>
      </w:r>
      <w:r w:rsidR="0020459B" w:rsidRPr="009A49D6">
        <w:rPr>
          <w:rFonts w:ascii="Arial" w:hAnsi="Arial" w:cs="Arial"/>
          <w:iCs/>
          <w:color w:val="auto"/>
          <w:lang w:val="pl-PL"/>
        </w:rPr>
        <w:t xml:space="preserve">. </w:t>
      </w:r>
      <w:r w:rsidR="00FE0227" w:rsidRPr="009A49D6">
        <w:rPr>
          <w:rFonts w:ascii="Arial" w:hAnsi="Arial" w:cs="Arial"/>
          <w:color w:val="auto"/>
          <w:lang w:val="pl-PL"/>
        </w:rPr>
        <w:t>Kosztorys winien zawierać tabelę elementów scalonych</w:t>
      </w:r>
      <w:r w:rsidR="003F5701" w:rsidRPr="009A49D6">
        <w:rPr>
          <w:rFonts w:ascii="Arial" w:hAnsi="Arial" w:cs="Arial"/>
          <w:color w:val="auto"/>
          <w:lang w:val="pl-PL"/>
        </w:rPr>
        <w:t xml:space="preserve"> zgodnie z załączonym przedmiarem do dokumentacji przetargowej (niezmienne pozycje)</w:t>
      </w:r>
      <w:r w:rsidR="00FE0227" w:rsidRPr="009A49D6">
        <w:rPr>
          <w:rFonts w:ascii="Arial" w:hAnsi="Arial" w:cs="Arial"/>
          <w:color w:val="auto"/>
          <w:lang w:val="pl-PL"/>
        </w:rPr>
        <w:t>.</w:t>
      </w:r>
    </w:p>
    <w:bookmarkEnd w:id="2"/>
    <w:p w14:paraId="5A053213" w14:textId="3B1E9F51" w:rsidR="00CD06B4" w:rsidRPr="003B66C7" w:rsidRDefault="00CD06B4" w:rsidP="003B66C7">
      <w:pPr>
        <w:pStyle w:val="Akapitzlist"/>
        <w:numPr>
          <w:ilvl w:val="0"/>
          <w:numId w:val="72"/>
        </w:numPr>
        <w:spacing w:after="0"/>
        <w:ind w:left="426" w:hanging="426"/>
        <w:rPr>
          <w:rFonts w:ascii="Arial" w:hAnsi="Arial" w:cs="Arial"/>
          <w:lang w:val="pl-PL"/>
        </w:rPr>
      </w:pPr>
      <w:r w:rsidRPr="009A49D6">
        <w:rPr>
          <w:rFonts w:ascii="Arial" w:hAnsi="Arial" w:cs="Arial"/>
          <w:color w:val="auto"/>
          <w:lang w:val="pl-PL"/>
        </w:rPr>
        <w:t xml:space="preserve">Zamawiający zastrzega sobie prawo do żądania, w terminie </w:t>
      </w:r>
      <w:r w:rsidR="00A05B9E" w:rsidRPr="009A49D6">
        <w:rPr>
          <w:rFonts w:ascii="Arial" w:hAnsi="Arial" w:cs="Arial"/>
          <w:color w:val="auto"/>
          <w:lang w:val="pl-PL"/>
        </w:rPr>
        <w:t>14</w:t>
      </w:r>
      <w:r w:rsidRPr="009A49D6">
        <w:rPr>
          <w:rFonts w:ascii="Arial" w:hAnsi="Arial" w:cs="Arial"/>
          <w:color w:val="auto"/>
          <w:lang w:val="pl-PL"/>
        </w:rPr>
        <w:t xml:space="preserve"> dni roboczych</w:t>
      </w:r>
      <w:r w:rsidRPr="003B66C7">
        <w:rPr>
          <w:rFonts w:ascii="Arial" w:hAnsi="Arial" w:cs="Arial"/>
          <w:color w:val="auto"/>
          <w:lang w:val="pl-PL"/>
        </w:rPr>
        <w:t xml:space="preserve"> od daty  przedłożenia</w:t>
      </w:r>
      <w:r w:rsidR="00D70C74" w:rsidRPr="003B66C7">
        <w:rPr>
          <w:rFonts w:ascii="Arial" w:hAnsi="Arial" w:cs="Arial"/>
          <w:color w:val="auto"/>
          <w:lang w:val="pl-PL"/>
        </w:rPr>
        <w:t xml:space="preserve"> </w:t>
      </w:r>
      <w:r w:rsidRPr="003B66C7">
        <w:rPr>
          <w:rFonts w:ascii="Arial" w:hAnsi="Arial" w:cs="Arial"/>
          <w:color w:val="auto"/>
          <w:lang w:val="pl-PL"/>
        </w:rPr>
        <w:t xml:space="preserve">do akceptacji, korekty kosztorysu, o którym mowa w ust. 1, w zakresie jego niezgodności z postanowieniami Umowy i/lub w zakresie cen poszczególnych pozycji, w przypadku, gdy wskazane w nich wartości pozycji wyszczególnionych elementów rozliczeniowych odbiegać będą w sposób istotny od cen rynkowych i jego ponownego przedłożenia Zamawiającemu do akceptacji w dodatkowym </w:t>
      </w:r>
      <w:r w:rsidRPr="009A49D6">
        <w:rPr>
          <w:rFonts w:ascii="Arial" w:hAnsi="Arial" w:cs="Arial"/>
          <w:color w:val="auto"/>
          <w:lang w:val="pl-PL"/>
        </w:rPr>
        <w:t xml:space="preserve">terminie </w:t>
      </w:r>
      <w:r w:rsidR="00C51946" w:rsidRPr="009A49D6">
        <w:rPr>
          <w:rFonts w:ascii="Arial" w:hAnsi="Arial" w:cs="Arial"/>
          <w:color w:val="auto"/>
          <w:lang w:val="pl-PL"/>
        </w:rPr>
        <w:t>7</w:t>
      </w:r>
      <w:r w:rsidRPr="009A49D6">
        <w:rPr>
          <w:rFonts w:ascii="Arial" w:hAnsi="Arial" w:cs="Arial"/>
          <w:color w:val="auto"/>
          <w:lang w:val="pl-PL"/>
        </w:rPr>
        <w:t xml:space="preserve"> dni roboczych. Za istotne odstępstwo od cen rynkowych Zamawiający uznaje w szczególności</w:t>
      </w:r>
      <w:r w:rsidRPr="003B66C7">
        <w:rPr>
          <w:rFonts w:ascii="Arial" w:hAnsi="Arial" w:cs="Arial"/>
          <w:color w:val="auto"/>
          <w:lang w:val="pl-PL"/>
        </w:rPr>
        <w:t xml:space="preserve"> sytuację, w której dana pozycja kosztorysu przekracza o więcej niż </w:t>
      </w:r>
      <w:r w:rsidR="0071540A" w:rsidRPr="003B66C7">
        <w:rPr>
          <w:rFonts w:ascii="Arial" w:hAnsi="Arial" w:cs="Arial"/>
          <w:color w:val="auto"/>
          <w:lang w:val="pl-PL"/>
        </w:rPr>
        <w:t>5</w:t>
      </w:r>
      <w:r w:rsidRPr="003B66C7">
        <w:rPr>
          <w:rFonts w:ascii="Arial" w:hAnsi="Arial" w:cs="Arial"/>
          <w:color w:val="auto"/>
          <w:lang w:val="pl-PL"/>
        </w:rPr>
        <w:t>0% poziom ceny ustalony przy zastosowaniu</w:t>
      </w:r>
      <w:r w:rsidRPr="003B66C7">
        <w:rPr>
          <w:rFonts w:ascii="Arial" w:hAnsi="Arial" w:cs="Arial"/>
          <w:lang w:val="pl-PL"/>
        </w:rPr>
        <w:t xml:space="preserve"> wskaźników cenotwórczych ustalonych wg średnich stawek lub stawek najczęściej występujących wyd. SEKOCENBUD z kwartału </w:t>
      </w:r>
      <w:r w:rsidRPr="003B66C7">
        <w:rPr>
          <w:rFonts w:ascii="Arial" w:hAnsi="Arial" w:cs="Arial"/>
          <w:lang w:val="pl-PL"/>
        </w:rPr>
        <w:lastRenderedPageBreak/>
        <w:t>poprzedzającego datę sporządzenia kosztorysu.</w:t>
      </w:r>
      <w:r w:rsidR="00F25417" w:rsidRPr="003B66C7">
        <w:rPr>
          <w:rFonts w:ascii="Arial" w:hAnsi="Arial" w:cs="Arial"/>
          <w:lang w:val="pl-PL"/>
        </w:rPr>
        <w:t xml:space="preserve"> </w:t>
      </w:r>
    </w:p>
    <w:p w14:paraId="76FEDF06" w14:textId="36278F14" w:rsidR="009D4081" w:rsidRPr="003B66C7" w:rsidRDefault="00716ED8" w:rsidP="003B66C7">
      <w:pPr>
        <w:pStyle w:val="Akapitzlist"/>
        <w:numPr>
          <w:ilvl w:val="0"/>
          <w:numId w:val="72"/>
        </w:numPr>
        <w:autoSpaceDN/>
        <w:spacing w:after="0"/>
        <w:textAlignment w:val="auto"/>
        <w:rPr>
          <w:rFonts w:ascii="Arial" w:hAnsi="Arial" w:cs="Arial"/>
          <w:b/>
          <w:color w:val="000000"/>
          <w:lang w:val="pl-PL"/>
        </w:rPr>
      </w:pPr>
      <w:r w:rsidRPr="003B66C7">
        <w:rPr>
          <w:rFonts w:ascii="Arial" w:hAnsi="Arial" w:cs="Arial"/>
          <w:color w:val="000000"/>
          <w:lang w:val="pl-PL"/>
        </w:rPr>
        <w:t>Wykonawca jest uprawniony do wprowadzenia zmian w harmonogramie rzeczowo-finansowym jedynie za zgodą Zamawiającego.</w:t>
      </w:r>
    </w:p>
    <w:p w14:paraId="227B6573" w14:textId="77777777" w:rsidR="00881263" w:rsidRPr="003B66C7" w:rsidRDefault="00881263" w:rsidP="00C23919">
      <w:pPr>
        <w:pStyle w:val="Akapitzlist"/>
        <w:autoSpaceDN/>
        <w:spacing w:after="0"/>
        <w:ind w:left="0"/>
        <w:jc w:val="center"/>
        <w:textAlignment w:val="auto"/>
        <w:rPr>
          <w:rFonts w:ascii="Arial" w:hAnsi="Arial" w:cs="Arial"/>
          <w:b/>
          <w:color w:val="000000"/>
          <w:lang w:val="pl-PL"/>
        </w:rPr>
      </w:pPr>
    </w:p>
    <w:p w14:paraId="182A20F9" w14:textId="076756D9" w:rsidR="00285968" w:rsidRPr="003B66C7" w:rsidRDefault="00B23473" w:rsidP="00C23919">
      <w:pPr>
        <w:pStyle w:val="Akapitzlist"/>
        <w:autoSpaceDN/>
        <w:spacing w:after="0"/>
        <w:ind w:left="0"/>
        <w:jc w:val="center"/>
        <w:textAlignment w:val="auto"/>
        <w:rPr>
          <w:rFonts w:ascii="Arial" w:hAnsi="Arial" w:cs="Arial"/>
          <w:b/>
          <w:color w:val="000000"/>
          <w:lang w:val="pl-PL"/>
        </w:rPr>
      </w:pPr>
      <w:r w:rsidRPr="003B66C7">
        <w:rPr>
          <w:rFonts w:ascii="Arial" w:hAnsi="Arial" w:cs="Arial"/>
          <w:b/>
          <w:color w:val="000000"/>
          <w:lang w:val="pl-PL"/>
        </w:rPr>
        <w:t>§ 4</w:t>
      </w:r>
      <w:r w:rsidR="004543BE" w:rsidRPr="003B66C7">
        <w:rPr>
          <w:rFonts w:ascii="Arial" w:hAnsi="Arial" w:cs="Arial"/>
          <w:b/>
          <w:color w:val="000000"/>
          <w:lang w:val="pl-PL"/>
        </w:rPr>
        <w:t xml:space="preserve"> </w:t>
      </w:r>
      <w:r w:rsidR="007D5978" w:rsidRPr="003B66C7">
        <w:rPr>
          <w:rFonts w:ascii="Arial" w:hAnsi="Arial" w:cs="Arial"/>
          <w:b/>
          <w:color w:val="000000"/>
          <w:lang w:val="pl-PL"/>
        </w:rPr>
        <w:t xml:space="preserve"> </w:t>
      </w:r>
    </w:p>
    <w:p w14:paraId="309C0176" w14:textId="190D2597" w:rsidR="004F7306" w:rsidRPr="003B66C7" w:rsidRDefault="00902670" w:rsidP="004F7306">
      <w:pPr>
        <w:pStyle w:val="Standard"/>
        <w:spacing w:after="0"/>
        <w:jc w:val="center"/>
        <w:rPr>
          <w:rFonts w:ascii="Arial" w:hAnsi="Arial" w:cs="Arial"/>
          <w:b/>
          <w:color w:val="000000"/>
        </w:rPr>
      </w:pPr>
      <w:r w:rsidRPr="003B66C7">
        <w:rPr>
          <w:rFonts w:ascii="Arial" w:hAnsi="Arial" w:cs="Arial"/>
          <w:b/>
          <w:color w:val="000000"/>
        </w:rPr>
        <w:t>Obowiązki Wykonawcy</w:t>
      </w:r>
    </w:p>
    <w:p w14:paraId="5FCBE112" w14:textId="48E80E43" w:rsidR="002E2B2D" w:rsidRPr="003B66C7" w:rsidRDefault="00902670" w:rsidP="003B66C7">
      <w:pPr>
        <w:pStyle w:val="Bezodstpw"/>
        <w:numPr>
          <w:ilvl w:val="0"/>
          <w:numId w:val="34"/>
        </w:numPr>
        <w:spacing w:after="0" w:line="276" w:lineRule="auto"/>
        <w:ind w:left="426" w:hanging="426"/>
        <w:rPr>
          <w:rFonts w:ascii="Arial" w:hAnsi="Arial" w:cs="Arial"/>
          <w:color w:val="000000"/>
          <w:szCs w:val="24"/>
        </w:rPr>
      </w:pPr>
      <w:r w:rsidRPr="003B66C7">
        <w:rPr>
          <w:rFonts w:ascii="Arial" w:hAnsi="Arial" w:cs="Arial"/>
          <w:color w:val="000000"/>
          <w:szCs w:val="24"/>
        </w:rPr>
        <w:t>W rama</w:t>
      </w:r>
      <w:r w:rsidR="004A6D05" w:rsidRPr="003B66C7">
        <w:rPr>
          <w:rFonts w:ascii="Arial" w:hAnsi="Arial" w:cs="Arial"/>
          <w:color w:val="000000"/>
          <w:szCs w:val="24"/>
        </w:rPr>
        <w:t>ch wynagrodzenia określonego w U</w:t>
      </w:r>
      <w:r w:rsidRPr="003B66C7">
        <w:rPr>
          <w:rFonts w:ascii="Arial" w:hAnsi="Arial" w:cs="Arial"/>
          <w:color w:val="000000"/>
          <w:szCs w:val="24"/>
        </w:rPr>
        <w:t>mowie</w:t>
      </w:r>
      <w:r w:rsidR="00A954B4" w:rsidRPr="003B66C7">
        <w:rPr>
          <w:rFonts w:ascii="Arial" w:hAnsi="Arial" w:cs="Arial"/>
          <w:color w:val="000000"/>
          <w:szCs w:val="24"/>
        </w:rPr>
        <w:t>,</w:t>
      </w:r>
      <w:r w:rsidRPr="003B66C7">
        <w:rPr>
          <w:rFonts w:ascii="Arial" w:hAnsi="Arial" w:cs="Arial"/>
          <w:color w:val="000000"/>
          <w:szCs w:val="24"/>
        </w:rPr>
        <w:t xml:space="preserve"> Wykonawca zobowiązuje się wobec Zamawia</w:t>
      </w:r>
      <w:r w:rsidR="00BE62C4" w:rsidRPr="003B66C7">
        <w:rPr>
          <w:rFonts w:ascii="Arial" w:hAnsi="Arial" w:cs="Arial"/>
          <w:color w:val="000000"/>
          <w:szCs w:val="24"/>
        </w:rPr>
        <w:t xml:space="preserve">jącego do </w:t>
      </w:r>
      <w:r w:rsidR="0008574B" w:rsidRPr="003B66C7">
        <w:rPr>
          <w:rFonts w:ascii="Arial" w:hAnsi="Arial" w:cs="Arial"/>
          <w:color w:val="000000"/>
          <w:szCs w:val="24"/>
        </w:rPr>
        <w:t>podjęci</w:t>
      </w:r>
      <w:r w:rsidR="0027178C" w:rsidRPr="003B66C7">
        <w:rPr>
          <w:rFonts w:ascii="Arial" w:hAnsi="Arial" w:cs="Arial"/>
          <w:color w:val="000000"/>
          <w:szCs w:val="24"/>
        </w:rPr>
        <w:t>a</w:t>
      </w:r>
      <w:r w:rsidR="0008574B" w:rsidRPr="003B66C7">
        <w:rPr>
          <w:rFonts w:ascii="Arial" w:hAnsi="Arial" w:cs="Arial"/>
          <w:color w:val="000000"/>
          <w:szCs w:val="24"/>
        </w:rPr>
        <w:t xml:space="preserve"> wszelkich czynności niezbędnych do należytego </w:t>
      </w:r>
      <w:r w:rsidR="00BE62C4" w:rsidRPr="003B66C7">
        <w:rPr>
          <w:rFonts w:ascii="Arial" w:hAnsi="Arial" w:cs="Arial"/>
          <w:color w:val="000000"/>
          <w:szCs w:val="24"/>
        </w:rPr>
        <w:t xml:space="preserve">wykonania przedmiotu </w:t>
      </w:r>
      <w:r w:rsidR="005E62B1" w:rsidRPr="003B66C7">
        <w:rPr>
          <w:rFonts w:ascii="Arial" w:hAnsi="Arial" w:cs="Arial"/>
          <w:color w:val="000000"/>
          <w:szCs w:val="24"/>
        </w:rPr>
        <w:t>U</w:t>
      </w:r>
      <w:r w:rsidRPr="003B66C7">
        <w:rPr>
          <w:rFonts w:ascii="Arial" w:hAnsi="Arial" w:cs="Arial"/>
          <w:color w:val="000000"/>
          <w:szCs w:val="24"/>
        </w:rPr>
        <w:t>mowy</w:t>
      </w:r>
      <w:r w:rsidR="001F08D1" w:rsidRPr="003B66C7">
        <w:rPr>
          <w:rFonts w:ascii="Arial" w:hAnsi="Arial" w:cs="Arial"/>
          <w:color w:val="000000"/>
          <w:szCs w:val="24"/>
        </w:rPr>
        <w:t xml:space="preserve"> zgodnie z </w:t>
      </w:r>
      <w:r w:rsidRPr="003B66C7">
        <w:rPr>
          <w:rFonts w:ascii="Arial" w:hAnsi="Arial" w:cs="Arial"/>
          <w:color w:val="000000"/>
          <w:szCs w:val="24"/>
        </w:rPr>
        <w:t>:</w:t>
      </w:r>
    </w:p>
    <w:p w14:paraId="2B8657C4" w14:textId="6BA8DF06" w:rsidR="002E2B2D" w:rsidRPr="003B66C7" w:rsidRDefault="002E2B2D" w:rsidP="003B66C7">
      <w:pPr>
        <w:pStyle w:val="Bezodstpw"/>
        <w:spacing w:after="0" w:line="276" w:lineRule="auto"/>
        <w:ind w:left="709" w:hanging="283"/>
        <w:rPr>
          <w:rFonts w:ascii="Arial" w:hAnsi="Arial" w:cs="Arial"/>
          <w:color w:val="000000"/>
          <w:szCs w:val="24"/>
        </w:rPr>
      </w:pPr>
      <w:r w:rsidRPr="003B66C7">
        <w:rPr>
          <w:rFonts w:ascii="Arial" w:hAnsi="Arial" w:cs="Arial"/>
          <w:color w:val="000000"/>
          <w:szCs w:val="24"/>
        </w:rPr>
        <w:t xml:space="preserve">1) </w:t>
      </w:r>
      <w:r w:rsidR="003650EA" w:rsidRPr="003B66C7">
        <w:rPr>
          <w:rFonts w:ascii="Arial" w:hAnsi="Arial" w:cs="Arial"/>
          <w:color w:val="000000"/>
          <w:szCs w:val="24"/>
        </w:rPr>
        <w:t>PFU z załącznikami</w:t>
      </w:r>
      <w:r w:rsidRPr="003B66C7">
        <w:rPr>
          <w:rFonts w:ascii="Arial" w:hAnsi="Arial" w:cs="Arial"/>
          <w:color w:val="000000"/>
          <w:szCs w:val="24"/>
        </w:rPr>
        <w:t xml:space="preserve">; </w:t>
      </w:r>
    </w:p>
    <w:p w14:paraId="5BE1C714" w14:textId="4FE55AF1" w:rsidR="002E2B2D" w:rsidRPr="003B66C7" w:rsidRDefault="002E2B2D" w:rsidP="003B66C7">
      <w:pPr>
        <w:pStyle w:val="Bezodstpw"/>
        <w:spacing w:after="0" w:line="276" w:lineRule="auto"/>
        <w:ind w:left="709" w:hanging="283"/>
        <w:rPr>
          <w:rFonts w:ascii="Arial" w:hAnsi="Arial" w:cs="Arial"/>
          <w:color w:val="000000"/>
          <w:szCs w:val="24"/>
        </w:rPr>
      </w:pPr>
      <w:r w:rsidRPr="003B66C7">
        <w:rPr>
          <w:rFonts w:ascii="Arial" w:hAnsi="Arial" w:cs="Arial"/>
          <w:color w:val="000000"/>
          <w:szCs w:val="24"/>
        </w:rPr>
        <w:t xml:space="preserve">2) opisem przedmiotu zamówienia stanowiącym załącznik do SWZ; </w:t>
      </w:r>
    </w:p>
    <w:p w14:paraId="4F88A97D" w14:textId="6D6A53AA" w:rsidR="0020459B" w:rsidRPr="003B66C7" w:rsidRDefault="0020459B" w:rsidP="003B66C7">
      <w:pPr>
        <w:pStyle w:val="Bezodstpw"/>
        <w:spacing w:after="0" w:line="276" w:lineRule="auto"/>
        <w:ind w:left="709" w:hanging="283"/>
        <w:rPr>
          <w:rFonts w:ascii="Arial" w:hAnsi="Arial" w:cs="Arial"/>
          <w:color w:val="000000"/>
          <w:szCs w:val="24"/>
        </w:rPr>
      </w:pPr>
      <w:r w:rsidRPr="003B66C7">
        <w:rPr>
          <w:rFonts w:ascii="Arial" w:hAnsi="Arial" w:cs="Arial"/>
          <w:color w:val="000000"/>
          <w:szCs w:val="24"/>
        </w:rPr>
        <w:t>3) opracowaną  i zaakceptowaną przez Zamawiającego koncepcją projektową;</w:t>
      </w:r>
    </w:p>
    <w:p w14:paraId="7F9F320A" w14:textId="191B6A86" w:rsidR="002E2B2D" w:rsidRPr="003B66C7" w:rsidRDefault="0020459B" w:rsidP="003B66C7">
      <w:pPr>
        <w:pStyle w:val="Bezodstpw"/>
        <w:spacing w:after="0" w:line="276" w:lineRule="auto"/>
        <w:ind w:left="709" w:hanging="283"/>
        <w:rPr>
          <w:rFonts w:ascii="Arial" w:hAnsi="Arial" w:cs="Arial"/>
          <w:color w:val="000000"/>
          <w:szCs w:val="24"/>
        </w:rPr>
      </w:pPr>
      <w:r w:rsidRPr="003B66C7">
        <w:rPr>
          <w:rFonts w:ascii="Arial" w:hAnsi="Arial" w:cs="Arial"/>
          <w:color w:val="000000"/>
          <w:szCs w:val="24"/>
        </w:rPr>
        <w:t>4</w:t>
      </w:r>
      <w:r w:rsidR="002E2B2D" w:rsidRPr="003B66C7">
        <w:rPr>
          <w:rFonts w:ascii="Arial" w:hAnsi="Arial" w:cs="Arial"/>
          <w:color w:val="000000"/>
          <w:szCs w:val="24"/>
        </w:rPr>
        <w:t>) opracowaną na podstawie PFU</w:t>
      </w:r>
      <w:r w:rsidR="003650EA" w:rsidRPr="003B66C7">
        <w:rPr>
          <w:rFonts w:ascii="Arial" w:hAnsi="Arial" w:cs="Arial"/>
          <w:color w:val="000000"/>
          <w:szCs w:val="24"/>
        </w:rPr>
        <w:t xml:space="preserve"> z załącznikami</w:t>
      </w:r>
      <w:r w:rsidR="002E2B2D" w:rsidRPr="003B66C7">
        <w:rPr>
          <w:rFonts w:ascii="Arial" w:hAnsi="Arial" w:cs="Arial"/>
          <w:color w:val="000000"/>
          <w:szCs w:val="24"/>
        </w:rPr>
        <w:t xml:space="preserve"> </w:t>
      </w:r>
      <w:r w:rsidRPr="003B66C7">
        <w:rPr>
          <w:rFonts w:ascii="Arial" w:hAnsi="Arial" w:cs="Arial"/>
          <w:color w:val="000000"/>
          <w:szCs w:val="24"/>
        </w:rPr>
        <w:t xml:space="preserve">i zaakceptowaną koncepcją - </w:t>
      </w:r>
      <w:r w:rsidR="002E2B2D" w:rsidRPr="003B66C7">
        <w:rPr>
          <w:rFonts w:ascii="Arial" w:hAnsi="Arial" w:cs="Arial"/>
          <w:color w:val="000000"/>
          <w:szCs w:val="24"/>
        </w:rPr>
        <w:t xml:space="preserve">dokumentacją </w:t>
      </w:r>
      <w:r w:rsidR="001A004C" w:rsidRPr="003B66C7">
        <w:rPr>
          <w:rFonts w:ascii="Arial" w:hAnsi="Arial" w:cs="Arial"/>
          <w:color w:val="000000"/>
          <w:szCs w:val="24"/>
        </w:rPr>
        <w:t>techniczno-projektową</w:t>
      </w:r>
      <w:r w:rsidR="002E2B2D" w:rsidRPr="003B66C7">
        <w:rPr>
          <w:rFonts w:ascii="Arial" w:hAnsi="Arial" w:cs="Arial"/>
          <w:color w:val="000000"/>
          <w:szCs w:val="24"/>
        </w:rPr>
        <w:t xml:space="preserve">, a co za tym idzie zobowiązany jest do: </w:t>
      </w:r>
    </w:p>
    <w:p w14:paraId="07D56334" w14:textId="2CEC34D2" w:rsidR="00224F79" w:rsidRPr="003B66C7" w:rsidRDefault="002E2B2D" w:rsidP="003B66C7">
      <w:pPr>
        <w:pStyle w:val="Akapitzlist"/>
        <w:numPr>
          <w:ilvl w:val="0"/>
          <w:numId w:val="77"/>
        </w:numPr>
        <w:spacing w:after="0"/>
        <w:ind w:left="993" w:hanging="426"/>
        <w:rPr>
          <w:rFonts w:ascii="Arial" w:hAnsi="Arial" w:cs="Arial"/>
          <w:lang w:val="pl-PL"/>
        </w:rPr>
      </w:pPr>
      <w:r w:rsidRPr="003B66C7">
        <w:rPr>
          <w:rFonts w:ascii="Arial" w:hAnsi="Arial" w:cs="Arial"/>
          <w:lang w:val="pl-PL"/>
        </w:rPr>
        <w:t>przedłożenia Zamawiającemu, celem ostatecznej weryfikacji oraz pisemnej akceptacji sporządzonej dokumentacji projektowej</w:t>
      </w:r>
      <w:r w:rsidR="00AD20BC" w:rsidRPr="003B66C7">
        <w:rPr>
          <w:rFonts w:ascii="Arial" w:hAnsi="Arial" w:cs="Arial"/>
          <w:lang w:val="pl-PL"/>
        </w:rPr>
        <w:t xml:space="preserve"> (4 egz.</w:t>
      </w:r>
      <w:r w:rsidR="00343F06" w:rsidRPr="003B66C7">
        <w:rPr>
          <w:rFonts w:ascii="Arial" w:hAnsi="Arial" w:cs="Arial"/>
          <w:lang w:val="pl-PL"/>
        </w:rPr>
        <w:t xml:space="preserve"> </w:t>
      </w:r>
      <w:r w:rsidR="003622D1" w:rsidRPr="003B66C7">
        <w:rPr>
          <w:rFonts w:ascii="Arial" w:hAnsi="Arial" w:cs="Arial"/>
          <w:lang w:val="pl-PL"/>
        </w:rPr>
        <w:t>w</w:t>
      </w:r>
      <w:r w:rsidR="00AD20BC" w:rsidRPr="003B66C7">
        <w:rPr>
          <w:rFonts w:ascii="Arial" w:hAnsi="Arial" w:cs="Arial"/>
          <w:lang w:val="pl-PL"/>
        </w:rPr>
        <w:t xml:space="preserve"> wersji papierowej i 1 egz. w wersji elektronicznej), tj. projektu budowlanego i projektu wykonawczego</w:t>
      </w:r>
      <w:r w:rsidR="001E21DA" w:rsidRPr="003B66C7">
        <w:rPr>
          <w:rFonts w:ascii="Arial" w:hAnsi="Arial" w:cs="Arial"/>
          <w:lang w:val="pl-PL"/>
        </w:rPr>
        <w:t>,</w:t>
      </w:r>
      <w:r w:rsidRPr="003B66C7">
        <w:rPr>
          <w:rFonts w:ascii="Arial" w:hAnsi="Arial" w:cs="Arial"/>
          <w:lang w:val="pl-PL"/>
        </w:rPr>
        <w:t xml:space="preserve"> przed wystąpieniem </w:t>
      </w:r>
      <w:r w:rsidRPr="003B66C7">
        <w:rPr>
          <w:rFonts w:ascii="Arial" w:hAnsi="Arial" w:cs="Arial"/>
          <w:color w:val="auto"/>
          <w:lang w:val="pl-PL"/>
        </w:rPr>
        <w:t xml:space="preserve">o wydanie decyzji o pozwolenie na budowę/ </w:t>
      </w:r>
      <w:r w:rsidR="00336BEF" w:rsidRPr="003B66C7">
        <w:rPr>
          <w:rFonts w:ascii="Arial" w:hAnsi="Arial" w:cs="Arial"/>
          <w:color w:val="auto"/>
          <w:lang w:val="pl-PL"/>
        </w:rPr>
        <w:t>uzyskanie decyzji zezwolenia na realizację inwestycji</w:t>
      </w:r>
      <w:r w:rsidR="00224F79" w:rsidRPr="003B66C7">
        <w:rPr>
          <w:rFonts w:ascii="Arial" w:hAnsi="Arial" w:cs="Arial"/>
          <w:color w:val="auto"/>
          <w:lang w:val="pl-PL"/>
        </w:rPr>
        <w:t xml:space="preserve">. </w:t>
      </w:r>
      <w:r w:rsidR="00224F79" w:rsidRPr="003B66C7">
        <w:rPr>
          <w:rFonts w:ascii="Arial" w:hAnsi="Arial" w:cs="Arial"/>
          <w:lang w:val="pl-PL"/>
        </w:rPr>
        <w:t xml:space="preserve">Dokumentacja techniczno-projektowa obejmuje </w:t>
      </w:r>
      <w:r w:rsidR="0020459B" w:rsidRPr="003B66C7">
        <w:rPr>
          <w:rFonts w:ascii="Arial" w:hAnsi="Arial" w:cs="Arial"/>
          <w:lang w:val="pl-PL"/>
        </w:rPr>
        <w:t xml:space="preserve"> </w:t>
      </w:r>
      <w:r w:rsidR="00224F79" w:rsidRPr="003B66C7">
        <w:rPr>
          <w:rFonts w:ascii="Arial" w:hAnsi="Arial" w:cs="Arial"/>
          <w:lang w:val="pl-PL"/>
        </w:rPr>
        <w:t>w szczególności:</w:t>
      </w:r>
    </w:p>
    <w:p w14:paraId="16FADFE5" w14:textId="7F8CBBA5" w:rsidR="00224F79" w:rsidRPr="003B66C7" w:rsidRDefault="00224F79" w:rsidP="003B66C7">
      <w:pPr>
        <w:pStyle w:val="Akapitzlist"/>
        <w:widowControl/>
        <w:numPr>
          <w:ilvl w:val="0"/>
          <w:numId w:val="74"/>
        </w:numPr>
        <w:suppressAutoHyphens w:val="0"/>
        <w:autoSpaceDE w:val="0"/>
        <w:adjustRightInd w:val="0"/>
        <w:spacing w:after="0"/>
        <w:contextualSpacing/>
        <w:textAlignment w:val="auto"/>
        <w:rPr>
          <w:rFonts w:ascii="Arial" w:hAnsi="Arial" w:cs="Arial"/>
          <w:iCs/>
          <w:lang w:val="pl-PL"/>
        </w:rPr>
      </w:pPr>
      <w:r w:rsidRPr="003B66C7">
        <w:rPr>
          <w:rFonts w:ascii="Arial" w:hAnsi="Arial" w:cs="Arial"/>
          <w:iCs/>
          <w:lang w:val="pl-PL"/>
        </w:rPr>
        <w:t>opracowanie dokumentacji geologicznej,</w:t>
      </w:r>
    </w:p>
    <w:p w14:paraId="316C0412" w14:textId="77777777" w:rsidR="00224F79" w:rsidRPr="003B66C7" w:rsidRDefault="00224F79" w:rsidP="003B66C7">
      <w:pPr>
        <w:pStyle w:val="Akapitzlist"/>
        <w:widowControl/>
        <w:numPr>
          <w:ilvl w:val="0"/>
          <w:numId w:val="74"/>
        </w:numPr>
        <w:suppressAutoHyphens w:val="0"/>
        <w:autoSpaceDE w:val="0"/>
        <w:adjustRightInd w:val="0"/>
        <w:spacing w:after="0"/>
        <w:contextualSpacing/>
        <w:textAlignment w:val="auto"/>
        <w:rPr>
          <w:rFonts w:ascii="Arial" w:hAnsi="Arial" w:cs="Arial"/>
          <w:iCs/>
          <w:lang w:val="pl-PL"/>
        </w:rPr>
      </w:pPr>
      <w:r w:rsidRPr="003B66C7">
        <w:rPr>
          <w:rFonts w:ascii="Arial" w:hAnsi="Arial" w:cs="Arial"/>
          <w:iCs/>
          <w:lang w:val="pl-PL"/>
        </w:rPr>
        <w:t>sporządzenie projektu architektoniczno – budowlanego i PZT,</w:t>
      </w:r>
    </w:p>
    <w:p w14:paraId="17E50301" w14:textId="1AC754E7"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 xml:space="preserve">Uzyskanie prawomocnego Pozwolenia budowlanego zgodnie z Ustawą z dnia 7 lipca 1994 r. Prawo budowlane (Dz. U. z 2025 poz. 418 ) </w:t>
      </w:r>
      <w:r w:rsidR="0020459B" w:rsidRPr="003B66C7">
        <w:rPr>
          <w:rFonts w:ascii="Arial" w:hAnsi="Arial" w:cs="Arial"/>
          <w:iCs/>
          <w:lang w:val="pl-PL"/>
        </w:rPr>
        <w:t>i wszystkich koniecznych uzgodnień, zgłoszeń, warunków itp.</w:t>
      </w:r>
    </w:p>
    <w:p w14:paraId="5F621BF5" w14:textId="4169B5B2" w:rsidR="00BE62CD" w:rsidRPr="003B66C7" w:rsidRDefault="00BE62CD"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Uzyskanie wszystkich koniecznych ocen, pozwoleń uzgodnień itp., bez których nie jest możliw</w:t>
      </w:r>
      <w:r w:rsidR="003D195D" w:rsidRPr="003B66C7">
        <w:rPr>
          <w:rFonts w:ascii="Arial" w:hAnsi="Arial" w:cs="Arial"/>
          <w:iCs/>
          <w:lang w:val="pl-PL"/>
        </w:rPr>
        <w:t>a</w:t>
      </w:r>
      <w:r w:rsidRPr="003B66C7">
        <w:rPr>
          <w:rFonts w:ascii="Arial" w:hAnsi="Arial" w:cs="Arial"/>
          <w:iCs/>
          <w:lang w:val="pl-PL"/>
        </w:rPr>
        <w:t xml:space="preserve"> realizacja inwestycji</w:t>
      </w:r>
    </w:p>
    <w:p w14:paraId="47B0F662" w14:textId="77777777"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o ile okaże się to konieczne uzyskanie niezbędnych odstępstw od obowiązujących przepisów,</w:t>
      </w:r>
    </w:p>
    <w:p w14:paraId="6AE8F034" w14:textId="6C10DE15"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 xml:space="preserve">sporządzenie projektów technicznych z kompletem wymaganych uzgodnień. </w:t>
      </w:r>
    </w:p>
    <w:p w14:paraId="020E16E2" w14:textId="5E24C65C"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 xml:space="preserve">sporządzenie specyfikacji technicznych wykonania i odbioru robót (STWiORB) </w:t>
      </w:r>
    </w:p>
    <w:p w14:paraId="71909066" w14:textId="4A3CA110"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sporządzenie przedmiarów robót i kosztorysów inwestorskich</w:t>
      </w:r>
      <w:r w:rsidR="0020459B" w:rsidRPr="003B66C7">
        <w:rPr>
          <w:rFonts w:ascii="Arial" w:hAnsi="Arial" w:cs="Arial"/>
          <w:iCs/>
          <w:lang w:val="pl-PL"/>
        </w:rPr>
        <w:t xml:space="preserve">, </w:t>
      </w:r>
      <w:r w:rsidRPr="003B66C7">
        <w:rPr>
          <w:rFonts w:ascii="Arial" w:hAnsi="Arial" w:cs="Arial"/>
          <w:iCs/>
          <w:lang w:val="pl-PL"/>
        </w:rPr>
        <w:t>opracowanie informacji dotyczącej bezpieczeństwa i ochrony zdrowia,</w:t>
      </w:r>
    </w:p>
    <w:p w14:paraId="6CE19404" w14:textId="77777777"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uzyskanie i przekazanie Zamawiającemu niezbędnej dokumentacji dotyczącej odbioru przedmiotu zamówienia,</w:t>
      </w:r>
    </w:p>
    <w:p w14:paraId="24F8502C" w14:textId="77777777"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dokumentację powykonawczą z naniesionymi w sposób czytelny wszelkimi zmianami wprowadzonymi w trakcie budowy wraz z inwentaryzacją geodezyjną wykonanych obiektów w formie operatu kolaudacyjnego,</w:t>
      </w:r>
    </w:p>
    <w:p w14:paraId="65285F0E" w14:textId="4AC14BC7"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wykonanie mapy do celów projektowych</w:t>
      </w:r>
      <w:r w:rsidR="0020459B" w:rsidRPr="003B66C7">
        <w:rPr>
          <w:rFonts w:ascii="Arial" w:hAnsi="Arial" w:cs="Arial"/>
          <w:iCs/>
          <w:lang w:val="pl-PL"/>
        </w:rPr>
        <w:t xml:space="preserve">, </w:t>
      </w:r>
    </w:p>
    <w:p w14:paraId="75B03447" w14:textId="275B26F9"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 xml:space="preserve">projekt organizacji ruchu </w:t>
      </w:r>
      <w:r w:rsidR="0020459B" w:rsidRPr="003B66C7">
        <w:rPr>
          <w:rFonts w:ascii="Arial" w:hAnsi="Arial" w:cs="Arial"/>
          <w:iCs/>
          <w:lang w:val="pl-PL"/>
        </w:rPr>
        <w:t xml:space="preserve">w przypadku wejścia na działkę drogową znajdującą się przy terenie inwestycji objętej umową i uzyskanie wszystkich niezbędnych uzgodnień i pozwoleń </w:t>
      </w:r>
      <w:r w:rsidRPr="003B66C7">
        <w:rPr>
          <w:rFonts w:ascii="Arial" w:hAnsi="Arial" w:cs="Arial"/>
          <w:iCs/>
          <w:lang w:val="pl-PL"/>
        </w:rPr>
        <w:t>na czas prowadzenia robót - uzgodniony i zatwierdzony przez organ zarządzający ruchem,</w:t>
      </w:r>
    </w:p>
    <w:p w14:paraId="71EA4D9E" w14:textId="7E0BB161" w:rsidR="00147B97" w:rsidRPr="003B66C7" w:rsidRDefault="002E2B2D" w:rsidP="003B66C7">
      <w:pPr>
        <w:pStyle w:val="Akapitzlist"/>
        <w:numPr>
          <w:ilvl w:val="0"/>
          <w:numId w:val="77"/>
        </w:numPr>
        <w:ind w:left="993" w:hanging="426"/>
        <w:rPr>
          <w:rFonts w:ascii="Arial" w:hAnsi="Arial" w:cs="Arial"/>
          <w:lang w:val="pl-PL"/>
        </w:rPr>
      </w:pPr>
      <w:r w:rsidRPr="003B66C7">
        <w:rPr>
          <w:rFonts w:ascii="Arial" w:hAnsi="Arial" w:cs="Arial"/>
          <w:lang w:val="pl-PL"/>
        </w:rPr>
        <w:lastRenderedPageBreak/>
        <w:t xml:space="preserve">na każdym etapie projektowania, który będzie przewidywał zmianę lub odstępstwo od założeń PFU, zobowiązany jest do pisemnego ich uzgodnienia z Zamawiającym. Zamawiający po zapoznaniu się z propozycją Wykonawcy, pisemnie ustosunkuje się do przedmiotowych zmian lub odstępstw. Obowiązkiem Wykonawcy dokumentacji projektowej jest stosowanie się do wszystkich wytycznych przedstawionych przez Zamawiającego, </w:t>
      </w:r>
    </w:p>
    <w:p w14:paraId="7A52E293" w14:textId="302D575F" w:rsidR="00147B97" w:rsidRPr="003B66C7" w:rsidRDefault="002E2B2D" w:rsidP="003B66C7">
      <w:pPr>
        <w:pStyle w:val="Akapitzlist"/>
        <w:numPr>
          <w:ilvl w:val="0"/>
          <w:numId w:val="77"/>
        </w:numPr>
        <w:ind w:left="993" w:hanging="426"/>
        <w:rPr>
          <w:rFonts w:ascii="Arial" w:hAnsi="Arial" w:cs="Arial"/>
          <w:lang w:val="pl-PL"/>
        </w:rPr>
      </w:pPr>
      <w:r w:rsidRPr="003B66C7">
        <w:rPr>
          <w:rFonts w:ascii="Arial" w:hAnsi="Arial" w:cs="Arial"/>
          <w:lang w:val="pl-PL"/>
        </w:rPr>
        <w:t xml:space="preserve">na etapie projektowania ma obowiązek uzyskać wszelkie zgody, uzgodnienia i pozwolenia niezbędne do prawidłowego sporządzenia dokumentacji projektowej, a następie na jej podstawie realizacji inwestycji, </w:t>
      </w:r>
    </w:p>
    <w:p w14:paraId="6FA2113B" w14:textId="567DA13D" w:rsidR="00147B97" w:rsidRPr="003B66C7" w:rsidRDefault="00CD2C7A" w:rsidP="003B66C7">
      <w:pPr>
        <w:pStyle w:val="Akapitzlist"/>
        <w:numPr>
          <w:ilvl w:val="0"/>
          <w:numId w:val="77"/>
        </w:numPr>
        <w:ind w:left="993" w:hanging="426"/>
        <w:rPr>
          <w:rFonts w:ascii="Arial" w:hAnsi="Arial" w:cs="Arial"/>
          <w:lang w:val="pl-PL"/>
        </w:rPr>
      </w:pPr>
      <w:r w:rsidRPr="003B66C7">
        <w:rPr>
          <w:rFonts w:ascii="Arial" w:hAnsi="Arial" w:cs="Arial"/>
          <w:lang w:val="pl-PL"/>
        </w:rPr>
        <w:t>p</w:t>
      </w:r>
      <w:r w:rsidR="00415A82" w:rsidRPr="003B66C7">
        <w:rPr>
          <w:rFonts w:ascii="Arial" w:hAnsi="Arial" w:cs="Arial"/>
          <w:lang w:val="pl-PL"/>
        </w:rPr>
        <w:t>rzed rozpoczęciem prac projektowych Wykonawca zweryfikuje dane wyjściowe do projektowania, przygotowane przez Zamawiającego, wykona na własny koszt między innymi wszystkie konieczne badania, ekspertyzy techniczne, dokumenty przedprojektowe, w tym np. decyzje, warunki, mapy, inwentaryzację, itp.</w:t>
      </w:r>
      <w:r w:rsidRPr="003B66C7">
        <w:rPr>
          <w:rFonts w:ascii="Arial" w:hAnsi="Arial" w:cs="Arial"/>
          <w:lang w:val="pl-PL"/>
        </w:rPr>
        <w:t>,</w:t>
      </w:r>
    </w:p>
    <w:p w14:paraId="110F42EA" w14:textId="6EF2DE71" w:rsidR="00147B97" w:rsidRPr="003B66C7" w:rsidRDefault="00415A82" w:rsidP="003B66C7">
      <w:pPr>
        <w:pStyle w:val="Akapitzlist"/>
        <w:numPr>
          <w:ilvl w:val="0"/>
          <w:numId w:val="77"/>
        </w:numPr>
        <w:ind w:left="993" w:hanging="426"/>
        <w:rPr>
          <w:rFonts w:ascii="Arial" w:hAnsi="Arial" w:cs="Arial"/>
          <w:lang w:val="pl-PL"/>
        </w:rPr>
      </w:pPr>
      <w:r w:rsidRPr="003B66C7">
        <w:rPr>
          <w:rFonts w:ascii="Arial" w:hAnsi="Arial" w:cs="Arial"/>
          <w:lang w:val="pl-PL"/>
        </w:rPr>
        <w:t xml:space="preserve">Wykonawca jest zobowiązany do uzgadniania, we wstępnej fazie realizacji dokumentacji, projektowanych rozwiązań z Zamawiającym. Zwraca się uwagę Wykonawcy, że projekty wchodzące w zakres dokumentacji projektowej podlegają pozytywnemu zaopiniowaniu przez Przedstawiciela (lub Przedstawicieli) Zamawiającego (oraz Inspektora </w:t>
      </w:r>
      <w:r w:rsidR="00FB3397" w:rsidRPr="003B66C7">
        <w:rPr>
          <w:rFonts w:ascii="Arial" w:hAnsi="Arial" w:cs="Arial"/>
          <w:lang w:val="pl-PL"/>
        </w:rPr>
        <w:t>N</w:t>
      </w:r>
      <w:r w:rsidRPr="003B66C7">
        <w:rPr>
          <w:rFonts w:ascii="Arial" w:hAnsi="Arial" w:cs="Arial"/>
          <w:lang w:val="pl-PL"/>
        </w:rPr>
        <w:t>adzoru), niemniej wyłączną odpowiedzialność za poprawność przyjętych rozwiązań i sporządzonej dokumentacji projektowej, ponosi Wykonawca</w:t>
      </w:r>
      <w:r w:rsidR="00CD2C7A" w:rsidRPr="003B66C7">
        <w:rPr>
          <w:rFonts w:ascii="Arial" w:hAnsi="Arial" w:cs="Arial"/>
          <w:lang w:val="pl-PL"/>
        </w:rPr>
        <w:t>,</w:t>
      </w:r>
    </w:p>
    <w:p w14:paraId="591214D0" w14:textId="27494DF8" w:rsidR="00147B97" w:rsidRPr="003B66C7" w:rsidRDefault="00CD2C7A" w:rsidP="003B66C7">
      <w:pPr>
        <w:pStyle w:val="Akapitzlist"/>
        <w:numPr>
          <w:ilvl w:val="0"/>
          <w:numId w:val="77"/>
        </w:numPr>
        <w:ind w:left="993" w:hanging="426"/>
        <w:rPr>
          <w:rFonts w:ascii="Arial" w:hAnsi="Arial" w:cs="Arial"/>
          <w:lang w:val="pl-PL"/>
        </w:rPr>
      </w:pPr>
      <w:r w:rsidRPr="003B66C7">
        <w:rPr>
          <w:rFonts w:ascii="Arial" w:hAnsi="Arial" w:cs="Arial"/>
          <w:lang w:val="pl-PL"/>
        </w:rPr>
        <w:t xml:space="preserve">jeżeli </w:t>
      </w:r>
      <w:r w:rsidR="00415A82" w:rsidRPr="003B66C7">
        <w:rPr>
          <w:rFonts w:ascii="Arial" w:hAnsi="Arial" w:cs="Arial"/>
          <w:lang w:val="pl-PL"/>
        </w:rPr>
        <w:t xml:space="preserve">powszechnie obowiązujące przepisy prawa lub względy praktyczne wymagają, aby niektóre opracowania Wykonawcy były poddane weryfikacji przez osoby uprawnione lub uzgodnieniu przez odpowiednie władze lub organy, to przeprowadzenie weryfikacji i/lub uzyskanie uzgodnień będzie przeprowadzone przez Wykonawcę na jego koszt przed przedłożeniem tej dokumentacji do pozytywnego zaopiniowania Zamawiającemu (oraz Inspektorowi </w:t>
      </w:r>
      <w:r w:rsidR="00FB3397" w:rsidRPr="003B66C7">
        <w:rPr>
          <w:rFonts w:ascii="Arial" w:hAnsi="Arial" w:cs="Arial"/>
          <w:lang w:val="pl-PL"/>
        </w:rPr>
        <w:t>N</w:t>
      </w:r>
      <w:r w:rsidR="00415A82" w:rsidRPr="003B66C7">
        <w:rPr>
          <w:rFonts w:ascii="Arial" w:hAnsi="Arial" w:cs="Arial"/>
          <w:lang w:val="pl-PL"/>
        </w:rPr>
        <w:t>adzoru)</w:t>
      </w:r>
      <w:r w:rsidRPr="003B66C7">
        <w:rPr>
          <w:rFonts w:ascii="Arial" w:hAnsi="Arial" w:cs="Arial"/>
          <w:lang w:val="pl-PL"/>
        </w:rPr>
        <w:t>,</w:t>
      </w:r>
    </w:p>
    <w:p w14:paraId="2819D03D" w14:textId="51231AC8" w:rsidR="00415A82" w:rsidRPr="003B66C7" w:rsidRDefault="00CD2C7A" w:rsidP="003B66C7">
      <w:pPr>
        <w:pStyle w:val="Akapitzlist"/>
        <w:numPr>
          <w:ilvl w:val="0"/>
          <w:numId w:val="77"/>
        </w:numPr>
        <w:ind w:left="993" w:hanging="426"/>
        <w:rPr>
          <w:rFonts w:ascii="Arial" w:hAnsi="Arial" w:cs="Arial"/>
          <w:lang w:val="pl-PL"/>
        </w:rPr>
      </w:pPr>
      <w:r w:rsidRPr="003B66C7">
        <w:rPr>
          <w:rFonts w:ascii="Arial" w:hAnsi="Arial" w:cs="Arial"/>
          <w:lang w:val="pl-PL"/>
        </w:rPr>
        <w:t xml:space="preserve">w </w:t>
      </w:r>
      <w:r w:rsidR="00415A82" w:rsidRPr="003B66C7">
        <w:rPr>
          <w:rFonts w:ascii="Arial" w:hAnsi="Arial" w:cs="Arial"/>
          <w:lang w:val="pl-PL"/>
        </w:rPr>
        <w:t>szczególności Wykonawca uzyska wszelkie wymagane, zgodnie z powszechnie obowiązującym prawem lub celem inwestycji, uzgodnienia, opinie i decyzje administracyjne niezbędne dla zaprojektowania, wybudowania, uruchomienia i rozpoczęcia odbioru przedmiotu umowy. Wykonawca uzyska również dokumenty niezbędne do eksploatacji przedmiotu umowy (lub część tych dokumentów), po uzgodnieniu z Zamawiającym ich zakresu</w:t>
      </w:r>
      <w:r w:rsidRPr="003B66C7">
        <w:rPr>
          <w:rFonts w:ascii="Arial" w:hAnsi="Arial" w:cs="Arial"/>
          <w:lang w:val="pl-PL"/>
        </w:rPr>
        <w:t>,</w:t>
      </w:r>
    </w:p>
    <w:p w14:paraId="520CB30F" w14:textId="386DA757" w:rsidR="00E4741E" w:rsidRPr="003B66C7" w:rsidRDefault="00415A82" w:rsidP="003B66C7">
      <w:pPr>
        <w:pStyle w:val="Bezodstpw"/>
        <w:numPr>
          <w:ilvl w:val="0"/>
          <w:numId w:val="76"/>
        </w:numPr>
        <w:ind w:left="426" w:hanging="426"/>
        <w:rPr>
          <w:rFonts w:ascii="Arial" w:hAnsi="Arial" w:cs="Arial"/>
          <w:szCs w:val="24"/>
        </w:rPr>
      </w:pPr>
      <w:r w:rsidRPr="003B66C7">
        <w:rPr>
          <w:rFonts w:ascii="Arial" w:hAnsi="Arial" w:cs="Arial"/>
          <w:szCs w:val="24"/>
        </w:rPr>
        <w:t>Dokumentację projektową należy wykonać zgodnie z dokumentami zamówienia oraz</w:t>
      </w:r>
      <w:r w:rsidR="00E4741E" w:rsidRPr="003B66C7">
        <w:rPr>
          <w:rFonts w:ascii="Arial" w:hAnsi="Arial" w:cs="Arial"/>
          <w:szCs w:val="24"/>
        </w:rPr>
        <w:t>:</w:t>
      </w:r>
    </w:p>
    <w:p w14:paraId="174DDE8F" w14:textId="71D0B2E4" w:rsidR="00E4741E" w:rsidRPr="003B66C7" w:rsidRDefault="00415A82" w:rsidP="003B66C7">
      <w:pPr>
        <w:pStyle w:val="Bezodstpw"/>
        <w:numPr>
          <w:ilvl w:val="0"/>
          <w:numId w:val="94"/>
        </w:numPr>
        <w:rPr>
          <w:rFonts w:ascii="Arial" w:hAnsi="Arial" w:cs="Arial"/>
          <w:szCs w:val="24"/>
        </w:rPr>
      </w:pPr>
      <w:r w:rsidRPr="003B66C7">
        <w:rPr>
          <w:rFonts w:ascii="Arial" w:hAnsi="Arial" w:cs="Arial"/>
          <w:szCs w:val="24"/>
        </w:rPr>
        <w:t xml:space="preserve">ustawą z dnia 7 lipca 1994 r. Prawo budowlane (t.j. Dz. U. z </w:t>
      </w:r>
      <w:r w:rsidR="002F4069" w:rsidRPr="003B66C7">
        <w:rPr>
          <w:rFonts w:ascii="Arial" w:hAnsi="Arial" w:cs="Arial"/>
          <w:szCs w:val="24"/>
        </w:rPr>
        <w:t xml:space="preserve">2025 </w:t>
      </w:r>
      <w:r w:rsidRPr="003B66C7">
        <w:rPr>
          <w:rFonts w:ascii="Arial" w:hAnsi="Arial" w:cs="Arial"/>
          <w:szCs w:val="24"/>
        </w:rPr>
        <w:t xml:space="preserve">r. poz. </w:t>
      </w:r>
      <w:r w:rsidR="002F4069" w:rsidRPr="003B66C7">
        <w:rPr>
          <w:rFonts w:ascii="Arial" w:hAnsi="Arial" w:cs="Arial"/>
          <w:szCs w:val="24"/>
        </w:rPr>
        <w:t>418</w:t>
      </w:r>
      <w:r w:rsidRPr="003B66C7">
        <w:rPr>
          <w:rFonts w:ascii="Arial" w:hAnsi="Arial" w:cs="Arial"/>
          <w:szCs w:val="24"/>
        </w:rPr>
        <w:t xml:space="preserve">); </w:t>
      </w:r>
    </w:p>
    <w:p w14:paraId="69799411" w14:textId="642D662B" w:rsidR="00E4741E" w:rsidRPr="003B66C7" w:rsidRDefault="00415A82" w:rsidP="003B66C7">
      <w:pPr>
        <w:pStyle w:val="Bezodstpw"/>
        <w:numPr>
          <w:ilvl w:val="0"/>
          <w:numId w:val="94"/>
        </w:numPr>
        <w:rPr>
          <w:rFonts w:ascii="Arial" w:hAnsi="Arial" w:cs="Arial"/>
          <w:szCs w:val="24"/>
        </w:rPr>
      </w:pPr>
      <w:r w:rsidRPr="003B66C7">
        <w:rPr>
          <w:rFonts w:ascii="Arial" w:hAnsi="Arial" w:cs="Arial"/>
          <w:szCs w:val="24"/>
        </w:rPr>
        <w:lastRenderedPageBreak/>
        <w:t xml:space="preserve">Rozporządzeniem Ministra Rozwoju z dnia 11 września 2020 r. w sprawie szczegółowego zakresu i formy projektu budowlanego (tekst jedn. Dz.U. z 2022 r., poz. 1679 z późn. zm.); </w:t>
      </w:r>
    </w:p>
    <w:p w14:paraId="45F5088F" w14:textId="61941E46" w:rsidR="0065562C" w:rsidRPr="003B66C7" w:rsidRDefault="00415A82" w:rsidP="003B66C7">
      <w:pPr>
        <w:pStyle w:val="Bezodstpw"/>
        <w:numPr>
          <w:ilvl w:val="0"/>
          <w:numId w:val="94"/>
        </w:numPr>
        <w:rPr>
          <w:rFonts w:ascii="Arial" w:hAnsi="Arial" w:cs="Arial"/>
          <w:szCs w:val="24"/>
        </w:rPr>
      </w:pPr>
      <w:r w:rsidRPr="003B66C7">
        <w:rPr>
          <w:rFonts w:ascii="Arial" w:hAnsi="Arial" w:cs="Arial"/>
          <w:szCs w:val="24"/>
        </w:rPr>
        <w:t xml:space="preserve">Rozporządzeniem Ministra Rozwoju i Technologii z dnia 20 grudnia 2021 roku </w:t>
      </w:r>
      <w:r w:rsidR="00796505" w:rsidRPr="003B66C7">
        <w:rPr>
          <w:rFonts w:ascii="Arial" w:hAnsi="Arial" w:cs="Arial"/>
          <w:szCs w:val="24"/>
        </w:rPr>
        <w:br/>
      </w:r>
      <w:r w:rsidRPr="003B66C7">
        <w:rPr>
          <w:rFonts w:ascii="Arial" w:hAnsi="Arial" w:cs="Arial"/>
          <w:szCs w:val="24"/>
        </w:rPr>
        <w:t>w sprawie szczegółowego zakresu i formy dokumentacji projektowej, specyfikacji technicznych wykonania i odbioru robót budowlanych oraz programu funkcjonalno-użytkowego (Dz.U. z 2021 r., poz. 2454 z późn. zm.). Zakres i treść dokumentacji projektowej musi być dostosowana do specyfiki i charakteru przedmiotu umowy oraz stopnia skomplikowania robót budowlanych niezbędnych do jej wykonania (w tym rozbiórek). Projekt budowlany powinien spełniać podstawę do załatwienia wszystkich spraw formalno–prawnych w celu uzyskania ostatecznego pozwolenia na budowę</w:t>
      </w:r>
      <w:r w:rsidR="0065562C" w:rsidRPr="003B66C7">
        <w:rPr>
          <w:rFonts w:ascii="Arial" w:hAnsi="Arial" w:cs="Arial"/>
          <w:szCs w:val="24"/>
        </w:rPr>
        <w:t>.</w:t>
      </w:r>
    </w:p>
    <w:p w14:paraId="695CE606" w14:textId="64DA010D" w:rsidR="001D727A" w:rsidRPr="003B66C7" w:rsidRDefault="0065562C" w:rsidP="003B66C7">
      <w:pPr>
        <w:pStyle w:val="Bezodstpw"/>
        <w:numPr>
          <w:ilvl w:val="0"/>
          <w:numId w:val="76"/>
        </w:numPr>
        <w:ind w:left="284" w:hanging="284"/>
        <w:rPr>
          <w:rFonts w:ascii="Arial" w:hAnsi="Arial" w:cs="Arial"/>
          <w:color w:val="auto"/>
          <w:szCs w:val="24"/>
        </w:rPr>
      </w:pPr>
      <w:r w:rsidRPr="003B66C7">
        <w:rPr>
          <w:rFonts w:ascii="Arial" w:hAnsi="Arial" w:cs="Arial"/>
          <w:color w:val="auto"/>
          <w:szCs w:val="24"/>
        </w:rPr>
        <w:t>Wszelka korespondencja między Wykonawca, a Zamawiającym powinna być opatrzona logotypami projektu oraz nazwą projektu i numerem umowy o dofinansowanie. Stosowany wzór zostanie udostępniony przez Zamawiającego.</w:t>
      </w:r>
      <w:r w:rsidR="001D727A" w:rsidRPr="003B66C7">
        <w:rPr>
          <w:rFonts w:ascii="Arial" w:hAnsi="Arial" w:cs="Arial"/>
          <w:color w:val="auto"/>
          <w:szCs w:val="24"/>
        </w:rPr>
        <w:t xml:space="preserve"> </w:t>
      </w:r>
    </w:p>
    <w:p w14:paraId="19F40D7F" w14:textId="0177500D" w:rsidR="001D727A" w:rsidRPr="003B66C7" w:rsidRDefault="00415A82" w:rsidP="003B66C7">
      <w:pPr>
        <w:pStyle w:val="Bezodstpw"/>
        <w:numPr>
          <w:ilvl w:val="0"/>
          <w:numId w:val="76"/>
        </w:numPr>
        <w:ind w:left="284" w:hanging="284"/>
        <w:rPr>
          <w:rFonts w:ascii="Arial" w:hAnsi="Arial" w:cs="Arial"/>
          <w:szCs w:val="24"/>
        </w:rPr>
      </w:pPr>
      <w:r w:rsidRPr="003B66C7">
        <w:rPr>
          <w:rFonts w:ascii="Arial" w:hAnsi="Arial" w:cs="Arial"/>
          <w:szCs w:val="24"/>
        </w:rPr>
        <w:t xml:space="preserve">Dokumentacja projektowa winna być opracowana przez wykwalifikowany personel </w:t>
      </w:r>
      <w:r w:rsidR="00E43FB7" w:rsidRPr="003B66C7">
        <w:rPr>
          <w:rFonts w:ascii="Arial" w:hAnsi="Arial" w:cs="Arial"/>
          <w:szCs w:val="24"/>
        </w:rPr>
        <w:br/>
      </w:r>
      <w:r w:rsidRPr="003B66C7">
        <w:rPr>
          <w:rFonts w:ascii="Arial" w:hAnsi="Arial" w:cs="Arial"/>
          <w:szCs w:val="24"/>
        </w:rPr>
        <w:t>w formie papierowej i elektronicznej, posiadający odpowiednie uprawnienia wymagane do projektowania, co powinno być potwierdzone podpisem osób uprawnionych.</w:t>
      </w:r>
    </w:p>
    <w:p w14:paraId="38E92C8A" w14:textId="2C9F972C" w:rsidR="00171303" w:rsidRPr="003B66C7" w:rsidRDefault="00415A82" w:rsidP="003B66C7">
      <w:pPr>
        <w:pStyle w:val="Bezodstpw"/>
        <w:numPr>
          <w:ilvl w:val="0"/>
          <w:numId w:val="76"/>
        </w:numPr>
        <w:ind w:left="284" w:hanging="284"/>
        <w:rPr>
          <w:rFonts w:ascii="Arial" w:hAnsi="Arial" w:cs="Arial"/>
          <w:szCs w:val="24"/>
        </w:rPr>
      </w:pPr>
      <w:r w:rsidRPr="003B66C7">
        <w:rPr>
          <w:rFonts w:ascii="Arial" w:hAnsi="Arial" w:cs="Arial"/>
          <w:szCs w:val="24"/>
        </w:rPr>
        <w:t>Roboty powinny być zaprojektowane, tak aby była możliwość ich wykonania zgodnie z umową, ale również zgodnie z Prawem Budowlanym, odpowiednimi normami oraz sztuką budowlaną.</w:t>
      </w:r>
      <w:r w:rsidR="00147B97" w:rsidRPr="003B66C7">
        <w:rPr>
          <w:rFonts w:ascii="Arial" w:hAnsi="Arial" w:cs="Arial"/>
          <w:szCs w:val="24"/>
        </w:rPr>
        <w:t xml:space="preserve"> </w:t>
      </w:r>
    </w:p>
    <w:p w14:paraId="6B62C846" w14:textId="76E48C59" w:rsidR="00415A82" w:rsidRPr="003B66C7" w:rsidRDefault="00147B97" w:rsidP="003B66C7">
      <w:pPr>
        <w:pStyle w:val="Bezodstpw"/>
        <w:numPr>
          <w:ilvl w:val="0"/>
          <w:numId w:val="76"/>
        </w:numPr>
        <w:ind w:left="284" w:hanging="284"/>
        <w:rPr>
          <w:rFonts w:ascii="Arial" w:hAnsi="Arial" w:cs="Arial"/>
          <w:szCs w:val="24"/>
        </w:rPr>
      </w:pPr>
      <w:r w:rsidRPr="003B66C7">
        <w:rPr>
          <w:rFonts w:ascii="Arial" w:hAnsi="Arial" w:cs="Arial"/>
          <w:szCs w:val="24"/>
        </w:rPr>
        <w:t>Wszelkie modyfikacje dokumentów wymagane dokumentami zamówienia lub przez przedstawiciela Zamawiającego – obciążają Wykonawcę i są wliczone w jego wynagrodzenie wskazane w ofercie. Jeśli w trakcie realizacji robót budowlanych okaże się, że przedmiot umowy został zaprojektowany nieprawidłowo lub niezgodnie z celem wskazanym w umowie, to Wykonawca, w ramach świadczonego nadzoru autorskiego zobowiązany jest na swój koszt dokonać wszelkich zmian w dokumentacji projektowej oraz w wykonanych robotach, Wykonawca odpowiada za wszelkie skutki z tym związane, również związane z przedłużeniem realizacji przedmiotu umowy.</w:t>
      </w:r>
    </w:p>
    <w:p w14:paraId="2D89C130" w14:textId="5946A6C3" w:rsidR="00FD6B02" w:rsidRPr="003B66C7" w:rsidRDefault="001F08D1" w:rsidP="003B66C7">
      <w:pPr>
        <w:pStyle w:val="Bezodstpw"/>
        <w:numPr>
          <w:ilvl w:val="0"/>
          <w:numId w:val="76"/>
        </w:numPr>
        <w:ind w:left="284" w:hanging="284"/>
        <w:rPr>
          <w:rFonts w:ascii="Arial" w:hAnsi="Arial" w:cs="Arial"/>
          <w:szCs w:val="24"/>
        </w:rPr>
      </w:pPr>
      <w:r w:rsidRPr="003B66C7">
        <w:rPr>
          <w:rFonts w:ascii="Arial" w:hAnsi="Arial" w:cs="Arial"/>
          <w:szCs w:val="24"/>
        </w:rPr>
        <w:t>W</w:t>
      </w:r>
      <w:r w:rsidR="00902670" w:rsidRPr="003B66C7">
        <w:rPr>
          <w:rFonts w:ascii="Arial" w:hAnsi="Arial" w:cs="Arial"/>
          <w:szCs w:val="24"/>
        </w:rPr>
        <w:t>ykonani</w:t>
      </w:r>
      <w:r w:rsidR="003622D1" w:rsidRPr="003B66C7">
        <w:rPr>
          <w:rFonts w:ascii="Arial" w:hAnsi="Arial" w:cs="Arial"/>
          <w:szCs w:val="24"/>
        </w:rPr>
        <w:t>e</w:t>
      </w:r>
      <w:r w:rsidR="00902670" w:rsidRPr="003B66C7">
        <w:rPr>
          <w:rFonts w:ascii="Arial" w:hAnsi="Arial" w:cs="Arial"/>
          <w:szCs w:val="24"/>
        </w:rPr>
        <w:t xml:space="preserve"> </w:t>
      </w:r>
      <w:r w:rsidR="001E2D5B" w:rsidRPr="003B66C7">
        <w:rPr>
          <w:rFonts w:ascii="Arial" w:hAnsi="Arial" w:cs="Arial"/>
          <w:szCs w:val="24"/>
        </w:rPr>
        <w:t>i oddani</w:t>
      </w:r>
      <w:r w:rsidR="003622D1" w:rsidRPr="003B66C7">
        <w:rPr>
          <w:rFonts w:ascii="Arial" w:hAnsi="Arial" w:cs="Arial"/>
          <w:szCs w:val="24"/>
        </w:rPr>
        <w:t>e</w:t>
      </w:r>
      <w:r w:rsidR="00BE4A2E" w:rsidRPr="003B66C7">
        <w:rPr>
          <w:rFonts w:ascii="Arial" w:hAnsi="Arial" w:cs="Arial"/>
          <w:szCs w:val="24"/>
        </w:rPr>
        <w:t xml:space="preserve"> </w:t>
      </w:r>
      <w:r w:rsidR="00902670" w:rsidRPr="003B66C7">
        <w:rPr>
          <w:rFonts w:ascii="Arial" w:hAnsi="Arial" w:cs="Arial"/>
          <w:szCs w:val="24"/>
        </w:rPr>
        <w:t xml:space="preserve">przedmiotu </w:t>
      </w:r>
      <w:r w:rsidR="005E62B1" w:rsidRPr="003B66C7">
        <w:rPr>
          <w:rFonts w:ascii="Arial" w:hAnsi="Arial" w:cs="Arial"/>
          <w:szCs w:val="24"/>
        </w:rPr>
        <w:t>U</w:t>
      </w:r>
      <w:r w:rsidR="00902670" w:rsidRPr="003B66C7">
        <w:rPr>
          <w:rFonts w:ascii="Arial" w:hAnsi="Arial" w:cs="Arial"/>
          <w:szCs w:val="24"/>
        </w:rPr>
        <w:t xml:space="preserve">mowy w zakresie i w sposób zgodny z postanowieniami </w:t>
      </w:r>
      <w:r w:rsidR="0086124B" w:rsidRPr="003B66C7">
        <w:rPr>
          <w:rFonts w:ascii="Arial" w:hAnsi="Arial" w:cs="Arial"/>
          <w:szCs w:val="24"/>
        </w:rPr>
        <w:t>U</w:t>
      </w:r>
      <w:r w:rsidR="00902670" w:rsidRPr="003B66C7">
        <w:rPr>
          <w:rFonts w:ascii="Arial" w:hAnsi="Arial" w:cs="Arial"/>
          <w:szCs w:val="24"/>
        </w:rPr>
        <w:t xml:space="preserve">mowy, </w:t>
      </w:r>
      <w:r w:rsidR="0008574B" w:rsidRPr="003B66C7">
        <w:rPr>
          <w:rFonts w:ascii="Arial" w:hAnsi="Arial" w:cs="Arial"/>
          <w:szCs w:val="24"/>
        </w:rPr>
        <w:t xml:space="preserve">SWZ wraz z wyjaśnieniami i wprowadzonymi modyfikacjami, Dokumentacją projektową, </w:t>
      </w:r>
      <w:r w:rsidR="00902670" w:rsidRPr="003B66C7">
        <w:rPr>
          <w:rFonts w:ascii="Arial" w:hAnsi="Arial" w:cs="Arial"/>
          <w:szCs w:val="24"/>
        </w:rPr>
        <w:t>Specyfikacjami technicznymi wykonania i odbioru robót budowl</w:t>
      </w:r>
      <w:r w:rsidR="0008574B" w:rsidRPr="003B66C7">
        <w:rPr>
          <w:rFonts w:ascii="Arial" w:hAnsi="Arial" w:cs="Arial"/>
          <w:szCs w:val="24"/>
        </w:rPr>
        <w:t>anych (dale</w:t>
      </w:r>
      <w:r w:rsidR="004F7306" w:rsidRPr="003B66C7">
        <w:rPr>
          <w:rFonts w:ascii="Arial" w:hAnsi="Arial" w:cs="Arial"/>
          <w:szCs w:val="24"/>
        </w:rPr>
        <w:t>j</w:t>
      </w:r>
      <w:r w:rsidR="00B626FD" w:rsidRPr="003B66C7">
        <w:rPr>
          <w:rFonts w:ascii="Arial" w:hAnsi="Arial" w:cs="Arial"/>
          <w:szCs w:val="24"/>
        </w:rPr>
        <w:t xml:space="preserve"> </w:t>
      </w:r>
      <w:r w:rsidR="00801963" w:rsidRPr="003B66C7">
        <w:rPr>
          <w:rFonts w:ascii="Arial" w:hAnsi="Arial" w:cs="Arial"/>
          <w:szCs w:val="24"/>
        </w:rPr>
        <w:br/>
      </w:r>
      <w:r w:rsidR="0008574B" w:rsidRPr="003B66C7">
        <w:rPr>
          <w:rFonts w:ascii="Arial" w:hAnsi="Arial" w:cs="Arial"/>
          <w:szCs w:val="24"/>
        </w:rPr>
        <w:t>w treści</w:t>
      </w:r>
      <w:r w:rsidR="004F7306" w:rsidRPr="003B66C7">
        <w:rPr>
          <w:rFonts w:ascii="Arial" w:hAnsi="Arial" w:cs="Arial"/>
          <w:szCs w:val="24"/>
        </w:rPr>
        <w:t xml:space="preserve"> </w:t>
      </w:r>
      <w:r w:rsidR="0008574B" w:rsidRPr="003B66C7">
        <w:rPr>
          <w:rFonts w:ascii="Arial" w:hAnsi="Arial" w:cs="Arial"/>
          <w:szCs w:val="24"/>
        </w:rPr>
        <w:t>„STW</w:t>
      </w:r>
      <w:r w:rsidR="004050A5" w:rsidRPr="003B66C7">
        <w:rPr>
          <w:rFonts w:ascii="Arial" w:hAnsi="Arial" w:cs="Arial"/>
          <w:szCs w:val="24"/>
        </w:rPr>
        <w:t>i</w:t>
      </w:r>
      <w:r w:rsidR="0008574B" w:rsidRPr="003B66C7">
        <w:rPr>
          <w:rFonts w:ascii="Arial" w:hAnsi="Arial" w:cs="Arial"/>
          <w:szCs w:val="24"/>
        </w:rPr>
        <w:t xml:space="preserve">ORB”), </w:t>
      </w:r>
      <w:r w:rsidR="00902670" w:rsidRPr="003B66C7">
        <w:rPr>
          <w:rFonts w:ascii="Arial" w:hAnsi="Arial" w:cs="Arial"/>
          <w:szCs w:val="24"/>
        </w:rPr>
        <w:t>Ofertą</w:t>
      </w:r>
      <w:r w:rsidR="0008574B" w:rsidRPr="003B66C7">
        <w:rPr>
          <w:rFonts w:ascii="Arial" w:hAnsi="Arial" w:cs="Arial"/>
          <w:szCs w:val="24"/>
        </w:rPr>
        <w:t xml:space="preserve"> Wykonawcy,</w:t>
      </w:r>
      <w:r w:rsidR="00902670" w:rsidRPr="003B66C7">
        <w:rPr>
          <w:rFonts w:ascii="Arial" w:hAnsi="Arial" w:cs="Arial"/>
          <w:szCs w:val="24"/>
        </w:rPr>
        <w:t xml:space="preserve"> a także zaleceniami nadzoru inwestorskiego, obowiązującymi warunkami technicznymi, obowiązującymi normami państwowymi </w:t>
      </w:r>
      <w:r w:rsidR="00147B97" w:rsidRPr="003B66C7">
        <w:rPr>
          <w:rFonts w:ascii="Arial" w:hAnsi="Arial" w:cs="Arial"/>
          <w:szCs w:val="24"/>
        </w:rPr>
        <w:t xml:space="preserve"> </w:t>
      </w:r>
      <w:r w:rsidR="00902670" w:rsidRPr="003B66C7">
        <w:rPr>
          <w:rFonts w:ascii="Arial" w:hAnsi="Arial" w:cs="Arial"/>
          <w:szCs w:val="24"/>
        </w:rPr>
        <w:t xml:space="preserve">i branżowymi, przepisami dozoru technicznego, prawem </w:t>
      </w:r>
      <w:r w:rsidR="00B55D72" w:rsidRPr="003B66C7">
        <w:rPr>
          <w:rFonts w:ascii="Arial" w:hAnsi="Arial" w:cs="Arial"/>
          <w:szCs w:val="24"/>
        </w:rPr>
        <w:t>budowlanym</w:t>
      </w:r>
      <w:r w:rsidR="00362A9D" w:rsidRPr="003B66C7">
        <w:rPr>
          <w:rFonts w:ascii="Arial" w:hAnsi="Arial" w:cs="Arial"/>
          <w:szCs w:val="24"/>
        </w:rPr>
        <w:t xml:space="preserve"> i innymi obowiązującymi przepisami prawa, a także zasadami wiedzy technicznej i sztuki budowlanej</w:t>
      </w:r>
      <w:r w:rsidR="00801963" w:rsidRPr="003B66C7">
        <w:rPr>
          <w:rFonts w:ascii="Arial" w:hAnsi="Arial" w:cs="Arial"/>
          <w:szCs w:val="24"/>
        </w:rPr>
        <w:t>:</w:t>
      </w:r>
    </w:p>
    <w:p w14:paraId="18C510C0" w14:textId="2BBA1D56" w:rsidR="00B626FD" w:rsidRPr="003B66C7" w:rsidRDefault="00F303D7"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termino</w:t>
      </w:r>
      <w:r w:rsidR="009F5E63" w:rsidRPr="003B66C7">
        <w:rPr>
          <w:rFonts w:ascii="Arial" w:hAnsi="Arial" w:cs="Arial"/>
          <w:color w:val="000000"/>
          <w:szCs w:val="24"/>
        </w:rPr>
        <w:t>we</w:t>
      </w:r>
      <w:r w:rsidR="009C06EC" w:rsidRPr="003B66C7">
        <w:rPr>
          <w:rFonts w:ascii="Arial" w:hAnsi="Arial" w:cs="Arial"/>
          <w:color w:val="000000"/>
          <w:szCs w:val="24"/>
        </w:rPr>
        <w:t>go</w:t>
      </w:r>
      <w:r w:rsidR="009F5E63" w:rsidRPr="003B66C7">
        <w:rPr>
          <w:rFonts w:ascii="Arial" w:hAnsi="Arial" w:cs="Arial"/>
          <w:color w:val="000000"/>
          <w:szCs w:val="24"/>
        </w:rPr>
        <w:t xml:space="preserve"> wykonywani</w:t>
      </w:r>
      <w:r w:rsidR="009C06EC" w:rsidRPr="003B66C7">
        <w:rPr>
          <w:rFonts w:ascii="Arial" w:hAnsi="Arial" w:cs="Arial"/>
          <w:color w:val="000000"/>
          <w:szCs w:val="24"/>
        </w:rPr>
        <w:t>a</w:t>
      </w:r>
      <w:r w:rsidR="009F5E63" w:rsidRPr="003B66C7">
        <w:rPr>
          <w:rFonts w:ascii="Arial" w:hAnsi="Arial" w:cs="Arial"/>
          <w:color w:val="000000"/>
          <w:szCs w:val="24"/>
        </w:rPr>
        <w:t xml:space="preserve"> robót zgodnie z U</w:t>
      </w:r>
      <w:r w:rsidR="00B626FD" w:rsidRPr="003B66C7">
        <w:rPr>
          <w:rFonts w:ascii="Arial" w:hAnsi="Arial" w:cs="Arial"/>
          <w:color w:val="000000"/>
          <w:szCs w:val="24"/>
        </w:rPr>
        <w:t>mową;</w:t>
      </w:r>
    </w:p>
    <w:p w14:paraId="5B206612" w14:textId="3588B729" w:rsidR="009C06EC" w:rsidRPr="003B66C7" w:rsidRDefault="009C06EC"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 xml:space="preserve">udziału w naradach koordynacyjnych i Radach Budowy, organizowanych przez Zamawiającego </w:t>
      </w:r>
      <w:r w:rsidR="003A286F" w:rsidRPr="003B66C7">
        <w:rPr>
          <w:rFonts w:ascii="Arial" w:hAnsi="Arial" w:cs="Arial"/>
          <w:color w:val="000000"/>
          <w:szCs w:val="24"/>
        </w:rPr>
        <w:t>oraz</w:t>
      </w:r>
      <w:r w:rsidRPr="003B66C7">
        <w:rPr>
          <w:rFonts w:ascii="Arial" w:hAnsi="Arial" w:cs="Arial"/>
          <w:color w:val="000000"/>
          <w:szCs w:val="24"/>
        </w:rPr>
        <w:t xml:space="preserve"> terminowego realizowania podjętych na nich ustaleń;</w:t>
      </w:r>
    </w:p>
    <w:p w14:paraId="04F8B5F5" w14:textId="6EE341D6" w:rsidR="00B55D72" w:rsidRPr="003B66C7" w:rsidRDefault="00B55D72"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prowadzeni</w:t>
      </w:r>
      <w:r w:rsidR="009C06EC" w:rsidRPr="003B66C7">
        <w:rPr>
          <w:rFonts w:ascii="Arial" w:hAnsi="Arial" w:cs="Arial"/>
          <w:color w:val="000000"/>
          <w:szCs w:val="24"/>
        </w:rPr>
        <w:t>a</w:t>
      </w:r>
      <w:r w:rsidRPr="003B66C7">
        <w:rPr>
          <w:rFonts w:ascii="Arial" w:hAnsi="Arial" w:cs="Arial"/>
          <w:color w:val="000000"/>
          <w:szCs w:val="24"/>
        </w:rPr>
        <w:t xml:space="preserve"> dziennika budowy, umiesz</w:t>
      </w:r>
      <w:r w:rsidR="00C913F7" w:rsidRPr="003B66C7">
        <w:rPr>
          <w:rFonts w:ascii="Arial" w:hAnsi="Arial" w:cs="Arial"/>
          <w:color w:val="000000"/>
          <w:szCs w:val="24"/>
        </w:rPr>
        <w:t>czeni</w:t>
      </w:r>
      <w:r w:rsidR="005E62B1" w:rsidRPr="003B66C7">
        <w:rPr>
          <w:rFonts w:ascii="Arial" w:hAnsi="Arial" w:cs="Arial"/>
          <w:color w:val="000000"/>
          <w:szCs w:val="24"/>
        </w:rPr>
        <w:t>a</w:t>
      </w:r>
      <w:r w:rsidR="00C913F7" w:rsidRPr="003B66C7">
        <w:rPr>
          <w:rFonts w:ascii="Arial" w:hAnsi="Arial" w:cs="Arial"/>
          <w:color w:val="000000"/>
          <w:szCs w:val="24"/>
        </w:rPr>
        <w:t xml:space="preserve"> na terenie budowy tablic</w:t>
      </w:r>
      <w:r w:rsidR="00951FF5" w:rsidRPr="003B66C7">
        <w:rPr>
          <w:rFonts w:ascii="Arial" w:hAnsi="Arial" w:cs="Arial"/>
          <w:color w:val="000000"/>
          <w:szCs w:val="24"/>
        </w:rPr>
        <w:t xml:space="preserve"> </w:t>
      </w:r>
      <w:r w:rsidR="00C913F7" w:rsidRPr="003B66C7">
        <w:rPr>
          <w:rFonts w:ascii="Arial" w:hAnsi="Arial" w:cs="Arial"/>
          <w:color w:val="000000"/>
          <w:szCs w:val="24"/>
        </w:rPr>
        <w:t>informacyjnych</w:t>
      </w:r>
      <w:r w:rsidRPr="003B66C7">
        <w:rPr>
          <w:rFonts w:ascii="Arial" w:hAnsi="Arial" w:cs="Arial"/>
          <w:color w:val="000000"/>
          <w:szCs w:val="24"/>
        </w:rPr>
        <w:t xml:space="preserve"> oraz ogłoszenia zawierającego dane dotyczące </w:t>
      </w:r>
      <w:r w:rsidRPr="003B66C7">
        <w:rPr>
          <w:rFonts w:ascii="Arial" w:hAnsi="Arial" w:cs="Arial"/>
          <w:color w:val="000000"/>
          <w:szCs w:val="24"/>
        </w:rPr>
        <w:lastRenderedPageBreak/>
        <w:t xml:space="preserve">bezpieczeństwa pracy i ochrony zdrowia – przy odpowiednim zastosowaniu </w:t>
      </w:r>
      <w:r w:rsidR="00CF667F" w:rsidRPr="003B66C7">
        <w:rPr>
          <w:rFonts w:ascii="Arial" w:hAnsi="Arial" w:cs="Arial"/>
          <w:color w:val="000000"/>
          <w:szCs w:val="24"/>
        </w:rPr>
        <w:t xml:space="preserve">obowiązujących </w:t>
      </w:r>
      <w:r w:rsidRPr="003B66C7">
        <w:rPr>
          <w:rFonts w:ascii="Arial" w:hAnsi="Arial" w:cs="Arial"/>
          <w:color w:val="000000"/>
          <w:szCs w:val="24"/>
        </w:rPr>
        <w:t>przepisów</w:t>
      </w:r>
      <w:r w:rsidR="00CF667F" w:rsidRPr="003B66C7">
        <w:rPr>
          <w:rFonts w:ascii="Arial" w:hAnsi="Arial" w:cs="Arial"/>
          <w:color w:val="000000"/>
          <w:szCs w:val="24"/>
        </w:rPr>
        <w:t xml:space="preserve"> prawa</w:t>
      </w:r>
      <w:r w:rsidRPr="003B66C7">
        <w:rPr>
          <w:rFonts w:ascii="Arial" w:hAnsi="Arial" w:cs="Arial"/>
          <w:color w:val="000000"/>
          <w:szCs w:val="24"/>
        </w:rPr>
        <w:t>;</w:t>
      </w:r>
    </w:p>
    <w:p w14:paraId="54691D51" w14:textId="4E3D1DDF" w:rsidR="001E2D5B" w:rsidRPr="003B66C7" w:rsidRDefault="00902670"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opracowania planu bezpieczeństwa i ochrony zdrowia</w:t>
      </w:r>
      <w:r w:rsidR="00657F6C" w:rsidRPr="003B66C7">
        <w:rPr>
          <w:rFonts w:ascii="Arial" w:hAnsi="Arial" w:cs="Arial"/>
          <w:color w:val="000000"/>
          <w:szCs w:val="24"/>
        </w:rPr>
        <w:t xml:space="preserve"> oraz</w:t>
      </w:r>
      <w:r w:rsidR="00C913F7" w:rsidRPr="003B66C7">
        <w:rPr>
          <w:rFonts w:ascii="Arial" w:hAnsi="Arial" w:cs="Arial"/>
          <w:color w:val="000000"/>
          <w:szCs w:val="24"/>
        </w:rPr>
        <w:t xml:space="preserve"> jego</w:t>
      </w:r>
      <w:r w:rsidR="00657F6C" w:rsidRPr="003B66C7">
        <w:rPr>
          <w:rFonts w:ascii="Arial" w:hAnsi="Arial" w:cs="Arial"/>
          <w:color w:val="000000"/>
          <w:szCs w:val="24"/>
        </w:rPr>
        <w:t xml:space="preserve"> bieżącej aktualizacji</w:t>
      </w:r>
      <w:r w:rsidRPr="003B66C7">
        <w:rPr>
          <w:rFonts w:ascii="Arial" w:hAnsi="Arial" w:cs="Arial"/>
          <w:color w:val="000000"/>
          <w:szCs w:val="24"/>
        </w:rPr>
        <w:t>;</w:t>
      </w:r>
    </w:p>
    <w:p w14:paraId="5F9697CC" w14:textId="4AC74BEA" w:rsidR="001E2D5B" w:rsidRPr="003B66C7" w:rsidRDefault="001E2D5B"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opracowani</w:t>
      </w:r>
      <w:r w:rsidR="009C06EC" w:rsidRPr="003B66C7">
        <w:rPr>
          <w:rFonts w:ascii="Arial" w:hAnsi="Arial" w:cs="Arial"/>
          <w:color w:val="000000"/>
          <w:szCs w:val="24"/>
        </w:rPr>
        <w:t>a</w:t>
      </w:r>
      <w:r w:rsidR="000A0752" w:rsidRPr="003B66C7">
        <w:rPr>
          <w:rFonts w:ascii="Arial" w:hAnsi="Arial" w:cs="Arial"/>
          <w:color w:val="000000"/>
          <w:szCs w:val="24"/>
        </w:rPr>
        <w:t xml:space="preserve"> i uzgodnienia</w:t>
      </w:r>
      <w:r w:rsidRPr="003B66C7">
        <w:rPr>
          <w:rFonts w:ascii="Arial" w:hAnsi="Arial" w:cs="Arial"/>
          <w:color w:val="000000"/>
          <w:szCs w:val="24"/>
        </w:rPr>
        <w:t xml:space="preserve"> z wszelkimi wymaganymi instytucjami projektu </w:t>
      </w:r>
      <w:r w:rsidR="00277E1B" w:rsidRPr="003B66C7">
        <w:rPr>
          <w:rFonts w:ascii="Arial" w:hAnsi="Arial" w:cs="Arial"/>
          <w:color w:val="000000"/>
          <w:szCs w:val="24"/>
        </w:rPr>
        <w:t xml:space="preserve">stałej </w:t>
      </w:r>
      <w:r w:rsidRPr="003B66C7">
        <w:rPr>
          <w:rFonts w:ascii="Arial" w:hAnsi="Arial" w:cs="Arial"/>
          <w:color w:val="000000"/>
          <w:szCs w:val="24"/>
        </w:rPr>
        <w:t xml:space="preserve">organizacji ruchu </w:t>
      </w:r>
      <w:r w:rsidR="00277E1B" w:rsidRPr="003B66C7">
        <w:rPr>
          <w:rFonts w:ascii="Arial" w:hAnsi="Arial" w:cs="Arial"/>
          <w:color w:val="000000"/>
          <w:szCs w:val="24"/>
        </w:rPr>
        <w:t xml:space="preserve"> i organizacji </w:t>
      </w:r>
      <w:r w:rsidRPr="003B66C7">
        <w:rPr>
          <w:rFonts w:ascii="Arial" w:hAnsi="Arial" w:cs="Arial"/>
          <w:color w:val="000000"/>
          <w:szCs w:val="24"/>
        </w:rPr>
        <w:t>na czas budowy</w:t>
      </w:r>
      <w:r w:rsidR="002777A9" w:rsidRPr="003B66C7">
        <w:rPr>
          <w:rFonts w:ascii="Arial" w:hAnsi="Arial" w:cs="Arial"/>
          <w:color w:val="000000"/>
          <w:szCs w:val="24"/>
        </w:rPr>
        <w:t xml:space="preserve"> wraz z jego ewentualną zmianą w trakcie realizacji robót</w:t>
      </w:r>
      <w:r w:rsidR="00801963" w:rsidRPr="003B66C7">
        <w:rPr>
          <w:rFonts w:ascii="Arial" w:hAnsi="Arial" w:cs="Arial"/>
          <w:color w:val="000000"/>
          <w:szCs w:val="24"/>
        </w:rPr>
        <w:t>;</w:t>
      </w:r>
    </w:p>
    <w:p w14:paraId="2F4A521D" w14:textId="30E58E98" w:rsidR="00285968" w:rsidRPr="003B66C7" w:rsidRDefault="00902670"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 xml:space="preserve">zabezpieczenia terenu budowy pod względem bezpieczeństwa i organizacji ruchu oraz przed innymi ujemnymi skutkami oddziaływania w trakcie robót, zgodnie z obowiązującymi w tym zakresie przepisami, wymaganiami </w:t>
      </w:r>
      <w:r w:rsidR="001E2D5B" w:rsidRPr="003B66C7">
        <w:rPr>
          <w:rFonts w:ascii="Arial" w:hAnsi="Arial" w:cs="Arial"/>
          <w:color w:val="000000"/>
          <w:szCs w:val="24"/>
        </w:rPr>
        <w:t>STWiOR</w:t>
      </w:r>
      <w:r w:rsidRPr="003B66C7">
        <w:rPr>
          <w:rFonts w:ascii="Arial" w:hAnsi="Arial" w:cs="Arial"/>
          <w:color w:val="000000"/>
          <w:szCs w:val="24"/>
        </w:rPr>
        <w:t xml:space="preserve"> oraz starannością uwzględniającą zawodowy charakter działalności;</w:t>
      </w:r>
    </w:p>
    <w:p w14:paraId="513CF6AE" w14:textId="14280087" w:rsidR="007E4CCD" w:rsidRPr="003B66C7" w:rsidRDefault="007E4CCD"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zorganizowania i utrzymania</w:t>
      </w:r>
      <w:r w:rsidR="00AA341C" w:rsidRPr="003B66C7">
        <w:rPr>
          <w:rFonts w:ascii="Arial" w:hAnsi="Arial" w:cs="Arial"/>
          <w:color w:val="000000"/>
          <w:szCs w:val="24"/>
        </w:rPr>
        <w:t xml:space="preserve"> na własny koszt</w:t>
      </w:r>
      <w:r w:rsidRPr="003B66C7">
        <w:rPr>
          <w:rFonts w:ascii="Arial" w:hAnsi="Arial" w:cs="Arial"/>
          <w:color w:val="000000"/>
          <w:szCs w:val="24"/>
        </w:rPr>
        <w:t xml:space="preserve"> zaplecza budowy;</w:t>
      </w:r>
    </w:p>
    <w:p w14:paraId="2AD04A61" w14:textId="3D3EE50A" w:rsidR="00285968" w:rsidRPr="003B66C7" w:rsidRDefault="00902670"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 xml:space="preserve">wykonania i utrzymania na własny koszt urządzeń i obiektów tymczasowych </w:t>
      </w:r>
      <w:r w:rsidR="00801963" w:rsidRPr="003B66C7">
        <w:rPr>
          <w:rFonts w:ascii="Arial" w:hAnsi="Arial" w:cs="Arial"/>
          <w:color w:val="000000"/>
          <w:szCs w:val="24"/>
        </w:rPr>
        <w:br/>
      </w:r>
      <w:r w:rsidRPr="003B66C7">
        <w:rPr>
          <w:rFonts w:ascii="Arial" w:hAnsi="Arial" w:cs="Arial"/>
          <w:color w:val="000000"/>
          <w:szCs w:val="24"/>
        </w:rPr>
        <w:t>na terenie budowy oraz ponoszenie kosztów mediów, w tym energii elektrycznej</w:t>
      </w:r>
      <w:r w:rsidR="00587D85" w:rsidRPr="003B66C7">
        <w:rPr>
          <w:rFonts w:ascii="Arial" w:hAnsi="Arial" w:cs="Arial"/>
          <w:color w:val="000000"/>
          <w:szCs w:val="24"/>
        </w:rPr>
        <w:t xml:space="preserve"> i wody</w:t>
      </w:r>
      <w:r w:rsidRPr="003B66C7">
        <w:rPr>
          <w:rFonts w:ascii="Arial" w:hAnsi="Arial" w:cs="Arial"/>
          <w:color w:val="000000"/>
          <w:szCs w:val="24"/>
        </w:rPr>
        <w:t>, w okresie realizacji robót;</w:t>
      </w:r>
    </w:p>
    <w:p w14:paraId="13C22490" w14:textId="6A55C4C6" w:rsidR="00285968" w:rsidRPr="003B66C7" w:rsidRDefault="00902670"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 xml:space="preserve">zabezpieczenia pod względem BHP wszystkich wykopów i miejsc wykonywania robót oraz miejsc składowania materiałów, zgodnie z przepisami oraz wymaganiami </w:t>
      </w:r>
      <w:r w:rsidR="00FD6B02" w:rsidRPr="003B66C7">
        <w:rPr>
          <w:rFonts w:ascii="Arial" w:hAnsi="Arial" w:cs="Arial"/>
          <w:color w:val="000000"/>
          <w:szCs w:val="24"/>
        </w:rPr>
        <w:t>STWiOR</w:t>
      </w:r>
      <w:r w:rsidR="000D4EB5" w:rsidRPr="003B66C7">
        <w:rPr>
          <w:rFonts w:ascii="Arial" w:hAnsi="Arial" w:cs="Arial"/>
          <w:color w:val="000000"/>
          <w:szCs w:val="24"/>
        </w:rPr>
        <w:t>;</w:t>
      </w:r>
    </w:p>
    <w:p w14:paraId="1A015A11" w14:textId="24EA46A0" w:rsidR="00A61418" w:rsidRPr="003B66C7" w:rsidRDefault="00A61418"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 xml:space="preserve">zapewnienia kompleksowej obsługi </w:t>
      </w:r>
      <w:r w:rsidR="00442DB7" w:rsidRPr="003B66C7">
        <w:rPr>
          <w:rFonts w:ascii="Arial" w:hAnsi="Arial" w:cs="Arial"/>
          <w:color w:val="000000"/>
          <w:szCs w:val="24"/>
        </w:rPr>
        <w:t>geodezyjnej</w:t>
      </w:r>
      <w:r w:rsidR="00801963" w:rsidRPr="003B66C7">
        <w:rPr>
          <w:rFonts w:ascii="Arial" w:hAnsi="Arial" w:cs="Arial"/>
          <w:color w:val="000000"/>
          <w:szCs w:val="24"/>
        </w:rPr>
        <w:t>;</w:t>
      </w:r>
    </w:p>
    <w:p w14:paraId="40E90908" w14:textId="77777777" w:rsidR="00285968"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 xml:space="preserve">usunięcia </w:t>
      </w:r>
      <w:r w:rsidR="00E15FEF" w:rsidRPr="003B66C7">
        <w:rPr>
          <w:rFonts w:ascii="Arial" w:hAnsi="Arial" w:cs="Arial"/>
          <w:color w:val="000000"/>
          <w:szCs w:val="24"/>
        </w:rPr>
        <w:t xml:space="preserve">wszelkich </w:t>
      </w:r>
      <w:r w:rsidRPr="003B66C7">
        <w:rPr>
          <w:rFonts w:ascii="Arial" w:hAnsi="Arial" w:cs="Arial"/>
          <w:color w:val="000000"/>
          <w:szCs w:val="24"/>
        </w:rPr>
        <w:t>kolizji i ochrony przed uszkodzeniem istniejących sieci, instalacji, obiektów i punktów geodezyjnych znajdujących się w zasięgu oddziaływania Wykonawcy;</w:t>
      </w:r>
    </w:p>
    <w:p w14:paraId="470C3CFD" w14:textId="5F03C8F8" w:rsidR="0045671A" w:rsidRPr="003B66C7" w:rsidRDefault="0045671A"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zorganizowania i wykonania dróg dojazdowych, usuwanie nieczystości z dróg dojazdowych i chodników powstałych na skutek działalności Wykonawcy</w:t>
      </w:r>
      <w:r w:rsidR="00CC5AEB" w:rsidRPr="003B66C7">
        <w:rPr>
          <w:rFonts w:ascii="Arial" w:hAnsi="Arial" w:cs="Arial"/>
          <w:color w:val="000000"/>
          <w:szCs w:val="24"/>
        </w:rPr>
        <w:t>,</w:t>
      </w:r>
      <w:r w:rsidRPr="003B66C7">
        <w:rPr>
          <w:rFonts w:ascii="Arial" w:hAnsi="Arial" w:cs="Arial"/>
          <w:color w:val="000000"/>
          <w:szCs w:val="24"/>
        </w:rPr>
        <w:t xml:space="preserve"> związanej z realizacją niniejszej </w:t>
      </w:r>
      <w:r w:rsidR="00B40A44" w:rsidRPr="003B66C7">
        <w:rPr>
          <w:rFonts w:ascii="Arial" w:hAnsi="Arial" w:cs="Arial"/>
          <w:color w:val="000000"/>
          <w:szCs w:val="24"/>
        </w:rPr>
        <w:t>U</w:t>
      </w:r>
      <w:r w:rsidRPr="003B66C7">
        <w:rPr>
          <w:rFonts w:ascii="Arial" w:hAnsi="Arial" w:cs="Arial"/>
          <w:color w:val="000000"/>
          <w:szCs w:val="24"/>
        </w:rPr>
        <w:t>mowy oraz prawidłowego oznakowania dróg w czasie prowadzenia robót;</w:t>
      </w:r>
    </w:p>
    <w:p w14:paraId="3B8CA1E2" w14:textId="554117E7" w:rsidR="00285968" w:rsidRPr="003B66C7" w:rsidRDefault="00B55D72"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 xml:space="preserve">dostarczenie kompletu materiałów i urządzeń niezbędnych do realizacji </w:t>
      </w:r>
      <w:r w:rsidR="00B40A44" w:rsidRPr="003B66C7">
        <w:rPr>
          <w:rFonts w:ascii="Arial" w:hAnsi="Arial" w:cs="Arial"/>
          <w:color w:val="000000"/>
          <w:szCs w:val="24"/>
        </w:rPr>
        <w:t>U</w:t>
      </w:r>
      <w:r w:rsidRPr="003B66C7">
        <w:rPr>
          <w:rFonts w:ascii="Arial" w:hAnsi="Arial" w:cs="Arial"/>
          <w:color w:val="000000"/>
          <w:szCs w:val="24"/>
        </w:rPr>
        <w:t xml:space="preserve">mowy, w tym </w:t>
      </w:r>
      <w:r w:rsidR="00902670" w:rsidRPr="003B66C7">
        <w:rPr>
          <w:rFonts w:ascii="Arial" w:hAnsi="Arial" w:cs="Arial"/>
          <w:color w:val="000000"/>
          <w:szCs w:val="24"/>
        </w:rPr>
        <w:t>zakupu i transportu</w:t>
      </w:r>
      <w:r w:rsidR="00AA341C" w:rsidRPr="003B66C7">
        <w:rPr>
          <w:rFonts w:ascii="Arial" w:hAnsi="Arial" w:cs="Arial"/>
          <w:color w:val="000000"/>
          <w:szCs w:val="24"/>
        </w:rPr>
        <w:t xml:space="preserve"> </w:t>
      </w:r>
      <w:r w:rsidR="004951FC" w:rsidRPr="003B66C7">
        <w:rPr>
          <w:rFonts w:ascii="Arial" w:hAnsi="Arial" w:cs="Arial"/>
          <w:color w:val="000000"/>
          <w:szCs w:val="24"/>
        </w:rPr>
        <w:t>niezbędnego materiału</w:t>
      </w:r>
      <w:r w:rsidR="00902670" w:rsidRPr="003B66C7">
        <w:rPr>
          <w:rFonts w:ascii="Arial" w:hAnsi="Arial" w:cs="Arial"/>
          <w:color w:val="000000"/>
          <w:szCs w:val="24"/>
        </w:rPr>
        <w:t xml:space="preserve"> do wbudowania;</w:t>
      </w:r>
    </w:p>
    <w:p w14:paraId="1D2B2B21" w14:textId="77777777" w:rsidR="0045671A" w:rsidRPr="003B66C7" w:rsidRDefault="00E73A0C"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 xml:space="preserve">dostarczenie dokumentów, </w:t>
      </w:r>
      <w:r w:rsidR="0045671A" w:rsidRPr="003B66C7">
        <w:rPr>
          <w:rFonts w:ascii="Arial" w:hAnsi="Arial" w:cs="Arial"/>
          <w:color w:val="000000"/>
          <w:szCs w:val="24"/>
        </w:rPr>
        <w:t>atestów</w:t>
      </w:r>
      <w:r w:rsidRPr="003B66C7">
        <w:rPr>
          <w:rFonts w:ascii="Arial" w:hAnsi="Arial" w:cs="Arial"/>
          <w:color w:val="000000"/>
          <w:szCs w:val="24"/>
        </w:rPr>
        <w:t xml:space="preserve">, aprobat </w:t>
      </w:r>
      <w:r w:rsidR="00242F75" w:rsidRPr="003B66C7">
        <w:rPr>
          <w:rFonts w:ascii="Arial" w:hAnsi="Arial" w:cs="Arial"/>
          <w:color w:val="000000"/>
          <w:szCs w:val="24"/>
        </w:rPr>
        <w:t xml:space="preserve">wymaganych </w:t>
      </w:r>
      <w:r w:rsidRPr="003B66C7">
        <w:rPr>
          <w:rFonts w:ascii="Arial" w:hAnsi="Arial" w:cs="Arial"/>
          <w:color w:val="000000"/>
          <w:szCs w:val="24"/>
        </w:rPr>
        <w:t>zgodnie z obowiązującym prawem</w:t>
      </w:r>
      <w:r w:rsidR="0045671A" w:rsidRPr="003B66C7">
        <w:rPr>
          <w:rFonts w:ascii="Arial" w:hAnsi="Arial" w:cs="Arial"/>
          <w:color w:val="000000"/>
          <w:szCs w:val="24"/>
        </w:rPr>
        <w:t xml:space="preserve"> na wbudowane materiały;</w:t>
      </w:r>
    </w:p>
    <w:p w14:paraId="1C22442B" w14:textId="06786ED8" w:rsidR="004379BC" w:rsidRPr="003B66C7" w:rsidRDefault="00F303D7"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przekaz</w:t>
      </w:r>
      <w:r w:rsidR="00A21E29" w:rsidRPr="003B66C7">
        <w:rPr>
          <w:rFonts w:ascii="Arial" w:hAnsi="Arial" w:cs="Arial"/>
          <w:color w:val="000000"/>
          <w:szCs w:val="24"/>
        </w:rPr>
        <w:t>ywanie</w:t>
      </w:r>
      <w:r w:rsidR="004379BC" w:rsidRPr="003B66C7">
        <w:rPr>
          <w:rFonts w:ascii="Arial" w:hAnsi="Arial" w:cs="Arial"/>
          <w:color w:val="000000"/>
          <w:szCs w:val="24"/>
        </w:rPr>
        <w:t xml:space="preserve"> </w:t>
      </w:r>
      <w:r w:rsidR="000D4EB5" w:rsidRPr="003B66C7">
        <w:rPr>
          <w:rFonts w:ascii="Arial" w:hAnsi="Arial" w:cs="Arial"/>
          <w:color w:val="000000"/>
          <w:szCs w:val="24"/>
        </w:rPr>
        <w:t>Zamawiającemu</w:t>
      </w:r>
      <w:r w:rsidR="00951FF5" w:rsidRPr="003B66C7">
        <w:rPr>
          <w:rFonts w:ascii="Arial" w:hAnsi="Arial" w:cs="Arial"/>
          <w:color w:val="000000"/>
          <w:szCs w:val="24"/>
        </w:rPr>
        <w:t xml:space="preserve"> </w:t>
      </w:r>
      <w:r w:rsidR="00A21E29" w:rsidRPr="003B66C7">
        <w:rPr>
          <w:rFonts w:ascii="Arial" w:hAnsi="Arial" w:cs="Arial"/>
          <w:color w:val="000000"/>
          <w:szCs w:val="24"/>
        </w:rPr>
        <w:t>wniosków o</w:t>
      </w:r>
      <w:r w:rsidR="0007622F" w:rsidRPr="003B66C7">
        <w:rPr>
          <w:rFonts w:ascii="Arial" w:hAnsi="Arial" w:cs="Arial"/>
          <w:color w:val="000000"/>
          <w:szCs w:val="24"/>
        </w:rPr>
        <w:t xml:space="preserve"> zatwierdzeni</w:t>
      </w:r>
      <w:r w:rsidR="00A21E29" w:rsidRPr="003B66C7">
        <w:rPr>
          <w:rFonts w:ascii="Arial" w:hAnsi="Arial" w:cs="Arial"/>
          <w:color w:val="000000"/>
          <w:szCs w:val="24"/>
        </w:rPr>
        <w:t>e</w:t>
      </w:r>
      <w:r w:rsidR="0007622F" w:rsidRPr="003B66C7">
        <w:rPr>
          <w:rFonts w:ascii="Arial" w:hAnsi="Arial" w:cs="Arial"/>
          <w:color w:val="000000"/>
          <w:szCs w:val="24"/>
        </w:rPr>
        <w:t xml:space="preserve"> </w:t>
      </w:r>
      <w:r w:rsidR="004379BC" w:rsidRPr="003B66C7">
        <w:rPr>
          <w:rFonts w:ascii="Arial" w:hAnsi="Arial" w:cs="Arial"/>
          <w:color w:val="000000"/>
          <w:szCs w:val="24"/>
        </w:rPr>
        <w:t>materiałów</w:t>
      </w:r>
      <w:r w:rsidR="0007622F" w:rsidRPr="003B66C7">
        <w:rPr>
          <w:rFonts w:ascii="Arial" w:hAnsi="Arial" w:cs="Arial"/>
          <w:color w:val="000000"/>
          <w:szCs w:val="24"/>
        </w:rPr>
        <w:t xml:space="preserve"> </w:t>
      </w:r>
      <w:r w:rsidR="000D4EB5" w:rsidRPr="003B66C7">
        <w:rPr>
          <w:rFonts w:ascii="Arial" w:hAnsi="Arial" w:cs="Arial"/>
          <w:color w:val="000000"/>
          <w:szCs w:val="24"/>
        </w:rPr>
        <w:t xml:space="preserve"> </w:t>
      </w:r>
      <w:r w:rsidR="0007622F" w:rsidRPr="003B66C7">
        <w:rPr>
          <w:rFonts w:ascii="Arial" w:hAnsi="Arial" w:cs="Arial"/>
          <w:color w:val="000000"/>
          <w:szCs w:val="24"/>
        </w:rPr>
        <w:t>i urządzeń</w:t>
      </w:r>
      <w:r w:rsidR="004379BC" w:rsidRPr="003B66C7">
        <w:rPr>
          <w:rFonts w:ascii="Arial" w:hAnsi="Arial" w:cs="Arial"/>
          <w:color w:val="000000"/>
          <w:szCs w:val="24"/>
        </w:rPr>
        <w:t xml:space="preserve"> </w:t>
      </w:r>
      <w:r w:rsidR="001E578E" w:rsidRPr="003B66C7">
        <w:rPr>
          <w:rFonts w:ascii="Arial" w:hAnsi="Arial" w:cs="Arial"/>
          <w:color w:val="000000"/>
          <w:szCs w:val="24"/>
        </w:rPr>
        <w:t>prze</w:t>
      </w:r>
      <w:r w:rsidR="0039088D" w:rsidRPr="003B66C7">
        <w:rPr>
          <w:rFonts w:ascii="Arial" w:hAnsi="Arial" w:cs="Arial"/>
          <w:color w:val="000000"/>
          <w:szCs w:val="24"/>
        </w:rPr>
        <w:t>d ich zastosowaniem</w:t>
      </w:r>
      <w:r w:rsidR="000A0752" w:rsidRPr="003B66C7">
        <w:rPr>
          <w:rFonts w:ascii="Arial" w:hAnsi="Arial" w:cs="Arial"/>
          <w:color w:val="000000"/>
          <w:szCs w:val="24"/>
        </w:rPr>
        <w:t xml:space="preserve"> wraz z </w:t>
      </w:r>
      <w:r w:rsidR="00BE4A2E" w:rsidRPr="003B66C7">
        <w:rPr>
          <w:rFonts w:ascii="Arial" w:hAnsi="Arial" w:cs="Arial"/>
          <w:color w:val="000000"/>
          <w:szCs w:val="24"/>
        </w:rPr>
        <w:t>wynikający</w:t>
      </w:r>
      <w:r w:rsidR="000A0752" w:rsidRPr="003B66C7">
        <w:rPr>
          <w:rFonts w:ascii="Arial" w:hAnsi="Arial" w:cs="Arial"/>
          <w:color w:val="000000"/>
          <w:szCs w:val="24"/>
        </w:rPr>
        <w:t>mi</w:t>
      </w:r>
      <w:r w:rsidR="00BE4A2E" w:rsidRPr="003B66C7">
        <w:rPr>
          <w:rFonts w:ascii="Arial" w:hAnsi="Arial" w:cs="Arial"/>
          <w:color w:val="000000"/>
          <w:szCs w:val="24"/>
        </w:rPr>
        <w:t xml:space="preserve"> z obowiązującego prawa</w:t>
      </w:r>
      <w:r w:rsidRPr="003B66C7">
        <w:rPr>
          <w:rFonts w:ascii="Arial" w:hAnsi="Arial" w:cs="Arial"/>
          <w:color w:val="000000"/>
          <w:szCs w:val="24"/>
        </w:rPr>
        <w:t xml:space="preserve"> </w:t>
      </w:r>
      <w:r w:rsidR="004379BC" w:rsidRPr="003B66C7">
        <w:rPr>
          <w:rFonts w:ascii="Arial" w:hAnsi="Arial" w:cs="Arial"/>
          <w:color w:val="000000"/>
          <w:szCs w:val="24"/>
        </w:rPr>
        <w:t>dokumentami</w:t>
      </w:r>
      <w:r w:rsidR="00CC5AEB" w:rsidRPr="003B66C7">
        <w:rPr>
          <w:rFonts w:ascii="Arial" w:hAnsi="Arial" w:cs="Arial"/>
          <w:color w:val="000000"/>
          <w:szCs w:val="24"/>
        </w:rPr>
        <w:t>,</w:t>
      </w:r>
      <w:r w:rsidR="000D4EB5" w:rsidRPr="003B66C7">
        <w:rPr>
          <w:rFonts w:ascii="Arial" w:hAnsi="Arial" w:cs="Arial"/>
          <w:color w:val="000000"/>
          <w:szCs w:val="24"/>
        </w:rPr>
        <w:t xml:space="preserve"> </w:t>
      </w:r>
      <w:r w:rsidR="004379BC" w:rsidRPr="003B66C7">
        <w:rPr>
          <w:rFonts w:ascii="Arial" w:hAnsi="Arial" w:cs="Arial"/>
          <w:color w:val="000000"/>
          <w:szCs w:val="24"/>
        </w:rPr>
        <w:t>potwierdzającymi ich</w:t>
      </w:r>
      <w:r w:rsidR="0039088D" w:rsidRPr="003B66C7">
        <w:rPr>
          <w:rFonts w:ascii="Arial" w:hAnsi="Arial" w:cs="Arial"/>
          <w:color w:val="000000"/>
          <w:szCs w:val="24"/>
        </w:rPr>
        <w:t xml:space="preserve"> jakość i</w:t>
      </w:r>
      <w:r w:rsidR="004379BC" w:rsidRPr="003B66C7">
        <w:rPr>
          <w:rFonts w:ascii="Arial" w:hAnsi="Arial" w:cs="Arial"/>
          <w:color w:val="000000"/>
          <w:szCs w:val="24"/>
        </w:rPr>
        <w:t xml:space="preserve"> dopuszczenie do stosowania</w:t>
      </w:r>
      <w:r w:rsidR="00801963" w:rsidRPr="003B66C7">
        <w:rPr>
          <w:rFonts w:ascii="Arial" w:hAnsi="Arial" w:cs="Arial"/>
          <w:color w:val="000000"/>
          <w:szCs w:val="24"/>
        </w:rPr>
        <w:t xml:space="preserve"> </w:t>
      </w:r>
      <w:r w:rsidR="004379BC" w:rsidRPr="003B66C7">
        <w:rPr>
          <w:rFonts w:ascii="Arial" w:hAnsi="Arial" w:cs="Arial"/>
          <w:color w:val="000000"/>
          <w:szCs w:val="24"/>
        </w:rPr>
        <w:t xml:space="preserve">w budownictwie, np.: </w:t>
      </w:r>
      <w:r w:rsidRPr="003B66C7">
        <w:rPr>
          <w:rFonts w:ascii="Arial" w:hAnsi="Arial" w:cs="Arial"/>
          <w:color w:val="000000"/>
          <w:szCs w:val="24"/>
        </w:rPr>
        <w:t>certyfikaty na znak bezpieczeństwa, certyfikaty (deklaracji) zgodności z obowiązującymi normami lub w przypadku ich braku z właściwą aprobatą techniczną</w:t>
      </w:r>
      <w:r w:rsidR="00801963" w:rsidRPr="003B66C7">
        <w:rPr>
          <w:rFonts w:ascii="Arial" w:hAnsi="Arial" w:cs="Arial"/>
          <w:color w:val="000000"/>
          <w:szCs w:val="24"/>
        </w:rPr>
        <w:t>;</w:t>
      </w:r>
      <w:r w:rsidRPr="003B66C7">
        <w:rPr>
          <w:rFonts w:ascii="Arial" w:hAnsi="Arial" w:cs="Arial"/>
          <w:color w:val="000000"/>
          <w:szCs w:val="24"/>
        </w:rPr>
        <w:t xml:space="preserve"> </w:t>
      </w:r>
    </w:p>
    <w:p w14:paraId="699DDB6B" w14:textId="17A33C67" w:rsidR="00A61418" w:rsidRPr="003B66C7" w:rsidRDefault="007C63F9"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postępowania z odpadami w sposób zgodny z zasadami gospodarowania odpadami</w:t>
      </w:r>
      <w:r w:rsidR="00CC5AEB" w:rsidRPr="003B66C7">
        <w:rPr>
          <w:rFonts w:ascii="Arial" w:hAnsi="Arial" w:cs="Arial"/>
          <w:color w:val="000000"/>
          <w:szCs w:val="24"/>
        </w:rPr>
        <w:t>,</w:t>
      </w:r>
      <w:r w:rsidRPr="003B66C7">
        <w:rPr>
          <w:rFonts w:ascii="Arial" w:hAnsi="Arial" w:cs="Arial"/>
          <w:color w:val="000000"/>
          <w:szCs w:val="24"/>
        </w:rPr>
        <w:t xml:space="preserve"> określonymi w ustawie o odpadach oraz ustawie Prawo ochrony środowiska. Wykonawca będzie wytwórcą oraz posiadaczem wszystkich odpadów</w:t>
      </w:r>
      <w:r w:rsidR="00CC5AEB" w:rsidRPr="003B66C7">
        <w:rPr>
          <w:rFonts w:ascii="Arial" w:hAnsi="Arial" w:cs="Arial"/>
          <w:color w:val="000000"/>
          <w:szCs w:val="24"/>
        </w:rPr>
        <w:t>,</w:t>
      </w:r>
      <w:r w:rsidRPr="003B66C7">
        <w:rPr>
          <w:rFonts w:ascii="Arial" w:hAnsi="Arial" w:cs="Arial"/>
          <w:color w:val="000000"/>
          <w:szCs w:val="24"/>
        </w:rPr>
        <w:t xml:space="preserve"> powstałych podczas realizacji przedmiotu Umowy i jest zobowiązany do ich zagospodarowania. </w:t>
      </w:r>
      <w:r w:rsidR="00A61418" w:rsidRPr="003B66C7">
        <w:rPr>
          <w:rFonts w:ascii="Arial" w:hAnsi="Arial" w:cs="Arial"/>
          <w:color w:val="000000"/>
          <w:szCs w:val="24"/>
        </w:rPr>
        <w:t xml:space="preserve">Wykonawca we własnym zakresie ustali i uzgodni z właściwymi organami miejsce na składowisko materiałów z rozbiórki i dostarczy </w:t>
      </w:r>
      <w:r w:rsidR="00362A9D" w:rsidRPr="003B66C7">
        <w:rPr>
          <w:rFonts w:ascii="Arial" w:hAnsi="Arial" w:cs="Arial"/>
          <w:color w:val="000000"/>
          <w:szCs w:val="24"/>
        </w:rPr>
        <w:t xml:space="preserve">Zamawiającemu </w:t>
      </w:r>
      <w:r w:rsidR="00A61418" w:rsidRPr="003B66C7">
        <w:rPr>
          <w:rFonts w:ascii="Arial" w:hAnsi="Arial" w:cs="Arial"/>
          <w:color w:val="000000"/>
          <w:szCs w:val="24"/>
        </w:rPr>
        <w:t>dokument</w:t>
      </w:r>
      <w:r w:rsidR="00CC5AEB" w:rsidRPr="003B66C7">
        <w:rPr>
          <w:rFonts w:ascii="Arial" w:hAnsi="Arial" w:cs="Arial"/>
          <w:color w:val="000000"/>
          <w:szCs w:val="24"/>
        </w:rPr>
        <w:t>,</w:t>
      </w:r>
      <w:r w:rsidR="00A61418" w:rsidRPr="003B66C7">
        <w:rPr>
          <w:rFonts w:ascii="Arial" w:hAnsi="Arial" w:cs="Arial"/>
          <w:color w:val="000000"/>
          <w:szCs w:val="24"/>
        </w:rPr>
        <w:t xml:space="preserve"> potwierdzający przyjęcie </w:t>
      </w:r>
      <w:r w:rsidR="00A61418" w:rsidRPr="003B66C7">
        <w:rPr>
          <w:rFonts w:ascii="Arial" w:hAnsi="Arial" w:cs="Arial"/>
          <w:color w:val="000000"/>
          <w:szCs w:val="24"/>
        </w:rPr>
        <w:lastRenderedPageBreak/>
        <w:t xml:space="preserve">odpadów do utylizacji. Koszty </w:t>
      </w:r>
      <w:r w:rsidR="00362A9D" w:rsidRPr="003B66C7">
        <w:rPr>
          <w:rFonts w:ascii="Arial" w:hAnsi="Arial" w:cs="Arial"/>
          <w:color w:val="000000"/>
          <w:szCs w:val="24"/>
        </w:rPr>
        <w:t xml:space="preserve">zagospodarowania </w:t>
      </w:r>
      <w:r w:rsidR="00A61418" w:rsidRPr="003B66C7">
        <w:rPr>
          <w:rFonts w:ascii="Arial" w:hAnsi="Arial" w:cs="Arial"/>
          <w:color w:val="000000"/>
          <w:szCs w:val="24"/>
        </w:rPr>
        <w:t>odpadów ponosi Wykonawca;</w:t>
      </w:r>
    </w:p>
    <w:p w14:paraId="67F781BE" w14:textId="48F5E8B0" w:rsidR="00A61418" w:rsidRPr="003B66C7" w:rsidRDefault="00A61418"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przestrzegania wyma</w:t>
      </w:r>
      <w:r w:rsidR="009B1A9E" w:rsidRPr="003B66C7">
        <w:rPr>
          <w:rFonts w:ascii="Arial" w:hAnsi="Arial" w:cs="Arial"/>
          <w:color w:val="000000"/>
          <w:szCs w:val="24"/>
        </w:rPr>
        <w:t xml:space="preserve">gań dotyczących robót, kontroli </w:t>
      </w:r>
      <w:r w:rsidRPr="003B66C7">
        <w:rPr>
          <w:rFonts w:ascii="Arial" w:hAnsi="Arial" w:cs="Arial"/>
          <w:color w:val="000000"/>
          <w:szCs w:val="24"/>
        </w:rPr>
        <w:t>jakości materiałów i robót oraz badań w zakresie określonym w STWiOR;</w:t>
      </w:r>
    </w:p>
    <w:p w14:paraId="1D39491E" w14:textId="0D2FF81F" w:rsidR="00A61418" w:rsidRPr="003B66C7" w:rsidRDefault="00A61418"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 xml:space="preserve">przedkładania </w:t>
      </w:r>
      <w:r w:rsidR="000D4EB5" w:rsidRPr="003B66C7">
        <w:rPr>
          <w:rFonts w:ascii="Arial" w:hAnsi="Arial" w:cs="Arial"/>
          <w:color w:val="000000"/>
          <w:szCs w:val="24"/>
        </w:rPr>
        <w:t>Zamawiajacemu</w:t>
      </w:r>
      <w:r w:rsidRPr="003B66C7">
        <w:rPr>
          <w:rFonts w:ascii="Arial" w:hAnsi="Arial" w:cs="Arial"/>
          <w:color w:val="000000"/>
          <w:szCs w:val="24"/>
        </w:rPr>
        <w:t xml:space="preserve"> raportów zgodnie z wymaganiami STWiOR, SWZ oraz wymaganiami Zamawiającego;</w:t>
      </w:r>
    </w:p>
    <w:p w14:paraId="39B6B760" w14:textId="77777777" w:rsidR="00A61418"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realizacji zaleceń wpisanych do dziennika budowy;</w:t>
      </w:r>
    </w:p>
    <w:p w14:paraId="31A5AF8C" w14:textId="5E98AE02" w:rsidR="00A61418" w:rsidRPr="003B66C7" w:rsidRDefault="00A61418"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współprac</w:t>
      </w:r>
      <w:r w:rsidR="0027178C" w:rsidRPr="003B66C7">
        <w:rPr>
          <w:rFonts w:ascii="Arial" w:hAnsi="Arial" w:cs="Arial"/>
          <w:color w:val="000000"/>
          <w:szCs w:val="24"/>
        </w:rPr>
        <w:t>y</w:t>
      </w:r>
      <w:r w:rsidRPr="003B66C7">
        <w:rPr>
          <w:rFonts w:ascii="Arial" w:hAnsi="Arial" w:cs="Arial"/>
          <w:color w:val="000000"/>
          <w:szCs w:val="24"/>
        </w:rPr>
        <w:t xml:space="preserve"> z Zamawiającym</w:t>
      </w:r>
      <w:r w:rsidR="002F178C" w:rsidRPr="003B66C7">
        <w:rPr>
          <w:rFonts w:ascii="Arial" w:hAnsi="Arial" w:cs="Arial"/>
          <w:color w:val="000000"/>
          <w:szCs w:val="24"/>
        </w:rPr>
        <w:t xml:space="preserve"> </w:t>
      </w:r>
      <w:r w:rsidRPr="003B66C7">
        <w:rPr>
          <w:rFonts w:ascii="Arial" w:hAnsi="Arial" w:cs="Arial"/>
          <w:color w:val="000000"/>
          <w:szCs w:val="24"/>
        </w:rPr>
        <w:t xml:space="preserve">dla prawidłowej realizacji </w:t>
      </w:r>
      <w:r w:rsidR="002F178C" w:rsidRPr="003B66C7">
        <w:rPr>
          <w:rFonts w:ascii="Arial" w:hAnsi="Arial" w:cs="Arial"/>
          <w:color w:val="000000"/>
          <w:szCs w:val="24"/>
        </w:rPr>
        <w:t>U</w:t>
      </w:r>
      <w:r w:rsidRPr="003B66C7">
        <w:rPr>
          <w:rFonts w:ascii="Arial" w:hAnsi="Arial" w:cs="Arial"/>
          <w:color w:val="000000"/>
          <w:szCs w:val="24"/>
        </w:rPr>
        <w:t>mowy;</w:t>
      </w:r>
    </w:p>
    <w:p w14:paraId="3C4C6740" w14:textId="257C361B" w:rsidR="00285968"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 xml:space="preserve">informowania </w:t>
      </w:r>
      <w:r w:rsidR="000D4EB5" w:rsidRPr="003B66C7">
        <w:rPr>
          <w:rFonts w:ascii="Arial" w:hAnsi="Arial" w:cs="Arial"/>
          <w:color w:val="000000"/>
          <w:szCs w:val="24"/>
        </w:rPr>
        <w:t xml:space="preserve">Zamawiającego </w:t>
      </w:r>
      <w:r w:rsidR="00B948B4" w:rsidRPr="003B66C7">
        <w:rPr>
          <w:rFonts w:ascii="Arial" w:hAnsi="Arial" w:cs="Arial"/>
          <w:color w:val="000000"/>
          <w:szCs w:val="24"/>
        </w:rPr>
        <w:t xml:space="preserve"> </w:t>
      </w:r>
      <w:r w:rsidRPr="003B66C7">
        <w:rPr>
          <w:rFonts w:ascii="Arial" w:hAnsi="Arial" w:cs="Arial"/>
          <w:color w:val="000000"/>
          <w:szCs w:val="24"/>
        </w:rPr>
        <w:t xml:space="preserve">o terminie odbioru robót ulegających zakryciu, oraz terminie odbioru robót zanikających w terminach i w zakresie określonym </w:t>
      </w:r>
      <w:r w:rsidR="000D4EB5" w:rsidRPr="003B66C7">
        <w:rPr>
          <w:rFonts w:ascii="Arial" w:hAnsi="Arial" w:cs="Arial"/>
          <w:color w:val="000000"/>
          <w:szCs w:val="24"/>
        </w:rPr>
        <w:t xml:space="preserve"> </w:t>
      </w:r>
      <w:r w:rsidRPr="003B66C7">
        <w:rPr>
          <w:rFonts w:ascii="Arial" w:hAnsi="Arial" w:cs="Arial"/>
          <w:color w:val="000000"/>
          <w:szCs w:val="24"/>
        </w:rPr>
        <w:t xml:space="preserve">w </w:t>
      </w:r>
      <w:r w:rsidR="0045671A" w:rsidRPr="003B66C7">
        <w:rPr>
          <w:rFonts w:ascii="Arial" w:hAnsi="Arial" w:cs="Arial"/>
          <w:color w:val="000000"/>
          <w:szCs w:val="24"/>
        </w:rPr>
        <w:t>STWiOR</w:t>
      </w:r>
      <w:r w:rsidRPr="003B66C7">
        <w:rPr>
          <w:rFonts w:ascii="Arial" w:hAnsi="Arial" w:cs="Arial"/>
          <w:color w:val="000000"/>
          <w:szCs w:val="24"/>
        </w:rPr>
        <w:t>;</w:t>
      </w:r>
      <w:r w:rsidR="004379BC" w:rsidRPr="003B66C7">
        <w:rPr>
          <w:rFonts w:ascii="Arial" w:hAnsi="Arial" w:cs="Arial"/>
          <w:color w:val="000000"/>
          <w:szCs w:val="24"/>
        </w:rPr>
        <w:t xml:space="preserve"> </w:t>
      </w:r>
    </w:p>
    <w:p w14:paraId="5A21D079" w14:textId="3CB15419" w:rsidR="00285968"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 xml:space="preserve">skompletowania i przedłożenia </w:t>
      </w:r>
      <w:r w:rsidR="000D4EB5" w:rsidRPr="003B66C7">
        <w:rPr>
          <w:rFonts w:ascii="Arial" w:hAnsi="Arial" w:cs="Arial"/>
          <w:color w:val="000000"/>
          <w:szCs w:val="24"/>
        </w:rPr>
        <w:t>Zamawiającemu</w:t>
      </w:r>
      <w:r w:rsidR="00CC429E" w:rsidRPr="003B66C7">
        <w:rPr>
          <w:rFonts w:ascii="Arial" w:hAnsi="Arial" w:cs="Arial"/>
          <w:color w:val="000000"/>
          <w:szCs w:val="24"/>
        </w:rPr>
        <w:t xml:space="preserve"> </w:t>
      </w:r>
      <w:r w:rsidRPr="003B66C7">
        <w:rPr>
          <w:rFonts w:ascii="Arial" w:hAnsi="Arial" w:cs="Arial"/>
          <w:color w:val="000000"/>
          <w:szCs w:val="24"/>
        </w:rPr>
        <w:t xml:space="preserve">dokumentów pozwalających na ocenę prawidłowego wykonania robót i ich odbiór w zakresie i ilości określonej postanowieniami </w:t>
      </w:r>
      <w:r w:rsidR="0045671A" w:rsidRPr="003B66C7">
        <w:rPr>
          <w:rFonts w:ascii="Arial" w:hAnsi="Arial" w:cs="Arial"/>
          <w:color w:val="000000"/>
          <w:szCs w:val="24"/>
        </w:rPr>
        <w:t>STWiOR</w:t>
      </w:r>
      <w:r w:rsidR="00B40A44" w:rsidRPr="003B66C7">
        <w:rPr>
          <w:rFonts w:ascii="Arial" w:hAnsi="Arial" w:cs="Arial"/>
          <w:color w:val="000000"/>
          <w:szCs w:val="24"/>
        </w:rPr>
        <w:t xml:space="preserve"> i niniejszej Umowy</w:t>
      </w:r>
      <w:r w:rsidRPr="003B66C7">
        <w:rPr>
          <w:rFonts w:ascii="Arial" w:hAnsi="Arial" w:cs="Arial"/>
          <w:color w:val="000000"/>
          <w:szCs w:val="24"/>
        </w:rPr>
        <w:t>;</w:t>
      </w:r>
    </w:p>
    <w:p w14:paraId="5E47A412" w14:textId="293473C4" w:rsidR="00F94416" w:rsidRPr="003B66C7" w:rsidRDefault="00F94416"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wykonania i przedłożenia</w:t>
      </w:r>
      <w:r w:rsidR="00BE4A2E" w:rsidRPr="003B66C7">
        <w:rPr>
          <w:rFonts w:ascii="Arial" w:hAnsi="Arial" w:cs="Arial"/>
          <w:color w:val="000000"/>
          <w:szCs w:val="24"/>
        </w:rPr>
        <w:t xml:space="preserve"> </w:t>
      </w:r>
      <w:r w:rsidR="00CC429E" w:rsidRPr="003B66C7">
        <w:rPr>
          <w:rFonts w:ascii="Arial" w:hAnsi="Arial" w:cs="Arial"/>
          <w:color w:val="000000"/>
          <w:szCs w:val="24"/>
        </w:rPr>
        <w:t>Zamawiającemu</w:t>
      </w:r>
      <w:r w:rsidRPr="003B66C7">
        <w:rPr>
          <w:rFonts w:ascii="Arial" w:hAnsi="Arial" w:cs="Arial"/>
          <w:color w:val="000000"/>
          <w:szCs w:val="24"/>
        </w:rPr>
        <w:t xml:space="preserve"> dokumentacji powykonawczej</w:t>
      </w:r>
      <w:r w:rsidR="00586CDB" w:rsidRPr="003B66C7">
        <w:rPr>
          <w:rFonts w:ascii="Arial" w:hAnsi="Arial" w:cs="Arial"/>
          <w:color w:val="000000"/>
          <w:szCs w:val="24"/>
        </w:rPr>
        <w:t xml:space="preserve"> (operatu kolaudacyjnego)</w:t>
      </w:r>
      <w:r w:rsidRPr="003B66C7">
        <w:rPr>
          <w:rFonts w:ascii="Arial" w:hAnsi="Arial" w:cs="Arial"/>
          <w:color w:val="000000"/>
          <w:szCs w:val="24"/>
        </w:rPr>
        <w:t>;</w:t>
      </w:r>
    </w:p>
    <w:p w14:paraId="7D6E38E0" w14:textId="574712BA" w:rsidR="00285968"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informowania Zamawiającego o problemach lub okolicznościach mogących wpłynąć na jakość robót lub termin zakończenia robót</w:t>
      </w:r>
      <w:r w:rsidR="00801963" w:rsidRPr="003B66C7">
        <w:rPr>
          <w:rFonts w:ascii="Arial" w:hAnsi="Arial" w:cs="Arial"/>
          <w:color w:val="000000"/>
          <w:szCs w:val="24"/>
        </w:rPr>
        <w:t>,</w:t>
      </w:r>
      <w:r w:rsidRPr="003B66C7">
        <w:rPr>
          <w:rFonts w:ascii="Arial" w:hAnsi="Arial" w:cs="Arial"/>
          <w:color w:val="000000"/>
          <w:szCs w:val="24"/>
        </w:rPr>
        <w:t xml:space="preserve"> w przypadku wystąpienia takich okoliczności Wykonawca opracuje i przedstawi Zamawiającemu do akceptacji propozycje dotyczące uniknięcia lub zmniejszenia wpływu takiego wydarzenia lub okoliczności na realizację robót, jak też będzie współpracował przy wykonywaniu poleceń </w:t>
      </w:r>
      <w:r w:rsidR="000D4EB5" w:rsidRPr="003B66C7">
        <w:rPr>
          <w:rFonts w:ascii="Arial" w:hAnsi="Arial" w:cs="Arial"/>
          <w:color w:val="000000"/>
          <w:szCs w:val="24"/>
        </w:rPr>
        <w:t>Zamawiajacego.</w:t>
      </w:r>
    </w:p>
    <w:p w14:paraId="0888F0A0" w14:textId="74888161" w:rsidR="00F303D7"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niezwłocznego informowania Zamawiającego</w:t>
      </w:r>
      <w:r w:rsidR="003538F5" w:rsidRPr="003B66C7">
        <w:rPr>
          <w:rFonts w:ascii="Arial" w:hAnsi="Arial" w:cs="Arial"/>
          <w:color w:val="000000"/>
          <w:szCs w:val="24"/>
        </w:rPr>
        <w:t xml:space="preserve"> </w:t>
      </w:r>
      <w:r w:rsidRPr="003B66C7">
        <w:rPr>
          <w:rFonts w:ascii="Arial" w:hAnsi="Arial" w:cs="Arial"/>
          <w:color w:val="000000"/>
          <w:szCs w:val="24"/>
        </w:rPr>
        <w:t>o zaistniałych na terenie budowy kontrolach i wypadkach;</w:t>
      </w:r>
      <w:r w:rsidR="008E39C0" w:rsidRPr="003B66C7">
        <w:rPr>
          <w:rFonts w:ascii="Arial" w:hAnsi="Arial" w:cs="Arial"/>
          <w:color w:val="000000"/>
          <w:szCs w:val="24"/>
        </w:rPr>
        <w:t xml:space="preserve"> </w:t>
      </w:r>
    </w:p>
    <w:p w14:paraId="0883D85C" w14:textId="77777777" w:rsidR="00A61418" w:rsidRPr="003B66C7" w:rsidRDefault="00A61418"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utrzymania ładu i porządku na terenie budowy, a po zakończeniu robót usunięcie poza teren budowy wszelkich urządzeń tymczasowego zaplecza oraz pozostawienie całego terenu budowy i robót czystego i nadającego się do użytkowania;</w:t>
      </w:r>
      <w:r w:rsidR="008D4E29" w:rsidRPr="003B66C7">
        <w:rPr>
          <w:rFonts w:ascii="Arial" w:hAnsi="Arial" w:cs="Arial"/>
          <w:color w:val="000000"/>
          <w:szCs w:val="24"/>
        </w:rPr>
        <w:t xml:space="preserve">   </w:t>
      </w:r>
    </w:p>
    <w:p w14:paraId="450FF7AC" w14:textId="77CB41C0" w:rsidR="00A61418" w:rsidRPr="003B66C7" w:rsidRDefault="00A61418"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przywróceni</w:t>
      </w:r>
      <w:r w:rsidR="00D812E5" w:rsidRPr="003B66C7">
        <w:rPr>
          <w:rFonts w:ascii="Arial" w:hAnsi="Arial" w:cs="Arial"/>
          <w:color w:val="000000"/>
          <w:szCs w:val="24"/>
        </w:rPr>
        <w:t>a</w:t>
      </w:r>
      <w:r w:rsidRPr="003B66C7">
        <w:rPr>
          <w:rFonts w:ascii="Arial" w:hAnsi="Arial" w:cs="Arial"/>
          <w:color w:val="000000"/>
          <w:szCs w:val="24"/>
        </w:rPr>
        <w:t xml:space="preserve"> przejętego na czas budowy terenu do stanu pierwotnego, w tym przejścia przez drogi, dojazdy i posesje. Wykonawca po zakończeniu robót budowlanych</w:t>
      </w:r>
      <w:r w:rsidR="00CC5AEB" w:rsidRPr="003B66C7">
        <w:rPr>
          <w:rFonts w:ascii="Arial" w:hAnsi="Arial" w:cs="Arial"/>
          <w:color w:val="000000"/>
          <w:szCs w:val="24"/>
        </w:rPr>
        <w:t>,</w:t>
      </w:r>
      <w:r w:rsidRPr="003B66C7">
        <w:rPr>
          <w:rFonts w:ascii="Arial" w:hAnsi="Arial" w:cs="Arial"/>
          <w:color w:val="000000"/>
          <w:szCs w:val="24"/>
        </w:rPr>
        <w:t xml:space="preserve"> zobowiązany jest dostarczyć Zamawiającemu oświadczenia właścicieli posesji o przywróceniu do stanu pierwotnego posesji zajętych na czas budowy (oświadczenia, o których mowa powyżej załączone zostaną do dokumentacji powykonawczej);</w:t>
      </w:r>
    </w:p>
    <w:p w14:paraId="109D4872" w14:textId="0FB15ADE" w:rsidR="00F94416" w:rsidRPr="003B66C7" w:rsidRDefault="00F94416"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odtworzeni</w:t>
      </w:r>
      <w:r w:rsidR="00D812E5" w:rsidRPr="003B66C7">
        <w:rPr>
          <w:rFonts w:ascii="Arial" w:hAnsi="Arial" w:cs="Arial"/>
          <w:color w:val="000000"/>
          <w:szCs w:val="24"/>
        </w:rPr>
        <w:t>a</w:t>
      </w:r>
      <w:r w:rsidR="0005169C" w:rsidRPr="003B66C7">
        <w:rPr>
          <w:rFonts w:ascii="Arial" w:hAnsi="Arial" w:cs="Arial"/>
          <w:color w:val="000000"/>
          <w:szCs w:val="24"/>
        </w:rPr>
        <w:t xml:space="preserve"> </w:t>
      </w:r>
      <w:r w:rsidRPr="003B66C7">
        <w:rPr>
          <w:rFonts w:ascii="Arial" w:hAnsi="Arial" w:cs="Arial"/>
          <w:color w:val="000000"/>
          <w:szCs w:val="24"/>
        </w:rPr>
        <w:t>uszkodzonych na skutek działalności Wykonawcy</w:t>
      </w:r>
      <w:r w:rsidR="00E43542" w:rsidRPr="003B66C7">
        <w:rPr>
          <w:rFonts w:ascii="Arial" w:hAnsi="Arial" w:cs="Arial"/>
          <w:color w:val="000000"/>
          <w:szCs w:val="24"/>
        </w:rPr>
        <w:t xml:space="preserve"> w związku z realizacją niniejszej Umowy</w:t>
      </w:r>
      <w:r w:rsidR="002F178C" w:rsidRPr="003B66C7">
        <w:rPr>
          <w:rFonts w:ascii="Arial" w:hAnsi="Arial" w:cs="Arial"/>
          <w:color w:val="000000"/>
          <w:szCs w:val="24"/>
        </w:rPr>
        <w:t xml:space="preserve"> </w:t>
      </w:r>
      <w:r w:rsidR="00E43542" w:rsidRPr="003B66C7">
        <w:rPr>
          <w:rFonts w:ascii="Arial" w:hAnsi="Arial" w:cs="Arial"/>
          <w:color w:val="000000"/>
          <w:szCs w:val="24"/>
        </w:rPr>
        <w:t>innych terenów niż wyżej wymienione</w:t>
      </w:r>
      <w:r w:rsidR="00CC5AEB" w:rsidRPr="003B66C7">
        <w:rPr>
          <w:rFonts w:ascii="Arial" w:hAnsi="Arial" w:cs="Arial"/>
          <w:color w:val="000000"/>
          <w:szCs w:val="24"/>
        </w:rPr>
        <w:t>,</w:t>
      </w:r>
      <w:r w:rsidRPr="003B66C7">
        <w:rPr>
          <w:rFonts w:ascii="Arial" w:hAnsi="Arial" w:cs="Arial"/>
          <w:color w:val="000000"/>
          <w:szCs w:val="24"/>
        </w:rPr>
        <w:t xml:space="preserve"> poprzez doprowadzenie do stanu pierwotnego;</w:t>
      </w:r>
    </w:p>
    <w:p w14:paraId="7CF0F169" w14:textId="77777777" w:rsidR="0032302C" w:rsidRPr="003B66C7" w:rsidRDefault="0062632D"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bCs/>
          <w:color w:val="000000"/>
          <w:szCs w:val="24"/>
        </w:rPr>
        <w:t>uzyskani</w:t>
      </w:r>
      <w:r w:rsidR="0027178C" w:rsidRPr="003B66C7">
        <w:rPr>
          <w:rFonts w:ascii="Arial" w:hAnsi="Arial" w:cs="Arial"/>
          <w:bCs/>
          <w:color w:val="000000"/>
          <w:szCs w:val="24"/>
        </w:rPr>
        <w:t>a</w:t>
      </w:r>
      <w:r w:rsidRPr="003B66C7">
        <w:rPr>
          <w:rFonts w:ascii="Arial" w:hAnsi="Arial" w:cs="Arial"/>
          <w:bCs/>
          <w:color w:val="000000"/>
          <w:szCs w:val="24"/>
        </w:rPr>
        <w:t xml:space="preserve"> </w:t>
      </w:r>
      <w:r w:rsidR="00082915" w:rsidRPr="003B66C7">
        <w:rPr>
          <w:rFonts w:ascii="Arial" w:hAnsi="Arial" w:cs="Arial"/>
          <w:bCs/>
          <w:color w:val="000000"/>
          <w:szCs w:val="24"/>
        </w:rPr>
        <w:t xml:space="preserve">zgód wszystkich właściwych organów, w tym właściwego organu nadzoru budowlanego, </w:t>
      </w:r>
      <w:r w:rsidR="00AE5331" w:rsidRPr="003B66C7">
        <w:rPr>
          <w:rFonts w:ascii="Arial" w:hAnsi="Arial" w:cs="Arial"/>
          <w:bCs/>
          <w:color w:val="000000"/>
          <w:szCs w:val="24"/>
        </w:rPr>
        <w:t>w przypadku konieczności</w:t>
      </w:r>
      <w:r w:rsidR="00082915" w:rsidRPr="003B66C7">
        <w:rPr>
          <w:rFonts w:ascii="Arial" w:hAnsi="Arial" w:cs="Arial"/>
          <w:bCs/>
          <w:color w:val="000000"/>
          <w:szCs w:val="24"/>
        </w:rPr>
        <w:t xml:space="preserve"> uzyskania zgody na użytkowanie;</w:t>
      </w:r>
    </w:p>
    <w:p w14:paraId="2A83BE49" w14:textId="4096955C" w:rsidR="001E21DA"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ponoszenia wyłącznej odpowiedzialności za wszelkie szkody</w:t>
      </w:r>
      <w:r w:rsidR="00B07087" w:rsidRPr="003B66C7">
        <w:rPr>
          <w:rFonts w:ascii="Arial" w:hAnsi="Arial" w:cs="Arial"/>
          <w:color w:val="000000"/>
          <w:szCs w:val="24"/>
        </w:rPr>
        <w:t>,</w:t>
      </w:r>
      <w:r w:rsidRPr="003B66C7">
        <w:rPr>
          <w:rFonts w:ascii="Arial" w:hAnsi="Arial" w:cs="Arial"/>
          <w:color w:val="000000"/>
          <w:szCs w:val="24"/>
        </w:rPr>
        <w:t xml:space="preserve"> będące następstwem niewykonania lub nienależytego wykonania przedmiotu </w:t>
      </w:r>
      <w:r w:rsidR="00B40A44" w:rsidRPr="003B66C7">
        <w:rPr>
          <w:rFonts w:ascii="Arial" w:hAnsi="Arial" w:cs="Arial"/>
          <w:color w:val="000000"/>
          <w:szCs w:val="24"/>
        </w:rPr>
        <w:t>U</w:t>
      </w:r>
      <w:r w:rsidRPr="003B66C7">
        <w:rPr>
          <w:rFonts w:ascii="Arial" w:hAnsi="Arial" w:cs="Arial"/>
          <w:color w:val="000000"/>
          <w:szCs w:val="24"/>
        </w:rPr>
        <w:t>mowy, w tym także będące następstwem nienależytego zabezpieczenia placu budowy, które to szkody Wykonawca zobowiązuje się pokryć w pełnej wysokości;</w:t>
      </w:r>
      <w:r w:rsidR="00F303D7" w:rsidRPr="003B66C7">
        <w:rPr>
          <w:rFonts w:ascii="Arial" w:hAnsi="Arial" w:cs="Arial"/>
          <w:color w:val="000000"/>
          <w:szCs w:val="24"/>
        </w:rPr>
        <w:t xml:space="preserve"> ponoszenie pełnej odpowiedzialności za stan przestrzegania </w:t>
      </w:r>
      <w:r w:rsidR="00F303D7" w:rsidRPr="003B66C7">
        <w:rPr>
          <w:rFonts w:ascii="Arial" w:hAnsi="Arial" w:cs="Arial"/>
          <w:color w:val="000000"/>
          <w:szCs w:val="24"/>
        </w:rPr>
        <w:lastRenderedPageBreak/>
        <w:t>przepisów bhp, ochronę p.poż i dozór mienia na terenie robót, jak i wszelkie szkody powstałe w trakcie trwania robót na terenie przejętym od Zamawiającego lub mających związek z prowadzonymi robotami;</w:t>
      </w:r>
      <w:r w:rsidR="008D4E29" w:rsidRPr="003B66C7">
        <w:rPr>
          <w:rFonts w:ascii="Arial" w:hAnsi="Arial" w:cs="Arial"/>
          <w:color w:val="000000"/>
          <w:szCs w:val="24"/>
        </w:rPr>
        <w:t xml:space="preserve">    </w:t>
      </w:r>
    </w:p>
    <w:p w14:paraId="53F4A867" w14:textId="719C2E83" w:rsidR="003650EA" w:rsidRPr="003B66C7" w:rsidRDefault="003650EA" w:rsidP="003B66C7">
      <w:pPr>
        <w:pStyle w:val="Bezodstpw"/>
        <w:numPr>
          <w:ilvl w:val="2"/>
          <w:numId w:val="60"/>
        </w:numPr>
        <w:spacing w:after="0" w:line="276" w:lineRule="auto"/>
        <w:ind w:left="851" w:hanging="425"/>
        <w:rPr>
          <w:rFonts w:ascii="Arial" w:hAnsi="Arial" w:cs="Arial"/>
          <w:szCs w:val="24"/>
        </w:rPr>
      </w:pPr>
      <w:r w:rsidRPr="003B66C7">
        <w:rPr>
          <w:rFonts w:ascii="Arial" w:hAnsi="Arial" w:cs="Arial"/>
          <w:color w:val="auto"/>
          <w:szCs w:val="24"/>
        </w:rPr>
        <w:t>Z</w:t>
      </w:r>
      <w:r w:rsidRPr="003B66C7">
        <w:rPr>
          <w:rFonts w:ascii="Arial" w:eastAsia="Times New Roman" w:hAnsi="Arial" w:cs="Arial"/>
          <w:kern w:val="0"/>
          <w:szCs w:val="24"/>
        </w:rPr>
        <w:t>amawiający wymaga ponadto od Wykonawcy w ramach wynagrodzenia</w:t>
      </w:r>
      <w:r w:rsidR="00415A82" w:rsidRPr="003B66C7">
        <w:rPr>
          <w:rFonts w:ascii="Arial" w:eastAsia="Times New Roman" w:hAnsi="Arial" w:cs="Arial"/>
          <w:kern w:val="0"/>
          <w:szCs w:val="24"/>
        </w:rPr>
        <w:t xml:space="preserve"> określonego w §9 ust. 1 umowy</w:t>
      </w:r>
      <w:r w:rsidRPr="003B66C7">
        <w:rPr>
          <w:rFonts w:ascii="Arial" w:eastAsia="Times New Roman" w:hAnsi="Arial" w:cs="Arial"/>
          <w:kern w:val="0"/>
          <w:szCs w:val="24"/>
        </w:rPr>
        <w:t>:</w:t>
      </w:r>
    </w:p>
    <w:p w14:paraId="6BED541A" w14:textId="3091BFD2" w:rsidR="003650EA" w:rsidRPr="003B66C7" w:rsidRDefault="003650EA" w:rsidP="003B66C7">
      <w:pPr>
        <w:widowControl/>
        <w:numPr>
          <w:ilvl w:val="0"/>
          <w:numId w:val="75"/>
        </w:numPr>
        <w:tabs>
          <w:tab w:val="clear" w:pos="540"/>
        </w:tabs>
        <w:suppressAutoHyphens w:val="0"/>
        <w:autoSpaceDE w:val="0"/>
        <w:autoSpaceDN/>
        <w:spacing w:line="276" w:lineRule="auto"/>
        <w:ind w:left="1134" w:hanging="283"/>
        <w:contextualSpacing/>
        <w:textAlignment w:val="auto"/>
        <w:rPr>
          <w:rFonts w:ascii="Arial" w:eastAsia="Times New Roman" w:hAnsi="Arial" w:cs="Arial"/>
          <w:kern w:val="0"/>
          <w:szCs w:val="24"/>
        </w:rPr>
      </w:pPr>
      <w:r w:rsidRPr="003B66C7">
        <w:rPr>
          <w:rFonts w:ascii="Arial" w:eastAsia="Times New Roman" w:hAnsi="Arial" w:cs="Arial"/>
          <w:color w:val="000000"/>
          <w:kern w:val="0"/>
          <w:szCs w:val="24"/>
        </w:rPr>
        <w:t>u</w:t>
      </w:r>
      <w:r w:rsidRPr="003B66C7">
        <w:rPr>
          <w:rFonts w:ascii="Arial" w:eastAsia="Times New Roman" w:hAnsi="Arial" w:cs="Arial"/>
          <w:kern w:val="0"/>
          <w:szCs w:val="24"/>
        </w:rPr>
        <w:t>zyskania kompletnych danych wyjściowych i uzgodnień z Zamawiającym;</w:t>
      </w:r>
    </w:p>
    <w:p w14:paraId="0AC06934" w14:textId="5899E75C" w:rsidR="003650EA" w:rsidRPr="003B66C7" w:rsidRDefault="003650EA" w:rsidP="003B66C7">
      <w:pPr>
        <w:widowControl/>
        <w:numPr>
          <w:ilvl w:val="0"/>
          <w:numId w:val="75"/>
        </w:numPr>
        <w:tabs>
          <w:tab w:val="clear" w:pos="540"/>
        </w:tabs>
        <w:suppressAutoHyphens w:val="0"/>
        <w:autoSpaceDE w:val="0"/>
        <w:autoSpaceDN/>
        <w:spacing w:line="276" w:lineRule="auto"/>
        <w:ind w:left="1134" w:hanging="283"/>
        <w:contextualSpacing/>
        <w:textAlignment w:val="auto"/>
        <w:rPr>
          <w:rFonts w:ascii="Arial" w:eastAsia="Times New Roman" w:hAnsi="Arial" w:cs="Arial"/>
          <w:kern w:val="0"/>
          <w:szCs w:val="24"/>
        </w:rPr>
      </w:pPr>
      <w:r w:rsidRPr="003B66C7">
        <w:rPr>
          <w:rFonts w:ascii="Arial" w:eastAsia="Times New Roman" w:hAnsi="Arial" w:cs="Arial"/>
          <w:kern w:val="0"/>
          <w:szCs w:val="24"/>
        </w:rPr>
        <w:t>ponoszenia wszelkich kosztów związanych z realizacją umowy, w tym kosztów zakupu map, innych opracowań niezbędnych do zrealizowania zakresu umowy itp.;</w:t>
      </w:r>
    </w:p>
    <w:p w14:paraId="129097D5" w14:textId="74D40964" w:rsidR="003650EA" w:rsidRPr="003B66C7" w:rsidRDefault="003650EA" w:rsidP="003B66C7">
      <w:pPr>
        <w:widowControl/>
        <w:numPr>
          <w:ilvl w:val="0"/>
          <w:numId w:val="75"/>
        </w:numPr>
        <w:tabs>
          <w:tab w:val="clear" w:pos="540"/>
        </w:tabs>
        <w:suppressAutoHyphens w:val="0"/>
        <w:autoSpaceDE w:val="0"/>
        <w:autoSpaceDN/>
        <w:spacing w:line="276" w:lineRule="auto"/>
        <w:ind w:left="1134" w:hanging="283"/>
        <w:contextualSpacing/>
        <w:textAlignment w:val="auto"/>
        <w:rPr>
          <w:rFonts w:ascii="Arial" w:eastAsia="Times New Roman" w:hAnsi="Arial" w:cs="Arial"/>
          <w:kern w:val="0"/>
          <w:szCs w:val="24"/>
        </w:rPr>
      </w:pPr>
      <w:r w:rsidRPr="003B66C7">
        <w:rPr>
          <w:rFonts w:ascii="Arial" w:eastAsia="Times New Roman" w:hAnsi="Arial" w:cs="Arial"/>
          <w:color w:val="000000"/>
          <w:kern w:val="0"/>
          <w:szCs w:val="24"/>
        </w:rPr>
        <w:t>udzielania Zamawiającemu w okresie realizacji wykonywanych robót bieżących wyjaśnień, co do opracowania i zawartych w nim rozwiązań w terminie wyznaczonym przez Zamawiającego;</w:t>
      </w:r>
    </w:p>
    <w:p w14:paraId="501D72BC" w14:textId="6E17DC35" w:rsidR="003650EA" w:rsidRPr="003B66C7" w:rsidRDefault="003650EA" w:rsidP="003B66C7">
      <w:pPr>
        <w:widowControl/>
        <w:numPr>
          <w:ilvl w:val="0"/>
          <w:numId w:val="75"/>
        </w:numPr>
        <w:tabs>
          <w:tab w:val="clear" w:pos="540"/>
        </w:tabs>
        <w:suppressAutoHyphens w:val="0"/>
        <w:autoSpaceDE w:val="0"/>
        <w:autoSpaceDN/>
        <w:spacing w:line="276" w:lineRule="auto"/>
        <w:ind w:left="1134" w:hanging="283"/>
        <w:contextualSpacing/>
        <w:textAlignment w:val="auto"/>
        <w:rPr>
          <w:rFonts w:ascii="Arial" w:eastAsia="Times New Roman" w:hAnsi="Arial" w:cs="Arial"/>
          <w:kern w:val="0"/>
          <w:szCs w:val="24"/>
        </w:rPr>
      </w:pPr>
      <w:r w:rsidRPr="003B66C7">
        <w:rPr>
          <w:rFonts w:ascii="Arial" w:eastAsia="Times New Roman" w:hAnsi="Arial" w:cs="Arial"/>
          <w:color w:val="000000"/>
          <w:kern w:val="0"/>
          <w:szCs w:val="24"/>
        </w:rPr>
        <w:t>u</w:t>
      </w:r>
      <w:r w:rsidRPr="003B66C7">
        <w:rPr>
          <w:rFonts w:ascii="Arial" w:eastAsia="Times New Roman" w:hAnsi="Arial" w:cs="Arial"/>
          <w:kern w:val="0"/>
          <w:szCs w:val="24"/>
        </w:rPr>
        <w:t>względnienia w toku postępowania uwag i sugestii Zamawiającego;</w:t>
      </w:r>
    </w:p>
    <w:p w14:paraId="64A01242" w14:textId="3F7FBFB7" w:rsidR="003650EA" w:rsidRPr="003B66C7" w:rsidRDefault="003650EA" w:rsidP="003B66C7">
      <w:pPr>
        <w:widowControl/>
        <w:numPr>
          <w:ilvl w:val="0"/>
          <w:numId w:val="75"/>
        </w:numPr>
        <w:tabs>
          <w:tab w:val="clear" w:pos="540"/>
        </w:tabs>
        <w:suppressAutoHyphens w:val="0"/>
        <w:autoSpaceDE w:val="0"/>
        <w:autoSpaceDN/>
        <w:spacing w:line="276" w:lineRule="auto"/>
        <w:ind w:left="1134" w:hanging="283"/>
        <w:contextualSpacing/>
        <w:textAlignment w:val="auto"/>
        <w:rPr>
          <w:rFonts w:ascii="Arial" w:eastAsia="Times New Roman" w:hAnsi="Arial" w:cs="Arial"/>
          <w:b/>
          <w:kern w:val="0"/>
          <w:szCs w:val="24"/>
        </w:rPr>
      </w:pPr>
      <w:r w:rsidRPr="003B66C7">
        <w:rPr>
          <w:rFonts w:ascii="Arial" w:eastAsia="Times New Roman" w:hAnsi="Arial" w:cs="Arial"/>
          <w:color w:val="000000"/>
          <w:kern w:val="0"/>
          <w:szCs w:val="24"/>
        </w:rPr>
        <w:t>u</w:t>
      </w:r>
      <w:r w:rsidRPr="003B66C7">
        <w:rPr>
          <w:rFonts w:ascii="Arial" w:eastAsia="Times New Roman" w:hAnsi="Arial" w:cs="Arial"/>
          <w:kern w:val="0"/>
          <w:szCs w:val="24"/>
        </w:rPr>
        <w:t>czestnictwa w spotkaniach organizowanych przez Zamawiającego w trakcie całego procesu opracowania przedmiotu zamówienia;</w:t>
      </w:r>
    </w:p>
    <w:p w14:paraId="46C6AAAA" w14:textId="238832CB" w:rsidR="00464A7C" w:rsidRPr="003B66C7" w:rsidRDefault="00464A7C" w:rsidP="003B66C7">
      <w:pPr>
        <w:pStyle w:val="Bezodstpw"/>
        <w:numPr>
          <w:ilvl w:val="2"/>
          <w:numId w:val="60"/>
        </w:numPr>
        <w:spacing w:after="0" w:line="276" w:lineRule="auto"/>
        <w:ind w:left="851" w:hanging="425"/>
        <w:rPr>
          <w:rFonts w:ascii="Arial" w:hAnsi="Arial" w:cs="Arial"/>
          <w:color w:val="auto"/>
          <w:szCs w:val="24"/>
        </w:rPr>
      </w:pPr>
      <w:r w:rsidRPr="003B66C7">
        <w:rPr>
          <w:rFonts w:ascii="Arial" w:hAnsi="Arial" w:cs="Arial"/>
          <w:color w:val="auto"/>
          <w:szCs w:val="24"/>
        </w:rPr>
        <w:t>posiadania</w:t>
      </w:r>
      <w:r w:rsidR="008E2EBE" w:rsidRPr="003B66C7">
        <w:rPr>
          <w:rFonts w:ascii="Arial" w:hAnsi="Arial" w:cs="Arial"/>
          <w:color w:val="auto"/>
          <w:szCs w:val="24"/>
        </w:rPr>
        <w:t xml:space="preserve"> odpowiedniego ubezpieczenia od odpowiedzialności cywilnej w zakresie prowadzonej działalności gospodarczej przez cały okres realizacji </w:t>
      </w:r>
      <w:r w:rsidR="005718DD">
        <w:rPr>
          <w:rFonts w:ascii="Arial" w:hAnsi="Arial" w:cs="Arial"/>
          <w:color w:val="auto"/>
          <w:szCs w:val="24"/>
        </w:rPr>
        <w:t>robót</w:t>
      </w:r>
      <w:r w:rsidR="008E2EBE" w:rsidRPr="003B66C7">
        <w:rPr>
          <w:rFonts w:ascii="Arial" w:hAnsi="Arial" w:cs="Arial"/>
          <w:color w:val="auto"/>
          <w:szCs w:val="24"/>
        </w:rPr>
        <w:t xml:space="preserve"> objętych umową</w:t>
      </w:r>
      <w:r w:rsidR="007D46AC">
        <w:rPr>
          <w:rFonts w:ascii="Arial" w:hAnsi="Arial" w:cs="Arial"/>
          <w:color w:val="auto"/>
          <w:szCs w:val="24"/>
        </w:rPr>
        <w:t xml:space="preserve">. </w:t>
      </w:r>
      <w:r w:rsidRPr="003B66C7">
        <w:rPr>
          <w:rFonts w:ascii="Arial" w:hAnsi="Arial" w:cs="Arial"/>
          <w:color w:val="auto"/>
          <w:szCs w:val="24"/>
        </w:rPr>
        <w:t>Na każde zadanie Zamawiającego Wykonawca jest obowiązany okazać aktualną opłaconą polisę ubezpieczeniową lub inny dokument potwierdzający posiadanie aktualnego ubezpieczenia. Ubezpieczenie musi obejmować co najmniej:</w:t>
      </w:r>
    </w:p>
    <w:p w14:paraId="4E8E21E2" w14:textId="77777777" w:rsidR="00464A7C" w:rsidRPr="003B66C7" w:rsidRDefault="00464A7C" w:rsidP="003B66C7">
      <w:pPr>
        <w:pStyle w:val="Bezodstpw"/>
        <w:numPr>
          <w:ilvl w:val="3"/>
          <w:numId w:val="60"/>
        </w:numPr>
        <w:spacing w:after="0" w:line="276" w:lineRule="auto"/>
        <w:ind w:left="1134" w:hanging="283"/>
        <w:rPr>
          <w:rFonts w:ascii="Arial" w:hAnsi="Arial" w:cs="Arial"/>
          <w:color w:val="auto"/>
          <w:szCs w:val="24"/>
        </w:rPr>
      </w:pPr>
      <w:r w:rsidRPr="003B66C7">
        <w:rPr>
          <w:rFonts w:ascii="Arial" w:hAnsi="Arial" w:cs="Arial"/>
          <w:color w:val="auto"/>
          <w:szCs w:val="24"/>
        </w:rPr>
        <w:t>ubezpieczenie robót, obiektów, budowli, urządzeń oraz wszelkiego mienia ruchomego związanego bezpośrednio z wykonywaniem robót – od ognia, huraganu i innych zdarzeń losowych:</w:t>
      </w:r>
    </w:p>
    <w:p w14:paraId="3DB6CB0B" w14:textId="77777777" w:rsidR="00464A7C" w:rsidRPr="003B66C7" w:rsidRDefault="00464A7C" w:rsidP="003B66C7">
      <w:pPr>
        <w:pStyle w:val="Bezodstpw"/>
        <w:spacing w:after="0" w:line="276" w:lineRule="auto"/>
        <w:ind w:left="1134"/>
        <w:rPr>
          <w:rFonts w:ascii="Arial" w:hAnsi="Arial" w:cs="Arial"/>
          <w:color w:val="auto"/>
          <w:szCs w:val="24"/>
        </w:rPr>
      </w:pPr>
      <w:r w:rsidRPr="003B66C7">
        <w:rPr>
          <w:rFonts w:ascii="Arial" w:hAnsi="Arial" w:cs="Arial"/>
          <w:color w:val="auto"/>
          <w:szCs w:val="24"/>
        </w:rPr>
        <w:t>- do wartości umowy w przypadku robót budowlanych,</w:t>
      </w:r>
    </w:p>
    <w:p w14:paraId="28984D13" w14:textId="77777777" w:rsidR="00464A7C" w:rsidRPr="003B66C7" w:rsidRDefault="00464A7C" w:rsidP="003B66C7">
      <w:pPr>
        <w:pStyle w:val="Bezodstpw"/>
        <w:spacing w:after="0" w:line="276" w:lineRule="auto"/>
        <w:ind w:left="1134"/>
        <w:rPr>
          <w:rFonts w:ascii="Arial" w:hAnsi="Arial" w:cs="Arial"/>
          <w:color w:val="auto"/>
          <w:szCs w:val="24"/>
        </w:rPr>
      </w:pPr>
      <w:r w:rsidRPr="003B66C7">
        <w:rPr>
          <w:rFonts w:ascii="Arial" w:hAnsi="Arial" w:cs="Arial"/>
          <w:color w:val="auto"/>
          <w:szCs w:val="24"/>
        </w:rPr>
        <w:t>- do wartości niezbędnej do ich ewentualnego zastąpienia, w przypadku urządzeń budowy, sprzętu transportowego i innego sprzętu zgromadzonego na terenie budowy przez Wykonawcę;</w:t>
      </w:r>
    </w:p>
    <w:p w14:paraId="6C9FC69F" w14:textId="74F19EC7" w:rsidR="00A52DD3" w:rsidRDefault="00464A7C" w:rsidP="00A52DD3">
      <w:pPr>
        <w:pStyle w:val="Bezodstpw"/>
        <w:numPr>
          <w:ilvl w:val="3"/>
          <w:numId w:val="60"/>
        </w:numPr>
        <w:spacing w:after="0" w:line="276" w:lineRule="auto"/>
        <w:ind w:left="1134" w:hanging="283"/>
        <w:rPr>
          <w:rFonts w:ascii="Arial" w:hAnsi="Arial" w:cs="Arial"/>
          <w:color w:val="auto"/>
          <w:szCs w:val="24"/>
        </w:rPr>
      </w:pPr>
      <w:r w:rsidRPr="003B66C7">
        <w:rPr>
          <w:rFonts w:ascii="Arial" w:hAnsi="Arial" w:cs="Arial"/>
          <w:color w:val="auto"/>
          <w:szCs w:val="24"/>
        </w:rPr>
        <w:t>ubezpieczenie w pełnym zakresie od odpowiedzialności cywilnej w związku z realizacją niniejszej umowy, za szkody oraz następstwa nieszczęśliwych wypadków dotyczących pracowników i osób trzecich, powstałych w związku z prowadzonymi robotami budowlanymi, w tym także ruchem pojazdów mechanicznych w wysokości, co najmniej wartości umowy. Zakres oraz warunki ubezpieczenia podlegają uprzedniej akceptacji Zamawiającego</w:t>
      </w:r>
      <w:r w:rsidR="003650EA" w:rsidRPr="003B66C7">
        <w:rPr>
          <w:rFonts w:ascii="Arial" w:hAnsi="Arial" w:cs="Arial"/>
          <w:color w:val="auto"/>
          <w:szCs w:val="24"/>
        </w:rPr>
        <w:t>;</w:t>
      </w:r>
    </w:p>
    <w:p w14:paraId="47E532B9" w14:textId="7599DA06" w:rsidR="00464A7C" w:rsidRPr="003B66C7" w:rsidRDefault="00464A7C"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innych obowiązków określonych w niniejszej Umowie, w treści SWZ i w jej załącznikach</w:t>
      </w:r>
      <w:r w:rsidR="00FB343B" w:rsidRPr="003B66C7">
        <w:rPr>
          <w:rFonts w:ascii="Arial" w:hAnsi="Arial" w:cs="Arial"/>
          <w:color w:val="000000"/>
          <w:szCs w:val="24"/>
        </w:rPr>
        <w:t xml:space="preserve"> w tym w opisie przedmiotu zamówienia</w:t>
      </w:r>
      <w:r w:rsidRPr="003B66C7">
        <w:rPr>
          <w:rFonts w:ascii="Arial" w:hAnsi="Arial" w:cs="Arial"/>
          <w:color w:val="000000"/>
          <w:szCs w:val="24"/>
        </w:rPr>
        <w:t>, a także w obowiązujących przepisach prawa</w:t>
      </w:r>
      <w:r w:rsidR="003650EA" w:rsidRPr="003B66C7">
        <w:rPr>
          <w:rFonts w:ascii="Arial" w:hAnsi="Arial" w:cs="Arial"/>
          <w:color w:val="000000"/>
          <w:szCs w:val="24"/>
        </w:rPr>
        <w:t>.</w:t>
      </w:r>
    </w:p>
    <w:p w14:paraId="598DE888" w14:textId="1227E4B8" w:rsidR="00147B97" w:rsidRPr="003B66C7" w:rsidRDefault="00CF3E1C" w:rsidP="003B66C7">
      <w:pPr>
        <w:pStyle w:val="Bezodstpw"/>
        <w:spacing w:after="0" w:line="276" w:lineRule="auto"/>
        <w:rPr>
          <w:rFonts w:ascii="Arial" w:hAnsi="Arial" w:cs="Arial"/>
          <w:color w:val="000000"/>
          <w:szCs w:val="24"/>
        </w:rPr>
      </w:pPr>
      <w:r w:rsidRPr="003B66C7">
        <w:rPr>
          <w:rFonts w:ascii="Arial" w:hAnsi="Arial" w:cs="Arial"/>
          <w:color w:val="000000"/>
          <w:szCs w:val="24"/>
        </w:rPr>
        <w:t xml:space="preserve">8. </w:t>
      </w:r>
      <w:r w:rsidR="00147B97" w:rsidRPr="003B66C7">
        <w:rPr>
          <w:rFonts w:ascii="Arial" w:hAnsi="Arial" w:cs="Arial"/>
          <w:color w:val="000000"/>
          <w:szCs w:val="24"/>
        </w:rPr>
        <w:t xml:space="preserve">Wykonawca zobowiązany jest wykonać wszystkie polecenia </w:t>
      </w:r>
      <w:r w:rsidR="000D4EB5" w:rsidRPr="003B66C7">
        <w:rPr>
          <w:rFonts w:ascii="Arial" w:hAnsi="Arial" w:cs="Arial"/>
          <w:color w:val="000000"/>
          <w:szCs w:val="24"/>
        </w:rPr>
        <w:t xml:space="preserve">Zamawiającego </w:t>
      </w:r>
      <w:r w:rsidR="00147B97" w:rsidRPr="003B66C7">
        <w:rPr>
          <w:rFonts w:ascii="Arial" w:hAnsi="Arial" w:cs="Arial"/>
          <w:color w:val="000000"/>
          <w:szCs w:val="24"/>
        </w:rPr>
        <w:t xml:space="preserve"> wydawane zgodnie z przepisami prawa i postanowieniami Umowy</w:t>
      </w:r>
      <w:r w:rsidR="00801963" w:rsidRPr="003B66C7">
        <w:rPr>
          <w:rFonts w:ascii="Arial" w:hAnsi="Arial" w:cs="Arial"/>
          <w:color w:val="000000"/>
          <w:szCs w:val="24"/>
        </w:rPr>
        <w:t>.</w:t>
      </w:r>
    </w:p>
    <w:p w14:paraId="50EAD536" w14:textId="3B116C97" w:rsidR="000F0EFB" w:rsidRPr="003B66C7" w:rsidRDefault="00902670" w:rsidP="003B66C7">
      <w:pPr>
        <w:pStyle w:val="Bezodstpw"/>
        <w:numPr>
          <w:ilvl w:val="0"/>
          <w:numId w:val="99"/>
        </w:numPr>
        <w:spacing w:after="0" w:line="276" w:lineRule="auto"/>
        <w:ind w:left="284" w:hanging="284"/>
        <w:rPr>
          <w:rFonts w:ascii="Arial" w:hAnsi="Arial" w:cs="Arial"/>
          <w:color w:val="000000"/>
          <w:szCs w:val="24"/>
        </w:rPr>
      </w:pPr>
      <w:r w:rsidRPr="003B66C7">
        <w:rPr>
          <w:rFonts w:ascii="Arial" w:hAnsi="Arial" w:cs="Arial"/>
          <w:color w:val="000000"/>
          <w:szCs w:val="24"/>
        </w:rPr>
        <w:t xml:space="preserve">Wykonawca ma obowiązek zapewnienia </w:t>
      </w:r>
      <w:r w:rsidR="000D4EB5" w:rsidRPr="003B66C7">
        <w:rPr>
          <w:rFonts w:ascii="Arial" w:hAnsi="Arial" w:cs="Arial"/>
          <w:color w:val="000000"/>
          <w:szCs w:val="24"/>
        </w:rPr>
        <w:t>Zamawiającego</w:t>
      </w:r>
      <w:r w:rsidR="00CD2C7A" w:rsidRPr="003B66C7">
        <w:rPr>
          <w:rFonts w:ascii="Arial" w:hAnsi="Arial" w:cs="Arial"/>
          <w:color w:val="000000"/>
          <w:szCs w:val="24"/>
        </w:rPr>
        <w:t xml:space="preserve"> oraz</w:t>
      </w:r>
      <w:r w:rsidRPr="003B66C7">
        <w:rPr>
          <w:rFonts w:ascii="Arial" w:hAnsi="Arial" w:cs="Arial"/>
          <w:color w:val="000000"/>
          <w:szCs w:val="24"/>
        </w:rPr>
        <w:t xml:space="preserve"> wszystkim osobom upoważnionym przez Zamawiającego, jak też innym uczestnikom procesu budowlanego w rozumieniu Prawa budowlanego, dostępu do terenu budowy i do każdego miejsca, gdzie roboty w związku z Umową będą wykonywan</w:t>
      </w:r>
      <w:r w:rsidR="009150AF" w:rsidRPr="003B66C7">
        <w:rPr>
          <w:rFonts w:ascii="Arial" w:hAnsi="Arial" w:cs="Arial"/>
          <w:color w:val="000000"/>
          <w:szCs w:val="24"/>
        </w:rPr>
        <w:t>e.</w:t>
      </w:r>
    </w:p>
    <w:p w14:paraId="5C025933" w14:textId="21F7B31E" w:rsidR="000F0EFB" w:rsidRPr="003B66C7" w:rsidRDefault="009B1A9E" w:rsidP="003B66C7">
      <w:pPr>
        <w:pStyle w:val="Bezodstpw"/>
        <w:numPr>
          <w:ilvl w:val="0"/>
          <w:numId w:val="99"/>
        </w:numPr>
        <w:spacing w:after="0" w:line="276" w:lineRule="auto"/>
        <w:ind w:left="284" w:hanging="284"/>
        <w:rPr>
          <w:rFonts w:ascii="Arial" w:hAnsi="Arial" w:cs="Arial"/>
          <w:color w:val="000000"/>
          <w:szCs w:val="24"/>
        </w:rPr>
      </w:pPr>
      <w:r w:rsidRPr="003B66C7">
        <w:rPr>
          <w:rFonts w:ascii="Arial" w:hAnsi="Arial" w:cs="Arial"/>
          <w:color w:val="000000"/>
          <w:szCs w:val="24"/>
        </w:rPr>
        <w:lastRenderedPageBreak/>
        <w:t>W</w:t>
      </w:r>
      <w:r w:rsidR="000F0EFB" w:rsidRPr="003B66C7">
        <w:rPr>
          <w:rFonts w:ascii="Arial" w:hAnsi="Arial" w:cs="Arial"/>
          <w:color w:val="000000"/>
          <w:szCs w:val="24"/>
        </w:rPr>
        <w:t xml:space="preserve"> przypadku</w:t>
      </w:r>
      <w:r w:rsidRPr="003B66C7">
        <w:rPr>
          <w:rFonts w:ascii="Arial" w:hAnsi="Arial" w:cs="Arial"/>
          <w:color w:val="000000"/>
          <w:szCs w:val="24"/>
        </w:rPr>
        <w:t>,</w:t>
      </w:r>
      <w:r w:rsidR="000F0EFB" w:rsidRPr="003B66C7">
        <w:rPr>
          <w:rFonts w:ascii="Arial" w:hAnsi="Arial" w:cs="Arial"/>
          <w:color w:val="000000"/>
          <w:szCs w:val="24"/>
        </w:rPr>
        <w:t xml:space="preserve"> gdy Wykonawcą będzie kilka podmiotów, co nastąpi w sytuacji złożenia wspólnej oferty przez kilka podmiotów, ich odpowiedzialność za niewykonanie i nienależyte wykonanie umowy, w tym w szczególności za zapłatę należnego podwykonawcom (dalszym podwykonawcom) wynagrodzenia, jest solidarna, choćby takie zobowiązanie za</w:t>
      </w:r>
      <w:r w:rsidR="0034533E" w:rsidRPr="003B66C7">
        <w:rPr>
          <w:rFonts w:ascii="Arial" w:hAnsi="Arial" w:cs="Arial"/>
          <w:color w:val="000000"/>
          <w:szCs w:val="24"/>
        </w:rPr>
        <w:t>ciągnął tylko jeden z podmiotów</w:t>
      </w:r>
      <w:r w:rsidR="009150AF" w:rsidRPr="003B66C7">
        <w:rPr>
          <w:rFonts w:ascii="Arial" w:hAnsi="Arial" w:cs="Arial"/>
          <w:color w:val="000000"/>
          <w:szCs w:val="24"/>
        </w:rPr>
        <w:t xml:space="preserve">. </w:t>
      </w:r>
    </w:p>
    <w:p w14:paraId="6124D889" w14:textId="77777777" w:rsidR="0034533E" w:rsidRPr="003B66C7" w:rsidRDefault="0034533E" w:rsidP="003B66C7">
      <w:pPr>
        <w:pStyle w:val="Akapitzlist"/>
        <w:numPr>
          <w:ilvl w:val="0"/>
          <w:numId w:val="99"/>
        </w:numPr>
        <w:tabs>
          <w:tab w:val="left" w:pos="142"/>
        </w:tabs>
        <w:suppressAutoHyphens w:val="0"/>
        <w:spacing w:after="0"/>
        <w:ind w:left="426" w:hanging="426"/>
        <w:rPr>
          <w:rFonts w:ascii="Arial" w:hAnsi="Arial" w:cs="Arial"/>
          <w:color w:val="000000"/>
          <w:lang w:val="pl-PL"/>
        </w:rPr>
      </w:pPr>
      <w:r w:rsidRPr="003B66C7">
        <w:rPr>
          <w:rFonts w:ascii="Arial" w:hAnsi="Arial" w:cs="Arial"/>
          <w:color w:val="000000"/>
          <w:kern w:val="0"/>
          <w:lang w:val="pl-PL"/>
        </w:rPr>
        <w:t>Przeniesienie przez Wykonawcę praw i</w:t>
      </w:r>
      <w:r w:rsidR="0060409F" w:rsidRPr="003B66C7">
        <w:rPr>
          <w:rFonts w:ascii="Arial" w:hAnsi="Arial" w:cs="Arial"/>
          <w:color w:val="000000"/>
          <w:kern w:val="0"/>
          <w:lang w:val="pl-PL"/>
        </w:rPr>
        <w:t>/lub</w:t>
      </w:r>
      <w:r w:rsidRPr="003B66C7">
        <w:rPr>
          <w:rFonts w:ascii="Arial" w:hAnsi="Arial" w:cs="Arial"/>
          <w:color w:val="000000"/>
          <w:kern w:val="0"/>
          <w:lang w:val="pl-PL"/>
        </w:rPr>
        <w:t xml:space="preserve"> obowiązków wynikających z niniejszej Umowy, wymaga zgody Zamawiającego wyrażonej na piśmie.</w:t>
      </w:r>
    </w:p>
    <w:p w14:paraId="5D93E5E5" w14:textId="77777777" w:rsidR="00395330" w:rsidRPr="003B66C7" w:rsidRDefault="00395330" w:rsidP="00C23919">
      <w:pPr>
        <w:pStyle w:val="Akapitzlist"/>
        <w:tabs>
          <w:tab w:val="left" w:pos="142"/>
        </w:tabs>
        <w:suppressAutoHyphens w:val="0"/>
        <w:spacing w:after="0"/>
        <w:jc w:val="both"/>
        <w:rPr>
          <w:rFonts w:ascii="Arial" w:hAnsi="Arial" w:cs="Arial"/>
          <w:color w:val="000000"/>
          <w:kern w:val="0"/>
          <w:lang w:val="pl-PL"/>
        </w:rPr>
      </w:pPr>
    </w:p>
    <w:p w14:paraId="0DE77223" w14:textId="77777777" w:rsidR="0034533E" w:rsidRPr="003B66C7" w:rsidRDefault="009B1A9E" w:rsidP="00C23919">
      <w:pPr>
        <w:pStyle w:val="Bezodstpw"/>
        <w:spacing w:after="0" w:line="276" w:lineRule="auto"/>
        <w:ind w:left="284"/>
        <w:jc w:val="center"/>
        <w:rPr>
          <w:rFonts w:ascii="Arial" w:hAnsi="Arial" w:cs="Arial"/>
          <w:b/>
          <w:color w:val="000000"/>
          <w:szCs w:val="24"/>
        </w:rPr>
      </w:pPr>
      <w:r w:rsidRPr="003B66C7">
        <w:rPr>
          <w:rFonts w:ascii="Arial" w:hAnsi="Arial" w:cs="Arial"/>
          <w:b/>
          <w:color w:val="000000"/>
          <w:szCs w:val="24"/>
        </w:rPr>
        <w:t>§5</w:t>
      </w:r>
    </w:p>
    <w:p w14:paraId="33DE248C" w14:textId="2867C99B" w:rsidR="004F7306" w:rsidRPr="003B66C7" w:rsidRDefault="0064204A" w:rsidP="004F7306">
      <w:pPr>
        <w:pStyle w:val="Standard"/>
        <w:spacing w:after="0"/>
        <w:jc w:val="center"/>
        <w:rPr>
          <w:rFonts w:ascii="Arial" w:hAnsi="Arial" w:cs="Arial"/>
          <w:b/>
          <w:color w:val="000000"/>
        </w:rPr>
      </w:pPr>
      <w:r w:rsidRPr="003B66C7">
        <w:rPr>
          <w:rFonts w:ascii="Arial" w:hAnsi="Arial" w:cs="Arial"/>
          <w:b/>
          <w:color w:val="000000"/>
        </w:rPr>
        <w:t>Obowiązki Zamawiającego</w:t>
      </w:r>
    </w:p>
    <w:p w14:paraId="09358109" w14:textId="267FA457" w:rsidR="006546BF" w:rsidRPr="003B66C7" w:rsidRDefault="0064204A" w:rsidP="003B66C7">
      <w:pPr>
        <w:pStyle w:val="Bezodstpw"/>
        <w:numPr>
          <w:ilvl w:val="0"/>
          <w:numId w:val="33"/>
        </w:numPr>
        <w:spacing w:after="0" w:line="276" w:lineRule="auto"/>
        <w:ind w:left="300" w:hanging="284"/>
        <w:rPr>
          <w:rFonts w:ascii="Arial" w:hAnsi="Arial" w:cs="Arial"/>
          <w:color w:val="000000"/>
          <w:szCs w:val="24"/>
        </w:rPr>
      </w:pPr>
      <w:r w:rsidRPr="003B66C7">
        <w:rPr>
          <w:rFonts w:ascii="Arial" w:hAnsi="Arial" w:cs="Arial"/>
          <w:color w:val="000000"/>
          <w:szCs w:val="24"/>
        </w:rPr>
        <w:t>Zamawiający zobowiązuje się wobec Wykonawcy do dokonania wymaganych przez właściwe przepisy czynności</w:t>
      </w:r>
      <w:r w:rsidR="00162C62" w:rsidRPr="003B66C7">
        <w:rPr>
          <w:rFonts w:ascii="Arial" w:hAnsi="Arial" w:cs="Arial"/>
          <w:color w:val="000000"/>
          <w:szCs w:val="24"/>
        </w:rPr>
        <w:t>,</w:t>
      </w:r>
      <w:r w:rsidRPr="003B66C7">
        <w:rPr>
          <w:rFonts w:ascii="Arial" w:hAnsi="Arial" w:cs="Arial"/>
          <w:color w:val="000000"/>
          <w:szCs w:val="24"/>
        </w:rPr>
        <w:t xml:space="preserve"> związanych z przygotowaniem i nadzorowaniem robót w terminach </w:t>
      </w:r>
      <w:r w:rsidR="00162C62" w:rsidRPr="003B66C7">
        <w:rPr>
          <w:rFonts w:ascii="Arial" w:hAnsi="Arial" w:cs="Arial"/>
          <w:color w:val="000000"/>
          <w:szCs w:val="24"/>
        </w:rPr>
        <w:t>oraz</w:t>
      </w:r>
      <w:r w:rsidRPr="003B66C7">
        <w:rPr>
          <w:rFonts w:ascii="Arial" w:hAnsi="Arial" w:cs="Arial"/>
          <w:color w:val="000000"/>
          <w:szCs w:val="24"/>
        </w:rPr>
        <w:t xml:space="preserve"> na zasadach określonych w </w:t>
      </w:r>
      <w:r w:rsidR="006A6CCD" w:rsidRPr="003B66C7">
        <w:rPr>
          <w:rFonts w:ascii="Arial" w:hAnsi="Arial" w:cs="Arial"/>
          <w:color w:val="000000"/>
          <w:szCs w:val="24"/>
        </w:rPr>
        <w:t>U</w:t>
      </w:r>
      <w:r w:rsidRPr="003B66C7">
        <w:rPr>
          <w:rFonts w:ascii="Arial" w:hAnsi="Arial" w:cs="Arial"/>
          <w:color w:val="000000"/>
          <w:szCs w:val="24"/>
        </w:rPr>
        <w:t>mowie. Do obowiązków Zamawiającego należy w szczególności</w:t>
      </w:r>
      <w:r w:rsidR="00801963" w:rsidRPr="003B66C7">
        <w:rPr>
          <w:rFonts w:ascii="Arial" w:hAnsi="Arial" w:cs="Arial"/>
          <w:color w:val="000000"/>
          <w:szCs w:val="24"/>
        </w:rPr>
        <w:t>:</w:t>
      </w:r>
    </w:p>
    <w:p w14:paraId="7D75D32B" w14:textId="71B9E237" w:rsidR="006546BF" w:rsidRPr="003B66C7" w:rsidRDefault="006546BF" w:rsidP="003B66C7">
      <w:pPr>
        <w:pStyle w:val="Akapitzlist"/>
        <w:numPr>
          <w:ilvl w:val="0"/>
          <w:numId w:val="51"/>
        </w:numPr>
        <w:spacing w:after="0"/>
        <w:rPr>
          <w:rFonts w:ascii="Arial" w:hAnsi="Arial" w:cs="Arial"/>
          <w:color w:val="000000"/>
          <w:lang w:val="pl-PL"/>
        </w:rPr>
      </w:pPr>
      <w:r w:rsidRPr="003B66C7">
        <w:rPr>
          <w:rFonts w:ascii="Arial" w:hAnsi="Arial" w:cs="Arial"/>
          <w:color w:val="000000"/>
          <w:lang w:val="pl-PL"/>
        </w:rPr>
        <w:t>protokolarne przekazanie Wykonawcy placu budowy</w:t>
      </w:r>
      <w:r w:rsidR="00B068AF" w:rsidRPr="003B66C7">
        <w:rPr>
          <w:rFonts w:ascii="Arial" w:hAnsi="Arial" w:cs="Arial"/>
          <w:color w:val="000000"/>
          <w:lang w:val="pl-PL"/>
        </w:rPr>
        <w:t>;</w:t>
      </w:r>
    </w:p>
    <w:p w14:paraId="7895EE15" w14:textId="1967116C" w:rsidR="0064204A" w:rsidRPr="003B66C7" w:rsidRDefault="006546BF" w:rsidP="003B66C7">
      <w:pPr>
        <w:pStyle w:val="Akapitzlist"/>
        <w:numPr>
          <w:ilvl w:val="0"/>
          <w:numId w:val="51"/>
        </w:numPr>
        <w:spacing w:after="0"/>
        <w:rPr>
          <w:rFonts w:ascii="Arial" w:hAnsi="Arial" w:cs="Arial"/>
          <w:color w:val="000000"/>
          <w:lang w:val="pl-PL"/>
        </w:rPr>
      </w:pPr>
      <w:r w:rsidRPr="003B66C7">
        <w:rPr>
          <w:rFonts w:ascii="Arial" w:hAnsi="Arial" w:cs="Arial"/>
          <w:color w:val="000000"/>
          <w:lang w:val="pl-PL"/>
        </w:rPr>
        <w:t>udzielenie Wykonawcy stosownych pełnomocnictw do podejmowania w imieniu i na rzecz Zamawiającego wszelkich czynności związanych z wykonaniem dokumentacji projektowej t.j. pozyskania wszelkich niezbędnych uzgodnień, opinii i pozwoleń, wystąpienia z wnioskiem o wydanie decyzji pozwolenia na budowę oraz dokonania zgłoszenia zamiaru rozpoczęcia robót budowlanych lub zgłoszenia</w:t>
      </w:r>
      <w:r w:rsidR="00801963" w:rsidRPr="003B66C7">
        <w:rPr>
          <w:rFonts w:ascii="Arial" w:hAnsi="Arial" w:cs="Arial"/>
          <w:color w:val="000000"/>
          <w:lang w:val="pl-PL"/>
        </w:rPr>
        <w:t>;</w:t>
      </w:r>
    </w:p>
    <w:p w14:paraId="22E5A4A1" w14:textId="5F1CDD7C" w:rsidR="0064204A" w:rsidRPr="003B66C7" w:rsidRDefault="00FE05A6" w:rsidP="003B66C7">
      <w:pPr>
        <w:pStyle w:val="Akapitzlist"/>
        <w:numPr>
          <w:ilvl w:val="0"/>
          <w:numId w:val="51"/>
        </w:numPr>
        <w:spacing w:after="0"/>
        <w:ind w:hanging="436"/>
        <w:rPr>
          <w:rFonts w:ascii="Arial" w:hAnsi="Arial" w:cs="Arial"/>
          <w:color w:val="000000"/>
          <w:lang w:val="pl-PL"/>
        </w:rPr>
      </w:pPr>
      <w:r w:rsidRPr="003B66C7">
        <w:rPr>
          <w:rFonts w:ascii="Arial" w:hAnsi="Arial" w:cs="Arial"/>
          <w:color w:val="000000"/>
          <w:lang w:val="pl-PL"/>
        </w:rPr>
        <w:t>dokonanie odbioru</w:t>
      </w:r>
      <w:r w:rsidR="006546BF" w:rsidRPr="003B66C7">
        <w:rPr>
          <w:rFonts w:ascii="Arial" w:hAnsi="Arial" w:cs="Arial"/>
          <w:color w:val="000000"/>
          <w:lang w:val="pl-PL"/>
        </w:rPr>
        <w:t xml:space="preserve"> częściowego i</w:t>
      </w:r>
      <w:r w:rsidRPr="003B66C7">
        <w:rPr>
          <w:rFonts w:ascii="Arial" w:hAnsi="Arial" w:cs="Arial"/>
          <w:color w:val="000000"/>
          <w:lang w:val="pl-PL"/>
        </w:rPr>
        <w:t xml:space="preserve"> końcowego; </w:t>
      </w:r>
    </w:p>
    <w:p w14:paraId="5EE97A18" w14:textId="768578CF" w:rsidR="00B948B4" w:rsidRPr="003B66C7" w:rsidRDefault="0064204A" w:rsidP="003B66C7">
      <w:pPr>
        <w:pStyle w:val="Akapitzlist"/>
        <w:numPr>
          <w:ilvl w:val="0"/>
          <w:numId w:val="51"/>
        </w:numPr>
        <w:spacing w:after="0"/>
        <w:ind w:hanging="436"/>
        <w:rPr>
          <w:rFonts w:ascii="Arial" w:hAnsi="Arial" w:cs="Arial"/>
          <w:color w:val="auto"/>
          <w:lang w:val="pl-PL"/>
        </w:rPr>
      </w:pPr>
      <w:r w:rsidRPr="003B66C7">
        <w:rPr>
          <w:rFonts w:ascii="Arial" w:hAnsi="Arial" w:cs="Arial"/>
          <w:color w:val="000000"/>
          <w:lang w:val="pl-PL"/>
        </w:rPr>
        <w:t xml:space="preserve">zapłata </w:t>
      </w:r>
      <w:r w:rsidR="00E25A3D" w:rsidRPr="003B66C7">
        <w:rPr>
          <w:rFonts w:ascii="Arial" w:hAnsi="Arial" w:cs="Arial"/>
          <w:color w:val="000000"/>
          <w:lang w:val="pl-PL"/>
        </w:rPr>
        <w:t xml:space="preserve">należnego Wykonawcy wynagrodzenia w terminach i na warunkach określonych w </w:t>
      </w:r>
      <w:r w:rsidR="00E25A3D" w:rsidRPr="003B66C7">
        <w:rPr>
          <w:rFonts w:ascii="Arial" w:hAnsi="Arial" w:cs="Arial"/>
          <w:color w:val="auto"/>
          <w:lang w:val="pl-PL"/>
        </w:rPr>
        <w:t>Umowie</w:t>
      </w:r>
      <w:r w:rsidR="00B948B4" w:rsidRPr="003B66C7">
        <w:rPr>
          <w:rFonts w:ascii="Arial" w:hAnsi="Arial" w:cs="Arial"/>
          <w:color w:val="auto"/>
          <w:lang w:val="pl-PL"/>
        </w:rPr>
        <w:t>;</w:t>
      </w:r>
    </w:p>
    <w:p w14:paraId="0F611A45" w14:textId="248B8977" w:rsidR="009D4081" w:rsidRPr="003B66C7" w:rsidRDefault="00B948B4" w:rsidP="003B66C7">
      <w:pPr>
        <w:pStyle w:val="Akapitzlist"/>
        <w:numPr>
          <w:ilvl w:val="0"/>
          <w:numId w:val="51"/>
        </w:numPr>
        <w:spacing w:after="0"/>
        <w:ind w:hanging="436"/>
        <w:rPr>
          <w:rFonts w:ascii="Arial" w:hAnsi="Arial" w:cs="Arial"/>
          <w:color w:val="auto"/>
          <w:lang w:val="pl-PL"/>
        </w:rPr>
      </w:pPr>
      <w:r w:rsidRPr="003B66C7">
        <w:rPr>
          <w:rFonts w:ascii="Arial" w:hAnsi="Arial" w:cs="Arial"/>
          <w:color w:val="auto"/>
          <w:lang w:val="pl-PL"/>
        </w:rPr>
        <w:t>dokonywanie przeglądów gwarancyjnych w okresie gwarancji i rękojmi za wady</w:t>
      </w:r>
      <w:r w:rsidR="0064204A" w:rsidRPr="003B66C7">
        <w:rPr>
          <w:rFonts w:ascii="Arial" w:hAnsi="Arial" w:cs="Arial"/>
          <w:color w:val="auto"/>
          <w:lang w:val="pl-PL"/>
        </w:rPr>
        <w:t>.</w:t>
      </w:r>
      <w:r w:rsidR="00131E6A" w:rsidRPr="003B66C7">
        <w:rPr>
          <w:rFonts w:ascii="Arial" w:hAnsi="Arial" w:cs="Arial"/>
          <w:color w:val="auto"/>
          <w:lang w:val="pl-PL"/>
        </w:rPr>
        <w:t xml:space="preserve"> </w:t>
      </w:r>
    </w:p>
    <w:p w14:paraId="08C1C2C8" w14:textId="77777777" w:rsidR="009D4081" w:rsidRPr="003B66C7" w:rsidRDefault="009D4081" w:rsidP="00C23919">
      <w:pPr>
        <w:pStyle w:val="Akapitzlist"/>
        <w:spacing w:after="0"/>
        <w:ind w:left="0"/>
        <w:jc w:val="center"/>
        <w:rPr>
          <w:rFonts w:ascii="Arial" w:hAnsi="Arial" w:cs="Arial"/>
          <w:b/>
          <w:color w:val="000000"/>
          <w:lang w:val="pl-PL"/>
        </w:rPr>
      </w:pPr>
    </w:p>
    <w:p w14:paraId="6CAE0C7E" w14:textId="1B398576" w:rsidR="00936A29" w:rsidRPr="003B66C7" w:rsidRDefault="00DB16F6" w:rsidP="00C23919">
      <w:pPr>
        <w:pStyle w:val="Akapitzlist"/>
        <w:spacing w:after="0"/>
        <w:ind w:left="0"/>
        <w:jc w:val="center"/>
        <w:rPr>
          <w:rFonts w:ascii="Arial" w:hAnsi="Arial" w:cs="Arial"/>
          <w:b/>
          <w:color w:val="000000"/>
          <w:lang w:val="pl-PL"/>
        </w:rPr>
      </w:pPr>
      <w:r w:rsidRPr="003B66C7">
        <w:rPr>
          <w:rFonts w:ascii="Arial" w:hAnsi="Arial" w:cs="Arial"/>
          <w:b/>
          <w:color w:val="000000"/>
          <w:lang w:val="pl-PL"/>
        </w:rPr>
        <w:t>§ 6</w:t>
      </w:r>
    </w:p>
    <w:p w14:paraId="129464F1" w14:textId="30ADF82E" w:rsidR="004F7306" w:rsidRPr="003B66C7" w:rsidRDefault="00D3454E" w:rsidP="000054B4">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 xml:space="preserve">Personel </w:t>
      </w:r>
      <w:r w:rsidR="00C95BD9" w:rsidRPr="003B66C7">
        <w:rPr>
          <w:rFonts w:ascii="Arial" w:hAnsi="Arial" w:cs="Arial"/>
          <w:b/>
          <w:color w:val="000000"/>
          <w:szCs w:val="24"/>
        </w:rPr>
        <w:t>Zamawiającego</w:t>
      </w:r>
    </w:p>
    <w:p w14:paraId="7557D81A" w14:textId="6BAA6B09" w:rsidR="00C95BD9" w:rsidRPr="003B66C7" w:rsidRDefault="00C95BD9" w:rsidP="003B66C7">
      <w:pPr>
        <w:pStyle w:val="Standard"/>
        <w:numPr>
          <w:ilvl w:val="0"/>
          <w:numId w:val="52"/>
        </w:numPr>
        <w:tabs>
          <w:tab w:val="left" w:pos="284"/>
        </w:tabs>
        <w:spacing w:after="0"/>
        <w:ind w:left="284" w:right="20" w:hanging="284"/>
        <w:rPr>
          <w:rFonts w:ascii="Arial" w:hAnsi="Arial" w:cs="Arial"/>
          <w:color w:val="auto"/>
        </w:rPr>
      </w:pPr>
      <w:r w:rsidRPr="003B66C7">
        <w:rPr>
          <w:rFonts w:ascii="Arial" w:hAnsi="Arial" w:cs="Arial"/>
          <w:color w:val="auto"/>
        </w:rPr>
        <w:t xml:space="preserve">W celu sprawowania w imieniu Zamawiającego kontroli nad prawidłowością wykonywanych robót (pod względem technicznym i rozliczeniowym) Zamawiający wyznacza </w:t>
      </w:r>
      <w:r w:rsidR="000D4EB5" w:rsidRPr="003B66C7">
        <w:rPr>
          <w:rFonts w:ascii="Arial" w:hAnsi="Arial" w:cs="Arial"/>
          <w:color w:val="auto"/>
        </w:rPr>
        <w:t>przedstawiciela Zamawiającego</w:t>
      </w:r>
      <w:r w:rsidR="00B64340" w:rsidRPr="003B66C7">
        <w:rPr>
          <w:rFonts w:ascii="Arial" w:hAnsi="Arial" w:cs="Arial"/>
          <w:color w:val="auto"/>
        </w:rPr>
        <w:t>.</w:t>
      </w:r>
    </w:p>
    <w:p w14:paraId="460A64B1" w14:textId="22141B67" w:rsidR="00C95BD9" w:rsidRPr="009A49D6" w:rsidRDefault="000D4EB5" w:rsidP="003B66C7">
      <w:pPr>
        <w:pStyle w:val="Standard"/>
        <w:numPr>
          <w:ilvl w:val="0"/>
          <w:numId w:val="52"/>
        </w:numPr>
        <w:tabs>
          <w:tab w:val="left" w:pos="284"/>
        </w:tabs>
        <w:spacing w:after="0"/>
        <w:ind w:left="284" w:right="20" w:hanging="284"/>
        <w:rPr>
          <w:rFonts w:ascii="Arial" w:hAnsi="Arial" w:cs="Arial"/>
          <w:color w:val="auto"/>
        </w:rPr>
      </w:pPr>
      <w:r w:rsidRPr="003B66C7">
        <w:rPr>
          <w:rFonts w:ascii="Arial" w:hAnsi="Arial" w:cs="Arial"/>
          <w:color w:val="auto"/>
        </w:rPr>
        <w:t>Przedstawiciel Zamawiającego</w:t>
      </w:r>
      <w:r w:rsidR="00C95BD9" w:rsidRPr="003B66C7">
        <w:rPr>
          <w:rFonts w:ascii="Arial" w:hAnsi="Arial" w:cs="Arial"/>
          <w:color w:val="auto"/>
        </w:rPr>
        <w:t xml:space="preserve"> </w:t>
      </w:r>
      <w:r w:rsidR="002C3CF7" w:rsidRPr="003B66C7">
        <w:rPr>
          <w:rFonts w:ascii="Arial" w:hAnsi="Arial" w:cs="Arial"/>
          <w:color w:val="auto"/>
        </w:rPr>
        <w:t xml:space="preserve">upoważniony jest do bieżącej koordynacji prac realizowanych </w:t>
      </w:r>
      <w:r w:rsidR="002C3CF7" w:rsidRPr="009A49D6">
        <w:rPr>
          <w:rFonts w:ascii="Arial" w:hAnsi="Arial" w:cs="Arial"/>
          <w:color w:val="auto"/>
        </w:rPr>
        <w:t xml:space="preserve">na podstawie Umowy i </w:t>
      </w:r>
      <w:r w:rsidR="00B669E5" w:rsidRPr="009A49D6">
        <w:rPr>
          <w:rFonts w:ascii="Arial" w:hAnsi="Arial" w:cs="Arial"/>
          <w:color w:val="auto"/>
        </w:rPr>
        <w:t xml:space="preserve">pełnienia funkcji </w:t>
      </w:r>
      <w:r w:rsidR="00C34FDF" w:rsidRPr="009A49D6">
        <w:rPr>
          <w:rFonts w:ascii="Arial" w:hAnsi="Arial" w:cs="Arial"/>
          <w:color w:val="auto"/>
        </w:rPr>
        <w:t>I</w:t>
      </w:r>
      <w:r w:rsidR="00B669E5" w:rsidRPr="009A49D6">
        <w:rPr>
          <w:rFonts w:ascii="Arial" w:hAnsi="Arial" w:cs="Arial"/>
          <w:color w:val="auto"/>
        </w:rPr>
        <w:t xml:space="preserve">nspektora </w:t>
      </w:r>
      <w:r w:rsidR="00C34FDF" w:rsidRPr="009A49D6">
        <w:rPr>
          <w:rFonts w:ascii="Arial" w:hAnsi="Arial" w:cs="Arial"/>
          <w:color w:val="auto"/>
        </w:rPr>
        <w:t>N</w:t>
      </w:r>
      <w:r w:rsidR="00B669E5" w:rsidRPr="009A49D6">
        <w:rPr>
          <w:rFonts w:ascii="Arial" w:hAnsi="Arial" w:cs="Arial"/>
          <w:color w:val="auto"/>
        </w:rPr>
        <w:t>adzoru,</w:t>
      </w:r>
      <w:r w:rsidR="003538F5" w:rsidRPr="009A49D6">
        <w:rPr>
          <w:rFonts w:ascii="Arial" w:hAnsi="Arial" w:cs="Arial"/>
          <w:color w:val="auto"/>
        </w:rPr>
        <w:t xml:space="preserve"> </w:t>
      </w:r>
      <w:r w:rsidR="00B948B4" w:rsidRPr="009A49D6">
        <w:rPr>
          <w:rFonts w:ascii="Arial" w:hAnsi="Arial" w:cs="Arial"/>
          <w:color w:val="auto"/>
        </w:rPr>
        <w:t xml:space="preserve">w tym zakresie </w:t>
      </w:r>
      <w:r w:rsidR="00C95BD9" w:rsidRPr="009A49D6">
        <w:rPr>
          <w:rFonts w:ascii="Arial" w:hAnsi="Arial" w:cs="Arial"/>
          <w:color w:val="auto"/>
        </w:rPr>
        <w:t>będzie działać w granicach praw i obowiązków</w:t>
      </w:r>
      <w:r w:rsidR="00E87FFC" w:rsidRPr="009A49D6">
        <w:rPr>
          <w:rFonts w:ascii="Arial" w:hAnsi="Arial" w:cs="Arial"/>
          <w:color w:val="auto"/>
        </w:rPr>
        <w:t>,</w:t>
      </w:r>
      <w:r w:rsidR="00C95BD9" w:rsidRPr="009A49D6">
        <w:rPr>
          <w:rFonts w:ascii="Arial" w:hAnsi="Arial" w:cs="Arial"/>
          <w:color w:val="auto"/>
        </w:rPr>
        <w:t xml:space="preserve"> określonych w ustawie z dnia 7 lipca 1994 r. Prawo budowlane</w:t>
      </w:r>
      <w:r w:rsidR="00C2145C" w:rsidRPr="009A49D6">
        <w:rPr>
          <w:rFonts w:ascii="Arial" w:hAnsi="Arial" w:cs="Arial"/>
          <w:color w:val="auto"/>
        </w:rPr>
        <w:t>.</w:t>
      </w:r>
      <w:r w:rsidR="00131E6A" w:rsidRPr="009A49D6">
        <w:rPr>
          <w:rFonts w:ascii="Arial" w:hAnsi="Arial" w:cs="Arial"/>
          <w:color w:val="auto"/>
        </w:rPr>
        <w:t xml:space="preserve">    </w:t>
      </w:r>
    </w:p>
    <w:p w14:paraId="17C5AEE6" w14:textId="612E0AE5" w:rsidR="00C95BD9" w:rsidRPr="009A49D6" w:rsidRDefault="00C95BD9" w:rsidP="003B66C7">
      <w:pPr>
        <w:pStyle w:val="Standard"/>
        <w:numPr>
          <w:ilvl w:val="0"/>
          <w:numId w:val="52"/>
        </w:numPr>
        <w:tabs>
          <w:tab w:val="left" w:pos="284"/>
          <w:tab w:val="left" w:pos="426"/>
        </w:tabs>
        <w:spacing w:after="0"/>
        <w:ind w:left="284" w:right="20" w:hanging="284"/>
        <w:rPr>
          <w:rFonts w:ascii="Arial" w:hAnsi="Arial" w:cs="Arial"/>
          <w:color w:val="auto"/>
        </w:rPr>
      </w:pPr>
      <w:r w:rsidRPr="009A49D6">
        <w:rPr>
          <w:rFonts w:ascii="Arial" w:hAnsi="Arial" w:cs="Arial"/>
          <w:color w:val="auto"/>
        </w:rPr>
        <w:t xml:space="preserve">Zamawiający są uprawnieni do wydawania Wykonawcy poleceń związanych z jakością i ilością robót, które są niezbędne do prawidłowego, zgodnego z </w:t>
      </w:r>
      <w:r w:rsidR="00B948B4" w:rsidRPr="009A49D6">
        <w:rPr>
          <w:rFonts w:ascii="Arial" w:hAnsi="Arial" w:cs="Arial"/>
          <w:color w:val="auto"/>
        </w:rPr>
        <w:t>U</w:t>
      </w:r>
      <w:r w:rsidRPr="009A49D6">
        <w:rPr>
          <w:rFonts w:ascii="Arial" w:hAnsi="Arial" w:cs="Arial"/>
          <w:color w:val="auto"/>
        </w:rPr>
        <w:t xml:space="preserve">mową oraz </w:t>
      </w:r>
      <w:r w:rsidR="00FD35FB" w:rsidRPr="009A49D6">
        <w:rPr>
          <w:rFonts w:ascii="Arial" w:hAnsi="Arial" w:cs="Arial"/>
          <w:color w:val="auto"/>
        </w:rPr>
        <w:t>dokumentacją</w:t>
      </w:r>
      <w:r w:rsidRPr="009A49D6">
        <w:rPr>
          <w:rFonts w:ascii="Arial" w:hAnsi="Arial" w:cs="Arial"/>
          <w:color w:val="auto"/>
        </w:rPr>
        <w:t xml:space="preserve"> wykonania przedmiotu </w:t>
      </w:r>
      <w:r w:rsidR="00FD35FB" w:rsidRPr="009A49D6">
        <w:rPr>
          <w:rFonts w:ascii="Arial" w:hAnsi="Arial" w:cs="Arial"/>
          <w:color w:val="auto"/>
        </w:rPr>
        <w:t>U</w:t>
      </w:r>
      <w:r w:rsidRPr="009A49D6">
        <w:rPr>
          <w:rFonts w:ascii="Arial" w:hAnsi="Arial" w:cs="Arial"/>
          <w:color w:val="auto"/>
        </w:rPr>
        <w:t>mowy.</w:t>
      </w:r>
      <w:r w:rsidR="003538F5" w:rsidRPr="009A49D6">
        <w:rPr>
          <w:rFonts w:ascii="Arial" w:hAnsi="Arial" w:cs="Arial"/>
          <w:color w:val="auto"/>
        </w:rPr>
        <w:t xml:space="preserve"> </w:t>
      </w:r>
      <w:r w:rsidR="00A52384" w:rsidRPr="009A49D6">
        <w:rPr>
          <w:rFonts w:ascii="Arial" w:hAnsi="Arial" w:cs="Arial"/>
          <w:color w:val="auto"/>
        </w:rPr>
        <w:t xml:space="preserve">Jeżeli w opinii Wykonawcy, polecenie Zamawiającego, o którym mowa w zdaniu pierwszym, wykracza poza zakres uprawnień wynikający z Umowy, Wykonawca w terminie 2 dni roboczych od otrzymania takiego polecenia, powiadomi pisemnie wraz z uzasadnieniem </w:t>
      </w:r>
      <w:r w:rsidR="00442DB7" w:rsidRPr="009A49D6">
        <w:rPr>
          <w:rFonts w:ascii="Arial" w:hAnsi="Arial" w:cs="Arial"/>
          <w:color w:val="auto"/>
        </w:rPr>
        <w:t>o tym</w:t>
      </w:r>
      <w:r w:rsidR="00A52384" w:rsidRPr="009A49D6">
        <w:rPr>
          <w:rFonts w:ascii="Arial" w:hAnsi="Arial" w:cs="Arial"/>
          <w:color w:val="auto"/>
        </w:rPr>
        <w:t xml:space="preserve"> fakcie Zamawiającego, który w terminie 7 dni roboczych od otrzymania powiadomienia Wykonawcy podejmie pisemną decyzję w tej sprawie, tj. potwierdzi, zmieni albo anuluje polecenie. Niepodjęcie w tym terminie decyzji </w:t>
      </w:r>
      <w:r w:rsidR="00A52384" w:rsidRPr="009A49D6">
        <w:rPr>
          <w:rFonts w:ascii="Arial" w:hAnsi="Arial" w:cs="Arial"/>
          <w:color w:val="auto"/>
        </w:rPr>
        <w:lastRenderedPageBreak/>
        <w:t>przez Zamawiającego</w:t>
      </w:r>
      <w:r w:rsidR="00E87FFC" w:rsidRPr="009A49D6">
        <w:rPr>
          <w:rFonts w:ascii="Arial" w:hAnsi="Arial" w:cs="Arial"/>
          <w:color w:val="auto"/>
        </w:rPr>
        <w:t>,</w:t>
      </w:r>
      <w:r w:rsidR="00A52384" w:rsidRPr="009A49D6">
        <w:rPr>
          <w:rFonts w:ascii="Arial" w:hAnsi="Arial" w:cs="Arial"/>
          <w:color w:val="auto"/>
        </w:rPr>
        <w:t xml:space="preserve"> oznacza potwierdzenie wydanego wcześniej polecenia.</w:t>
      </w:r>
      <w:r w:rsidR="00131E6A" w:rsidRPr="009A49D6">
        <w:rPr>
          <w:rFonts w:ascii="Arial" w:hAnsi="Arial" w:cs="Arial"/>
          <w:color w:val="auto"/>
        </w:rPr>
        <w:t xml:space="preserve"> </w:t>
      </w:r>
    </w:p>
    <w:p w14:paraId="15D363CE" w14:textId="0F5B60EE" w:rsidR="00EF2700" w:rsidRPr="009A49D6" w:rsidRDefault="00C95BD9" w:rsidP="003B66C7">
      <w:pPr>
        <w:pStyle w:val="Standard"/>
        <w:numPr>
          <w:ilvl w:val="0"/>
          <w:numId w:val="52"/>
        </w:numPr>
        <w:tabs>
          <w:tab w:val="left" w:pos="284"/>
          <w:tab w:val="left" w:pos="426"/>
        </w:tabs>
        <w:spacing w:after="0"/>
        <w:ind w:left="284" w:right="20" w:hanging="284"/>
        <w:rPr>
          <w:rFonts w:ascii="Arial" w:hAnsi="Arial" w:cs="Arial"/>
          <w:color w:val="auto"/>
        </w:rPr>
      </w:pPr>
      <w:r w:rsidRPr="009A49D6">
        <w:rPr>
          <w:rFonts w:ascii="Arial" w:hAnsi="Arial" w:cs="Arial"/>
          <w:color w:val="auto"/>
        </w:rPr>
        <w:t>Wykonawca zobowiązany jest wykonywać wszystkie polecenia Zamawiającego</w:t>
      </w:r>
      <w:r w:rsidR="00E87FFC" w:rsidRPr="009A49D6">
        <w:rPr>
          <w:rFonts w:ascii="Arial" w:hAnsi="Arial" w:cs="Arial"/>
          <w:color w:val="auto"/>
        </w:rPr>
        <w:t>,</w:t>
      </w:r>
      <w:r w:rsidRPr="009A49D6">
        <w:rPr>
          <w:rFonts w:ascii="Arial" w:hAnsi="Arial" w:cs="Arial"/>
          <w:color w:val="auto"/>
        </w:rPr>
        <w:t xml:space="preserve"> </w:t>
      </w:r>
      <w:r w:rsidR="00283D31" w:rsidRPr="009A49D6">
        <w:rPr>
          <w:rFonts w:ascii="Arial" w:hAnsi="Arial" w:cs="Arial"/>
          <w:color w:val="auto"/>
        </w:rPr>
        <w:t xml:space="preserve">wydawane zgodnie </w:t>
      </w:r>
      <w:r w:rsidR="007C11D1" w:rsidRPr="009A49D6">
        <w:rPr>
          <w:rFonts w:ascii="Arial" w:hAnsi="Arial" w:cs="Arial"/>
          <w:color w:val="auto"/>
        </w:rPr>
        <w:t xml:space="preserve">z </w:t>
      </w:r>
      <w:r w:rsidR="00283D31" w:rsidRPr="009A49D6">
        <w:rPr>
          <w:rFonts w:ascii="Arial" w:hAnsi="Arial" w:cs="Arial"/>
          <w:color w:val="auto"/>
        </w:rPr>
        <w:t xml:space="preserve">Umową i </w:t>
      </w:r>
      <w:r w:rsidRPr="009A49D6">
        <w:rPr>
          <w:rFonts w:ascii="Arial" w:hAnsi="Arial" w:cs="Arial"/>
          <w:color w:val="auto"/>
        </w:rPr>
        <w:t>związane z realizacją Umowy.</w:t>
      </w:r>
    </w:p>
    <w:p w14:paraId="69A89CCA" w14:textId="37B92EEF" w:rsidR="00DC62CB" w:rsidRPr="003B66C7" w:rsidRDefault="00DC62CB" w:rsidP="003B66C7">
      <w:pPr>
        <w:pStyle w:val="Standard"/>
        <w:numPr>
          <w:ilvl w:val="0"/>
          <w:numId w:val="52"/>
        </w:numPr>
        <w:tabs>
          <w:tab w:val="left" w:pos="284"/>
          <w:tab w:val="left" w:pos="426"/>
        </w:tabs>
        <w:spacing w:after="0"/>
        <w:ind w:left="284" w:right="20" w:hanging="284"/>
        <w:rPr>
          <w:rFonts w:ascii="Arial" w:hAnsi="Arial" w:cs="Arial"/>
          <w:color w:val="auto"/>
        </w:rPr>
      </w:pPr>
      <w:r w:rsidRPr="003B66C7">
        <w:rPr>
          <w:rFonts w:ascii="Arial" w:hAnsi="Arial" w:cs="Arial"/>
          <w:color w:val="auto"/>
        </w:rPr>
        <w:t xml:space="preserve">Żadne zatwierdzenie, sprawdzenie, świadectwo, zgoda, badanie, inspekcja, próba, polecenie, powiadomienie, propozycja, życzenie lub inne działanie </w:t>
      </w:r>
      <w:r w:rsidR="009575D4" w:rsidRPr="003B66C7">
        <w:rPr>
          <w:rFonts w:ascii="Arial" w:hAnsi="Arial" w:cs="Arial"/>
          <w:color w:val="auto"/>
        </w:rPr>
        <w:t>Zamawiającego</w:t>
      </w:r>
      <w:r w:rsidRPr="003B66C7">
        <w:rPr>
          <w:rFonts w:ascii="Arial" w:hAnsi="Arial" w:cs="Arial"/>
          <w:color w:val="auto"/>
        </w:rPr>
        <w:t xml:space="preserve"> (wraz z brakiem dezaprobaty)</w:t>
      </w:r>
      <w:r w:rsidR="00E87FFC" w:rsidRPr="003B66C7">
        <w:rPr>
          <w:rFonts w:ascii="Arial" w:hAnsi="Arial" w:cs="Arial"/>
          <w:color w:val="auto"/>
        </w:rPr>
        <w:t>,</w:t>
      </w:r>
      <w:r w:rsidRPr="003B66C7">
        <w:rPr>
          <w:rFonts w:ascii="Arial" w:hAnsi="Arial" w:cs="Arial"/>
          <w:color w:val="auto"/>
        </w:rPr>
        <w:t xml:space="preserve"> nie zwalnia Wykonawcy z jakiejkolwiek odpowiedzialności, którą ma według Umowy, włącznie z odpowiedzialnością za błędy, opuszczenia, sprzeczności i niestosowanie się.</w:t>
      </w:r>
      <w:r w:rsidR="009F39D6" w:rsidRPr="003B66C7">
        <w:rPr>
          <w:rFonts w:ascii="Arial" w:hAnsi="Arial" w:cs="Arial"/>
          <w:color w:val="auto"/>
        </w:rPr>
        <w:t xml:space="preserve"> Jeżeli w opinii Wykonawcy, polecenie Zamawiającego, o którym mowa w ust.</w:t>
      </w:r>
      <w:r w:rsidR="007D3E7C" w:rsidRPr="003B66C7">
        <w:rPr>
          <w:rFonts w:ascii="Arial" w:hAnsi="Arial" w:cs="Arial"/>
          <w:color w:val="auto"/>
        </w:rPr>
        <w:t xml:space="preserve"> 4, </w:t>
      </w:r>
      <w:r w:rsidR="009F39D6" w:rsidRPr="003B66C7">
        <w:rPr>
          <w:rFonts w:ascii="Arial" w:hAnsi="Arial" w:cs="Arial"/>
          <w:color w:val="auto"/>
        </w:rPr>
        <w:t>wykracza poza zakres uprawnień wynikający z Umowy, Wykonawca w terminie 2 dni roboczych od otrzymania takiego polecenie, powiadomi pisemnie wraz uzasadnieniem o tym fakcie Zamawiającego, który w terminie 7 dni roboczych</w:t>
      </w:r>
      <w:r w:rsidR="009D1B9F" w:rsidRPr="003B66C7">
        <w:rPr>
          <w:rFonts w:ascii="Arial" w:hAnsi="Arial" w:cs="Arial"/>
          <w:color w:val="auto"/>
        </w:rPr>
        <w:t xml:space="preserve"> od otrzymania powiadomienia Wykonawcy podejmie pise</w:t>
      </w:r>
      <w:r w:rsidR="00951787" w:rsidRPr="003B66C7">
        <w:rPr>
          <w:rFonts w:ascii="Arial" w:hAnsi="Arial" w:cs="Arial"/>
          <w:color w:val="auto"/>
        </w:rPr>
        <w:t>mną decyzję w tej sprawie, tj. potwierdzi; zmieni albo anuluje polecenie. Niepodjęcie w tym terminie decyzji przez Zamawiającego oznacza potwierdzenie wydanego wcześniej polecenia.</w:t>
      </w:r>
    </w:p>
    <w:p w14:paraId="630A12B1" w14:textId="1360D31F" w:rsidR="00DB2C93" w:rsidRPr="003B66C7" w:rsidRDefault="00C95BD9" w:rsidP="003B66C7">
      <w:pPr>
        <w:pStyle w:val="Standard"/>
        <w:numPr>
          <w:ilvl w:val="0"/>
          <w:numId w:val="52"/>
        </w:numPr>
        <w:tabs>
          <w:tab w:val="left" w:pos="284"/>
          <w:tab w:val="left" w:pos="426"/>
        </w:tabs>
        <w:spacing w:after="0"/>
        <w:ind w:left="284" w:right="20" w:hanging="284"/>
        <w:rPr>
          <w:rFonts w:ascii="Arial" w:hAnsi="Arial" w:cs="Arial"/>
          <w:color w:val="000000"/>
        </w:rPr>
      </w:pPr>
      <w:r w:rsidRPr="003B66C7">
        <w:rPr>
          <w:rFonts w:ascii="Arial" w:hAnsi="Arial" w:cs="Arial"/>
          <w:color w:val="000000"/>
        </w:rPr>
        <w:t xml:space="preserve">Zamawiającemu przysługuje uprawnienie do zmiany </w:t>
      </w:r>
      <w:r w:rsidR="009575D4" w:rsidRPr="003B66C7">
        <w:rPr>
          <w:rFonts w:ascii="Arial" w:hAnsi="Arial" w:cs="Arial"/>
          <w:color w:val="000000"/>
        </w:rPr>
        <w:t>Przedstawiciela</w:t>
      </w:r>
      <w:r w:rsidR="00E87FFC" w:rsidRPr="003B66C7">
        <w:rPr>
          <w:rFonts w:ascii="Arial" w:hAnsi="Arial" w:cs="Arial"/>
          <w:color w:val="000000"/>
        </w:rPr>
        <w:t>,</w:t>
      </w:r>
      <w:r w:rsidR="00966D5D" w:rsidRPr="003B66C7">
        <w:rPr>
          <w:rFonts w:ascii="Arial" w:hAnsi="Arial" w:cs="Arial"/>
          <w:color w:val="000000"/>
        </w:rPr>
        <w:t xml:space="preserve"> niezwłocznie powiadamiając o tym Wykonawcę bez potrzeby sporządzania aneksu do Umowy.</w:t>
      </w:r>
      <w:r w:rsidR="000D759F" w:rsidRPr="003B66C7">
        <w:rPr>
          <w:rFonts w:ascii="Arial" w:hAnsi="Arial" w:cs="Arial"/>
          <w:color w:val="000000"/>
        </w:rPr>
        <w:t xml:space="preserve"> </w:t>
      </w:r>
    </w:p>
    <w:p w14:paraId="08BF66D5" w14:textId="77777777" w:rsidR="00DB2C93" w:rsidRPr="003B66C7" w:rsidRDefault="00DB2C93" w:rsidP="003B66C7">
      <w:pPr>
        <w:pStyle w:val="Standard"/>
        <w:tabs>
          <w:tab w:val="left" w:pos="284"/>
          <w:tab w:val="left" w:pos="426"/>
        </w:tabs>
        <w:spacing w:after="0"/>
        <w:ind w:left="284" w:right="20"/>
        <w:rPr>
          <w:rFonts w:ascii="Arial" w:hAnsi="Arial" w:cs="Arial"/>
          <w:color w:val="000000"/>
        </w:rPr>
      </w:pPr>
    </w:p>
    <w:p w14:paraId="582FDEE1" w14:textId="77777777" w:rsidR="00DB16F6" w:rsidRPr="003B66C7" w:rsidRDefault="00DB16F6" w:rsidP="00C23919">
      <w:pPr>
        <w:pStyle w:val="Standard"/>
        <w:tabs>
          <w:tab w:val="left" w:pos="284"/>
          <w:tab w:val="left" w:pos="426"/>
        </w:tabs>
        <w:spacing w:after="0"/>
        <w:ind w:left="284" w:right="20"/>
        <w:jc w:val="center"/>
        <w:rPr>
          <w:rFonts w:ascii="Arial" w:hAnsi="Arial" w:cs="Arial"/>
          <w:color w:val="000000"/>
        </w:rPr>
      </w:pPr>
      <w:r w:rsidRPr="003B66C7">
        <w:rPr>
          <w:rFonts w:ascii="Arial" w:hAnsi="Arial" w:cs="Arial"/>
          <w:b/>
          <w:color w:val="000000"/>
        </w:rPr>
        <w:t>§ 7</w:t>
      </w:r>
    </w:p>
    <w:p w14:paraId="7E4B2B00" w14:textId="1D16D162" w:rsidR="004F7306" w:rsidRPr="003B66C7" w:rsidRDefault="00DB16F6" w:rsidP="004F7306">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Personel Wykonawcy</w:t>
      </w:r>
    </w:p>
    <w:p w14:paraId="1F75C7BE" w14:textId="479B2182" w:rsidR="00010A1A" w:rsidRPr="003B66C7" w:rsidRDefault="00CC6AC5" w:rsidP="003B66C7">
      <w:pPr>
        <w:pStyle w:val="Akapitzlist"/>
        <w:numPr>
          <w:ilvl w:val="0"/>
          <w:numId w:val="61"/>
        </w:numPr>
        <w:spacing w:after="0"/>
        <w:ind w:left="284" w:hanging="284"/>
        <w:rPr>
          <w:rFonts w:ascii="Arial" w:hAnsi="Arial" w:cs="Arial"/>
          <w:color w:val="auto"/>
          <w:lang w:val="pl-PL"/>
        </w:rPr>
      </w:pPr>
      <w:r w:rsidRPr="003B66C7">
        <w:rPr>
          <w:rFonts w:ascii="Arial" w:hAnsi="Arial" w:cs="Arial"/>
          <w:color w:val="auto"/>
          <w:kern w:val="0"/>
          <w:lang w:val="pl-PL"/>
        </w:rPr>
        <w:t>Wykonawca</w:t>
      </w:r>
      <w:r w:rsidR="00010A1A" w:rsidRPr="003B66C7">
        <w:rPr>
          <w:rFonts w:ascii="Arial" w:hAnsi="Arial" w:cs="Arial"/>
          <w:color w:val="auto"/>
          <w:lang w:val="pl-PL"/>
        </w:rPr>
        <w:t xml:space="preserve"> zobowiązany jest zapewnić wykonanie i kierowanie robotami specjalistycznymi</w:t>
      </w:r>
      <w:r w:rsidR="006953B3" w:rsidRPr="003B66C7">
        <w:rPr>
          <w:rFonts w:ascii="Arial" w:hAnsi="Arial" w:cs="Arial"/>
          <w:color w:val="auto"/>
          <w:lang w:val="pl-PL"/>
        </w:rPr>
        <w:t>,</w:t>
      </w:r>
      <w:r w:rsidR="00010A1A" w:rsidRPr="003B66C7">
        <w:rPr>
          <w:rFonts w:ascii="Arial" w:hAnsi="Arial" w:cs="Arial"/>
          <w:color w:val="auto"/>
          <w:lang w:val="pl-PL"/>
        </w:rPr>
        <w:t xml:space="preserve"> objętymi Umową przez osoby posiadające odpowiednie kwalifikacje zawodowe, uprawnienia budowlane oraz </w:t>
      </w:r>
      <w:r w:rsidR="009D1F3A" w:rsidRPr="003B66C7">
        <w:rPr>
          <w:rFonts w:ascii="Arial" w:hAnsi="Arial" w:cs="Arial"/>
          <w:color w:val="auto"/>
          <w:lang w:val="pl-PL"/>
        </w:rPr>
        <w:t xml:space="preserve">aktualne </w:t>
      </w:r>
      <w:r w:rsidR="00010A1A" w:rsidRPr="003B66C7">
        <w:rPr>
          <w:rFonts w:ascii="Arial" w:hAnsi="Arial" w:cs="Arial"/>
          <w:color w:val="auto"/>
          <w:lang w:val="pl-PL"/>
        </w:rPr>
        <w:t>zaświadczenie o przynależności do właściwej Izby Inżynierów Budownictwa.</w:t>
      </w:r>
      <w:r w:rsidR="009D1F3A" w:rsidRPr="003B66C7">
        <w:rPr>
          <w:rFonts w:ascii="Arial" w:hAnsi="Arial" w:cs="Arial"/>
          <w:color w:val="auto"/>
          <w:lang w:val="pl-PL"/>
        </w:rPr>
        <w:t xml:space="preserve"> Rozpoczęcie danych robót budowlanych możliwe będzie dopiero po </w:t>
      </w:r>
      <w:r w:rsidR="00442DB7" w:rsidRPr="003B66C7">
        <w:rPr>
          <w:rFonts w:ascii="Arial" w:hAnsi="Arial" w:cs="Arial"/>
          <w:color w:val="auto"/>
          <w:lang w:val="pl-PL"/>
        </w:rPr>
        <w:t xml:space="preserve">przedłożeniu </w:t>
      </w:r>
      <w:r w:rsidR="009D1F3A" w:rsidRPr="003B66C7">
        <w:rPr>
          <w:rFonts w:ascii="Arial" w:hAnsi="Arial" w:cs="Arial"/>
          <w:color w:val="auto"/>
          <w:lang w:val="pl-PL"/>
        </w:rPr>
        <w:t>Zamawiającemu niezbędnych dokumentów</w:t>
      </w:r>
      <w:r w:rsidR="00951787" w:rsidRPr="003B66C7">
        <w:rPr>
          <w:rFonts w:ascii="Arial" w:hAnsi="Arial" w:cs="Arial"/>
          <w:color w:val="auto"/>
          <w:lang w:val="pl-PL"/>
        </w:rPr>
        <w:t>.</w:t>
      </w:r>
    </w:p>
    <w:p w14:paraId="047C9939" w14:textId="6F61515E" w:rsidR="00543502" w:rsidRPr="003B66C7" w:rsidRDefault="00902670" w:rsidP="003B66C7">
      <w:pPr>
        <w:pStyle w:val="Akapitzlist"/>
        <w:numPr>
          <w:ilvl w:val="0"/>
          <w:numId w:val="61"/>
        </w:numPr>
        <w:spacing w:after="0"/>
        <w:ind w:left="284" w:hanging="284"/>
        <w:rPr>
          <w:rFonts w:ascii="Arial" w:hAnsi="Arial" w:cs="Arial"/>
          <w:color w:val="auto"/>
          <w:lang w:val="pl-PL"/>
        </w:rPr>
      </w:pPr>
      <w:r w:rsidRPr="003B66C7">
        <w:rPr>
          <w:rFonts w:ascii="Arial" w:hAnsi="Arial" w:cs="Arial"/>
          <w:color w:val="auto"/>
          <w:lang w:val="pl-PL"/>
        </w:rPr>
        <w:t>Wykonawca zobowiązuje się w</w:t>
      </w:r>
      <w:r w:rsidR="00F45CDB" w:rsidRPr="003B66C7">
        <w:rPr>
          <w:rFonts w:ascii="Arial" w:hAnsi="Arial" w:cs="Arial"/>
          <w:color w:val="auto"/>
          <w:lang w:val="pl-PL"/>
        </w:rPr>
        <w:t xml:space="preserve">yznaczyć </w:t>
      </w:r>
      <w:r w:rsidR="00543502" w:rsidRPr="003B66C7">
        <w:rPr>
          <w:rFonts w:ascii="Arial" w:hAnsi="Arial" w:cs="Arial"/>
          <w:color w:val="auto"/>
          <w:lang w:val="pl-PL"/>
        </w:rPr>
        <w:t xml:space="preserve">i skierować do realizacji </w:t>
      </w:r>
      <w:r w:rsidR="00C3784F" w:rsidRPr="003B66C7">
        <w:rPr>
          <w:rFonts w:ascii="Arial" w:hAnsi="Arial" w:cs="Arial"/>
          <w:color w:val="auto"/>
          <w:lang w:val="pl-PL"/>
        </w:rPr>
        <w:t>U</w:t>
      </w:r>
      <w:r w:rsidR="00543502" w:rsidRPr="003B66C7">
        <w:rPr>
          <w:rFonts w:ascii="Arial" w:hAnsi="Arial" w:cs="Arial"/>
          <w:color w:val="auto"/>
          <w:lang w:val="pl-PL"/>
        </w:rPr>
        <w:t>mowy,</w:t>
      </w:r>
      <w:r w:rsidR="00542F35" w:rsidRPr="003B66C7">
        <w:rPr>
          <w:rFonts w:ascii="Arial" w:hAnsi="Arial" w:cs="Arial"/>
          <w:color w:val="auto"/>
          <w:lang w:val="pl-PL"/>
        </w:rPr>
        <w:t xml:space="preserve"> </w:t>
      </w:r>
      <w:r w:rsidRPr="003B66C7">
        <w:rPr>
          <w:rFonts w:ascii="Arial" w:hAnsi="Arial" w:cs="Arial"/>
          <w:color w:val="auto"/>
          <w:lang w:val="pl-PL"/>
        </w:rPr>
        <w:t>personel wskaza</w:t>
      </w:r>
      <w:r w:rsidR="00543502" w:rsidRPr="003B66C7">
        <w:rPr>
          <w:rFonts w:ascii="Arial" w:hAnsi="Arial" w:cs="Arial"/>
          <w:color w:val="auto"/>
          <w:lang w:val="pl-PL"/>
        </w:rPr>
        <w:t>ny w O</w:t>
      </w:r>
      <w:r w:rsidRPr="003B66C7">
        <w:rPr>
          <w:rFonts w:ascii="Arial" w:hAnsi="Arial" w:cs="Arial"/>
          <w:color w:val="auto"/>
          <w:lang w:val="pl-PL"/>
        </w:rPr>
        <w:t xml:space="preserve">fercie Wykonawcy. Zmiana którejkolwiek z osób, o których mowa w zdaniu poprzednim, w trakcie realizacji przedmiotu niniejszej </w:t>
      </w:r>
      <w:r w:rsidR="00C3784F" w:rsidRPr="003B66C7">
        <w:rPr>
          <w:rFonts w:ascii="Arial" w:hAnsi="Arial" w:cs="Arial"/>
          <w:color w:val="auto"/>
          <w:lang w:val="pl-PL"/>
        </w:rPr>
        <w:t>U</w:t>
      </w:r>
      <w:r w:rsidRPr="003B66C7">
        <w:rPr>
          <w:rFonts w:ascii="Arial" w:hAnsi="Arial" w:cs="Arial"/>
          <w:color w:val="auto"/>
          <w:lang w:val="pl-PL"/>
        </w:rPr>
        <w:t>mowy, musi być uzasadniona przez Wykonawcę na piśmie i wymaga pisemnego zaakceptowania przez</w:t>
      </w:r>
      <w:r w:rsidR="00EA05B2" w:rsidRPr="003B66C7">
        <w:rPr>
          <w:rFonts w:ascii="Arial" w:hAnsi="Arial" w:cs="Arial"/>
          <w:color w:val="auto"/>
          <w:lang w:val="pl-PL"/>
        </w:rPr>
        <w:t xml:space="preserve"> </w:t>
      </w:r>
      <w:r w:rsidR="005E384A" w:rsidRPr="003B66C7">
        <w:rPr>
          <w:rFonts w:ascii="Arial" w:hAnsi="Arial" w:cs="Arial"/>
          <w:color w:val="auto"/>
          <w:lang w:val="pl-PL"/>
        </w:rPr>
        <w:t>Zamawiającego</w:t>
      </w:r>
      <w:r w:rsidRPr="003B66C7">
        <w:rPr>
          <w:rFonts w:ascii="Arial" w:hAnsi="Arial" w:cs="Arial"/>
          <w:color w:val="auto"/>
          <w:lang w:val="pl-PL"/>
        </w:rPr>
        <w:t xml:space="preserve">. </w:t>
      </w:r>
    </w:p>
    <w:p w14:paraId="3B0EC0FA" w14:textId="77777777" w:rsidR="00C95BD9" w:rsidRPr="003B66C7" w:rsidRDefault="00902670" w:rsidP="003B66C7">
      <w:pPr>
        <w:pStyle w:val="Lista"/>
        <w:numPr>
          <w:ilvl w:val="0"/>
          <w:numId w:val="61"/>
        </w:numPr>
        <w:tabs>
          <w:tab w:val="left" w:pos="284"/>
        </w:tabs>
        <w:suppressAutoHyphens w:val="0"/>
        <w:spacing w:line="276" w:lineRule="auto"/>
        <w:ind w:left="284" w:hanging="284"/>
        <w:rPr>
          <w:rFonts w:ascii="Arial" w:hAnsi="Arial" w:cs="Arial"/>
          <w:szCs w:val="24"/>
        </w:rPr>
      </w:pPr>
      <w:r w:rsidRPr="003B66C7">
        <w:rPr>
          <w:rFonts w:ascii="Arial" w:hAnsi="Arial" w:cs="Arial"/>
          <w:szCs w:val="24"/>
        </w:rPr>
        <w:t xml:space="preserve">Zaakceptowana przez </w:t>
      </w:r>
      <w:r w:rsidR="005E384A" w:rsidRPr="003B66C7">
        <w:rPr>
          <w:rFonts w:ascii="Arial" w:hAnsi="Arial" w:cs="Arial"/>
          <w:szCs w:val="24"/>
        </w:rPr>
        <w:t>Zamawiającego</w:t>
      </w:r>
      <w:r w:rsidR="00EA05B2" w:rsidRPr="003B66C7">
        <w:rPr>
          <w:rFonts w:ascii="Arial" w:hAnsi="Arial" w:cs="Arial"/>
          <w:szCs w:val="24"/>
        </w:rPr>
        <w:t xml:space="preserve"> </w:t>
      </w:r>
      <w:r w:rsidRPr="003B66C7">
        <w:rPr>
          <w:rFonts w:ascii="Arial" w:hAnsi="Arial" w:cs="Arial"/>
          <w:szCs w:val="24"/>
        </w:rPr>
        <w:t>zmiana którejkolwiek</w:t>
      </w:r>
      <w:r w:rsidR="005B71D4" w:rsidRPr="003B66C7">
        <w:rPr>
          <w:rFonts w:ascii="Arial" w:hAnsi="Arial" w:cs="Arial"/>
          <w:szCs w:val="24"/>
        </w:rPr>
        <w:t xml:space="preserve"> z osób, o których mowa w ust. </w:t>
      </w:r>
      <w:r w:rsidR="005E384A" w:rsidRPr="003B66C7">
        <w:rPr>
          <w:rFonts w:ascii="Arial" w:hAnsi="Arial" w:cs="Arial"/>
          <w:szCs w:val="24"/>
        </w:rPr>
        <w:t>1</w:t>
      </w:r>
      <w:r w:rsidR="002B2237" w:rsidRPr="003B66C7">
        <w:rPr>
          <w:rFonts w:ascii="Arial" w:hAnsi="Arial" w:cs="Arial"/>
          <w:szCs w:val="24"/>
        </w:rPr>
        <w:t>,</w:t>
      </w:r>
      <w:r w:rsidRPr="003B66C7">
        <w:rPr>
          <w:rFonts w:ascii="Arial" w:hAnsi="Arial" w:cs="Arial"/>
          <w:szCs w:val="24"/>
        </w:rPr>
        <w:t xml:space="preserve"> nie wymaga aneksu do niniejszej </w:t>
      </w:r>
      <w:r w:rsidR="00C3784F" w:rsidRPr="003B66C7">
        <w:rPr>
          <w:rFonts w:ascii="Arial" w:hAnsi="Arial" w:cs="Arial"/>
          <w:szCs w:val="24"/>
        </w:rPr>
        <w:t>U</w:t>
      </w:r>
      <w:r w:rsidRPr="003B66C7">
        <w:rPr>
          <w:rFonts w:ascii="Arial" w:hAnsi="Arial" w:cs="Arial"/>
          <w:szCs w:val="24"/>
        </w:rPr>
        <w:t>mowy.</w:t>
      </w:r>
    </w:p>
    <w:p w14:paraId="400E032C" w14:textId="77777777" w:rsidR="00543502" w:rsidRPr="009A49D6" w:rsidRDefault="00543502" w:rsidP="003B66C7">
      <w:pPr>
        <w:pStyle w:val="Akapitzlist"/>
        <w:numPr>
          <w:ilvl w:val="0"/>
          <w:numId w:val="61"/>
        </w:numPr>
        <w:tabs>
          <w:tab w:val="left" w:pos="284"/>
        </w:tabs>
        <w:spacing w:after="0"/>
        <w:ind w:left="284" w:hanging="284"/>
        <w:rPr>
          <w:rFonts w:ascii="Arial" w:hAnsi="Arial" w:cs="Arial"/>
          <w:color w:val="auto"/>
          <w:lang w:val="pl-PL"/>
        </w:rPr>
      </w:pPr>
      <w:r w:rsidRPr="003B66C7">
        <w:rPr>
          <w:rFonts w:ascii="Arial" w:hAnsi="Arial" w:cs="Arial"/>
          <w:color w:val="auto"/>
          <w:lang w:val="pl-PL"/>
        </w:rPr>
        <w:t xml:space="preserve">Wykonawca jest zobowiązany zapewnić, żeby kierownik budowy oraz kierownicy robót </w:t>
      </w:r>
      <w:r w:rsidRPr="009A49D6">
        <w:rPr>
          <w:rFonts w:ascii="Arial" w:hAnsi="Arial" w:cs="Arial"/>
          <w:color w:val="auto"/>
          <w:lang w:val="pl-PL"/>
        </w:rPr>
        <w:t>branżowych</w:t>
      </w:r>
      <w:r w:rsidR="006953B3" w:rsidRPr="009A49D6">
        <w:rPr>
          <w:rFonts w:ascii="Arial" w:hAnsi="Arial" w:cs="Arial"/>
          <w:color w:val="auto"/>
          <w:lang w:val="pl-PL"/>
        </w:rPr>
        <w:t>,</w:t>
      </w:r>
      <w:r w:rsidRPr="009A49D6">
        <w:rPr>
          <w:rFonts w:ascii="Arial" w:hAnsi="Arial" w:cs="Arial"/>
          <w:color w:val="auto"/>
          <w:lang w:val="pl-PL"/>
        </w:rPr>
        <w:t xml:space="preserve"> fizycznie przebywali i wykonywali swoje obowiązki na terenie budowy.</w:t>
      </w:r>
      <w:r w:rsidR="000D759F" w:rsidRPr="009A49D6">
        <w:rPr>
          <w:rFonts w:ascii="Arial" w:hAnsi="Arial" w:cs="Arial"/>
          <w:color w:val="auto"/>
          <w:lang w:val="pl-PL"/>
        </w:rPr>
        <w:t xml:space="preserve"> </w:t>
      </w:r>
      <w:r w:rsidR="00143F51" w:rsidRPr="009A49D6">
        <w:rPr>
          <w:rFonts w:ascii="Arial" w:hAnsi="Arial" w:cs="Arial"/>
          <w:color w:val="auto"/>
          <w:lang w:val="pl-PL"/>
        </w:rPr>
        <w:t xml:space="preserve"> </w:t>
      </w:r>
    </w:p>
    <w:p w14:paraId="749C8C58" w14:textId="369F4FC7" w:rsidR="00543502" w:rsidRPr="009A49D6" w:rsidRDefault="00B75385" w:rsidP="003B66C7">
      <w:pPr>
        <w:pStyle w:val="Akapitzlist"/>
        <w:numPr>
          <w:ilvl w:val="0"/>
          <w:numId w:val="61"/>
        </w:numPr>
        <w:tabs>
          <w:tab w:val="left" w:pos="284"/>
        </w:tabs>
        <w:spacing w:after="0"/>
        <w:ind w:left="284" w:hanging="284"/>
        <w:rPr>
          <w:rFonts w:ascii="Arial" w:hAnsi="Arial" w:cs="Arial"/>
          <w:color w:val="auto"/>
          <w:lang w:val="pl-PL"/>
        </w:rPr>
      </w:pPr>
      <w:r w:rsidRPr="009A49D6">
        <w:rPr>
          <w:rFonts w:ascii="Arial" w:hAnsi="Arial" w:cs="Arial"/>
          <w:color w:val="auto"/>
          <w:lang w:val="pl-PL"/>
        </w:rPr>
        <w:t>Kierownikiem budowy i k</w:t>
      </w:r>
      <w:r w:rsidR="00543502" w:rsidRPr="009A49D6">
        <w:rPr>
          <w:rFonts w:ascii="Arial" w:hAnsi="Arial" w:cs="Arial"/>
          <w:color w:val="auto"/>
          <w:lang w:val="pl-PL"/>
        </w:rPr>
        <w:t xml:space="preserve">oordynatorem robót ze strony </w:t>
      </w:r>
      <w:r w:rsidR="00F80C71" w:rsidRPr="009A49D6">
        <w:rPr>
          <w:rFonts w:ascii="Arial" w:hAnsi="Arial" w:cs="Arial"/>
          <w:color w:val="auto"/>
          <w:lang w:val="pl-PL"/>
        </w:rPr>
        <w:t>Wykonawcy będzie</w:t>
      </w:r>
      <w:r w:rsidR="00D00B9F" w:rsidRPr="009A49D6">
        <w:rPr>
          <w:rFonts w:ascii="Arial" w:hAnsi="Arial" w:cs="Arial"/>
          <w:color w:val="auto"/>
          <w:lang w:val="pl-PL"/>
        </w:rPr>
        <w:t xml:space="preserve"> zgodnie z Ofertą</w:t>
      </w:r>
      <w:r w:rsidR="00543502" w:rsidRPr="009A49D6">
        <w:rPr>
          <w:rFonts w:ascii="Arial" w:hAnsi="Arial" w:cs="Arial"/>
          <w:color w:val="auto"/>
          <w:lang w:val="pl-PL"/>
        </w:rPr>
        <w:t>: ..............................................</w:t>
      </w:r>
      <w:r w:rsidR="00D76ABD" w:rsidRPr="009A49D6">
        <w:rPr>
          <w:rFonts w:ascii="Arial" w:hAnsi="Arial" w:cs="Arial"/>
          <w:color w:val="auto"/>
          <w:lang w:val="pl-PL"/>
        </w:rPr>
        <w:t xml:space="preserve"> </w:t>
      </w:r>
      <w:r w:rsidR="000D759F" w:rsidRPr="009A49D6">
        <w:rPr>
          <w:rFonts w:ascii="Arial" w:hAnsi="Arial" w:cs="Arial"/>
          <w:color w:val="auto"/>
          <w:lang w:val="pl-PL"/>
        </w:rPr>
        <w:t xml:space="preserve">.  </w:t>
      </w:r>
    </w:p>
    <w:p w14:paraId="34C0F23F" w14:textId="7B8058A8" w:rsidR="00D3454E" w:rsidRPr="009A49D6" w:rsidRDefault="00093D28" w:rsidP="003B66C7">
      <w:pPr>
        <w:pStyle w:val="Tekstpodstawowy1"/>
        <w:numPr>
          <w:ilvl w:val="0"/>
          <w:numId w:val="61"/>
        </w:numPr>
        <w:tabs>
          <w:tab w:val="left" w:pos="0"/>
          <w:tab w:val="left" w:pos="284"/>
          <w:tab w:val="left" w:pos="426"/>
        </w:tabs>
        <w:suppressAutoHyphens w:val="0"/>
        <w:spacing w:after="0"/>
        <w:ind w:left="284" w:hanging="284"/>
        <w:jc w:val="left"/>
        <w:rPr>
          <w:rFonts w:cs="Arial"/>
          <w:b w:val="0"/>
          <w:bCs w:val="0"/>
          <w:i w:val="0"/>
          <w:color w:val="000000"/>
        </w:rPr>
      </w:pPr>
      <w:r w:rsidRPr="009A49D6">
        <w:rPr>
          <w:rFonts w:cs="Arial"/>
          <w:b w:val="0"/>
          <w:bCs w:val="0"/>
          <w:i w:val="0"/>
          <w:color w:val="000000"/>
        </w:rPr>
        <w:t>Zama</w:t>
      </w:r>
      <w:r w:rsidR="007963F9" w:rsidRPr="009A49D6">
        <w:rPr>
          <w:rFonts w:cs="Arial"/>
          <w:b w:val="0"/>
          <w:bCs w:val="0"/>
          <w:i w:val="0"/>
          <w:color w:val="000000"/>
        </w:rPr>
        <w:t xml:space="preserve">wiający wymaga, aby Wykonawca, </w:t>
      </w:r>
      <w:r w:rsidRPr="009A49D6">
        <w:rPr>
          <w:rFonts w:cs="Arial"/>
          <w:b w:val="0"/>
          <w:bCs w:val="0"/>
          <w:i w:val="0"/>
          <w:color w:val="000000"/>
        </w:rPr>
        <w:t>podwykonawc</w:t>
      </w:r>
      <w:r w:rsidR="007963F9" w:rsidRPr="009A49D6">
        <w:rPr>
          <w:rFonts w:cs="Arial"/>
          <w:b w:val="0"/>
          <w:bCs w:val="0"/>
          <w:i w:val="0"/>
          <w:color w:val="000000"/>
        </w:rPr>
        <w:t>a i dalszy podwykonawca robót budowlano - montażowych</w:t>
      </w:r>
      <w:r w:rsidRPr="009A49D6">
        <w:rPr>
          <w:rFonts w:cs="Arial"/>
          <w:b w:val="0"/>
          <w:bCs w:val="0"/>
          <w:i w:val="0"/>
          <w:color w:val="000000"/>
        </w:rPr>
        <w:t xml:space="preserve"> zatrudniali na podstawie umowy o pracę w zakresie i w okresie realizacji niniejszego zamówienia, osoby wykonujące czynności określone w SWZ jako wymagające zatrudnienia na podstawie umowy o pracę, jako te czynności, które polegają na wykonywaniu pracy w sposób określony w art. 22 §1 </w:t>
      </w:r>
      <w:r w:rsidR="00902670" w:rsidRPr="009A49D6">
        <w:rPr>
          <w:rFonts w:cs="Arial"/>
          <w:b w:val="0"/>
          <w:bCs w:val="0"/>
          <w:i w:val="0"/>
          <w:color w:val="000000"/>
        </w:rPr>
        <w:t>ustawy z dnia 26 czerwca 1974 r. - Kodeks pracy.</w:t>
      </w:r>
      <w:r w:rsidR="004D1623" w:rsidRPr="009A49D6">
        <w:rPr>
          <w:rFonts w:cs="Arial"/>
          <w:b w:val="0"/>
          <w:bCs w:val="0"/>
          <w:i w:val="0"/>
          <w:color w:val="000000"/>
        </w:rPr>
        <w:t xml:space="preserve"> </w:t>
      </w:r>
      <w:r w:rsidR="00143F51" w:rsidRPr="009A49D6">
        <w:rPr>
          <w:rFonts w:cs="Arial"/>
          <w:b w:val="0"/>
          <w:bCs w:val="0"/>
          <w:i w:val="0"/>
          <w:color w:val="000000"/>
        </w:rPr>
        <w:t xml:space="preserve">  </w:t>
      </w:r>
    </w:p>
    <w:p w14:paraId="691A327A" w14:textId="18C462E2" w:rsidR="00D3454E" w:rsidRPr="003B66C7" w:rsidRDefault="00902670" w:rsidP="003B66C7">
      <w:pPr>
        <w:pStyle w:val="Tekstpodstawowy1"/>
        <w:numPr>
          <w:ilvl w:val="0"/>
          <w:numId w:val="61"/>
        </w:numPr>
        <w:tabs>
          <w:tab w:val="left" w:pos="0"/>
          <w:tab w:val="left" w:pos="284"/>
          <w:tab w:val="left" w:pos="426"/>
        </w:tabs>
        <w:suppressAutoHyphens w:val="0"/>
        <w:spacing w:after="0"/>
        <w:ind w:left="284" w:hanging="284"/>
        <w:jc w:val="left"/>
        <w:rPr>
          <w:rFonts w:cs="Arial"/>
          <w:b w:val="0"/>
          <w:i w:val="0"/>
          <w:color w:val="000000"/>
        </w:rPr>
      </w:pPr>
      <w:r w:rsidRPr="009A49D6">
        <w:rPr>
          <w:rFonts w:cs="Arial"/>
          <w:b w:val="0"/>
          <w:bCs w:val="0"/>
          <w:i w:val="0"/>
          <w:color w:val="000000"/>
        </w:rPr>
        <w:lastRenderedPageBreak/>
        <w:t>Każdorazowo na żądanie Zamawiającego, w terminie wskazanym przez Zamawiającego nie</w:t>
      </w:r>
      <w:r w:rsidR="00D00B9F" w:rsidRPr="009A49D6">
        <w:rPr>
          <w:rFonts w:cs="Arial"/>
          <w:b w:val="0"/>
          <w:bCs w:val="0"/>
          <w:i w:val="0"/>
          <w:color w:val="000000"/>
        </w:rPr>
        <w:t xml:space="preserve"> </w:t>
      </w:r>
      <w:r w:rsidRPr="009A49D6">
        <w:rPr>
          <w:rFonts w:cs="Arial"/>
          <w:b w:val="0"/>
          <w:bCs w:val="0"/>
          <w:i w:val="0"/>
          <w:color w:val="000000"/>
        </w:rPr>
        <w:t xml:space="preserve">dłuższym niż 7 dni, Wykonawca zobowiązuje się przedłożyć </w:t>
      </w:r>
      <w:r w:rsidR="008E25BE" w:rsidRPr="009A49D6">
        <w:rPr>
          <w:rFonts w:cs="Arial"/>
          <w:b w:val="0"/>
          <w:bCs w:val="0"/>
          <w:i w:val="0"/>
          <w:color w:val="000000"/>
        </w:rPr>
        <w:t xml:space="preserve">poświadczone za zgodność z oryginałem </w:t>
      </w:r>
      <w:r w:rsidRPr="009A49D6">
        <w:rPr>
          <w:rFonts w:cs="Arial"/>
          <w:b w:val="0"/>
          <w:bCs w:val="0"/>
          <w:i w:val="0"/>
          <w:color w:val="000000"/>
        </w:rPr>
        <w:t>kopie umów o pracę</w:t>
      </w:r>
      <w:r w:rsidR="006953B3" w:rsidRPr="009A49D6">
        <w:rPr>
          <w:rFonts w:cs="Arial"/>
          <w:b w:val="0"/>
          <w:bCs w:val="0"/>
          <w:i w:val="0"/>
          <w:color w:val="000000"/>
        </w:rPr>
        <w:t>,</w:t>
      </w:r>
      <w:r w:rsidRPr="009A49D6">
        <w:rPr>
          <w:rFonts w:cs="Arial"/>
          <w:b w:val="0"/>
          <w:bCs w:val="0"/>
          <w:i w:val="0"/>
          <w:color w:val="000000"/>
        </w:rPr>
        <w:t xml:space="preserve"> zawartych przez Wykonawcę</w:t>
      </w:r>
      <w:r w:rsidR="007963F9" w:rsidRPr="009A49D6">
        <w:rPr>
          <w:rFonts w:cs="Arial"/>
          <w:b w:val="0"/>
          <w:bCs w:val="0"/>
          <w:i w:val="0"/>
          <w:color w:val="000000"/>
        </w:rPr>
        <w:t xml:space="preserve">, podwykonawcę i dalszego podwykonawcę </w:t>
      </w:r>
      <w:r w:rsidRPr="009A49D6">
        <w:rPr>
          <w:rFonts w:cs="Arial"/>
          <w:b w:val="0"/>
          <w:bCs w:val="0"/>
          <w:i w:val="0"/>
          <w:color w:val="000000"/>
        </w:rPr>
        <w:t xml:space="preserve">z </w:t>
      </w:r>
      <w:r w:rsidR="008E25BE" w:rsidRPr="009A49D6">
        <w:rPr>
          <w:rFonts w:cs="Arial"/>
          <w:b w:val="0"/>
          <w:bCs w:val="0"/>
          <w:i w:val="0"/>
          <w:color w:val="000000"/>
        </w:rPr>
        <w:t xml:space="preserve">zatrudnionymi </w:t>
      </w:r>
      <w:r w:rsidRPr="009A49D6">
        <w:rPr>
          <w:rFonts w:cs="Arial"/>
          <w:b w:val="0"/>
          <w:bCs w:val="0"/>
          <w:i w:val="0"/>
          <w:color w:val="000000"/>
        </w:rPr>
        <w:t>pracownikami. Kopie umów należy sporządzić w sposób uniemożliwiający odczytanie danych osobowych</w:t>
      </w:r>
      <w:r w:rsidRPr="003B66C7">
        <w:rPr>
          <w:rFonts w:cs="Arial"/>
          <w:b w:val="0"/>
          <w:i w:val="0"/>
          <w:color w:val="000000"/>
        </w:rPr>
        <w:t xml:space="preserve"> </w:t>
      </w:r>
      <w:r w:rsidR="00C3481D" w:rsidRPr="003B66C7">
        <w:rPr>
          <w:rFonts w:cs="Arial"/>
          <w:b w:val="0"/>
          <w:i w:val="0"/>
          <w:color w:val="000000"/>
        </w:rPr>
        <w:t>w zakresie</w:t>
      </w:r>
      <w:r w:rsidRPr="003B66C7">
        <w:rPr>
          <w:rFonts w:cs="Arial"/>
          <w:b w:val="0"/>
          <w:i w:val="0"/>
          <w:color w:val="000000"/>
        </w:rPr>
        <w:t xml:space="preserve"> adresu zamieszkania, numeru PESEL, wysokości wynagrodzenia, itp. </w:t>
      </w:r>
      <w:r w:rsidR="006E33B8" w:rsidRPr="003B66C7">
        <w:rPr>
          <w:rFonts w:cs="Arial"/>
          <w:b w:val="0"/>
          <w:i w:val="0"/>
          <w:color w:val="000000"/>
        </w:rPr>
        <w:t xml:space="preserve">  </w:t>
      </w:r>
    </w:p>
    <w:p w14:paraId="2D0F5920" w14:textId="000C66D4" w:rsidR="00C95BD9" w:rsidRPr="003B66C7" w:rsidRDefault="00902670" w:rsidP="003B66C7">
      <w:pPr>
        <w:pStyle w:val="Tekstpodstawowy1"/>
        <w:numPr>
          <w:ilvl w:val="0"/>
          <w:numId w:val="61"/>
        </w:numPr>
        <w:tabs>
          <w:tab w:val="left" w:pos="0"/>
          <w:tab w:val="left" w:pos="284"/>
          <w:tab w:val="left" w:pos="426"/>
        </w:tabs>
        <w:suppressAutoHyphens w:val="0"/>
        <w:spacing w:after="0"/>
        <w:ind w:left="284" w:hanging="284"/>
        <w:jc w:val="left"/>
        <w:rPr>
          <w:rFonts w:cs="Arial"/>
          <w:b w:val="0"/>
          <w:i w:val="0"/>
          <w:color w:val="auto"/>
        </w:rPr>
      </w:pPr>
      <w:r w:rsidRPr="003B66C7">
        <w:rPr>
          <w:rFonts w:cs="Arial"/>
          <w:b w:val="0"/>
          <w:i w:val="0"/>
          <w:color w:val="000000"/>
        </w:rPr>
        <w:t>Nieprzedłożenie przez Wykonawcę kopii umów zawartych przez Wykonawcę</w:t>
      </w:r>
      <w:r w:rsidR="007963F9" w:rsidRPr="003B66C7">
        <w:rPr>
          <w:rFonts w:cs="Arial"/>
          <w:b w:val="0"/>
          <w:i w:val="0"/>
          <w:color w:val="000000"/>
        </w:rPr>
        <w:t>, podwykonawcę lub dalszego podwykonawcę</w:t>
      </w:r>
      <w:r w:rsidRPr="003B66C7">
        <w:rPr>
          <w:rFonts w:cs="Arial"/>
          <w:b w:val="0"/>
          <w:i w:val="0"/>
          <w:color w:val="000000"/>
        </w:rPr>
        <w:t xml:space="preserve"> z </w:t>
      </w:r>
      <w:r w:rsidR="00442DB7" w:rsidRPr="003B66C7">
        <w:rPr>
          <w:rFonts w:cs="Arial"/>
          <w:b w:val="0"/>
          <w:i w:val="0"/>
          <w:color w:val="000000"/>
        </w:rPr>
        <w:t>pracownikami, w</w:t>
      </w:r>
      <w:r w:rsidRPr="003B66C7">
        <w:rPr>
          <w:rFonts w:cs="Arial"/>
          <w:b w:val="0"/>
          <w:i w:val="0"/>
          <w:color w:val="000000"/>
        </w:rPr>
        <w:t xml:space="preserve"> terminie wskazanym przez</w:t>
      </w:r>
      <w:r w:rsidR="007963F9" w:rsidRPr="003B66C7">
        <w:rPr>
          <w:rFonts w:cs="Arial"/>
          <w:b w:val="0"/>
          <w:i w:val="0"/>
          <w:color w:val="000000"/>
        </w:rPr>
        <w:t xml:space="preserve"> Zamawiającego zgodnie z ust. </w:t>
      </w:r>
      <w:r w:rsidR="00FC54B3" w:rsidRPr="003B66C7">
        <w:rPr>
          <w:rFonts w:cs="Arial"/>
          <w:b w:val="0"/>
          <w:i w:val="0"/>
          <w:color w:val="000000"/>
        </w:rPr>
        <w:t>7</w:t>
      </w:r>
      <w:r w:rsidR="00442DB7" w:rsidRPr="003B66C7">
        <w:rPr>
          <w:rFonts w:cs="Arial"/>
          <w:b w:val="0"/>
          <w:i w:val="0"/>
          <w:color w:val="000000"/>
        </w:rPr>
        <w:t xml:space="preserve"> </w:t>
      </w:r>
      <w:r w:rsidR="0003620B" w:rsidRPr="003B66C7">
        <w:rPr>
          <w:rFonts w:cs="Arial"/>
          <w:b w:val="0"/>
          <w:i w:val="0"/>
          <w:color w:val="000000"/>
          <w:kern w:val="0"/>
        </w:rPr>
        <w:t>w celu potwierdzenia sp</w:t>
      </w:r>
      <w:r w:rsidR="00C852AB" w:rsidRPr="003B66C7">
        <w:rPr>
          <w:rFonts w:cs="Arial"/>
          <w:b w:val="0"/>
          <w:i w:val="0"/>
          <w:color w:val="000000"/>
          <w:kern w:val="0"/>
        </w:rPr>
        <w:t xml:space="preserve">ełnienia przez Wykonawcę, </w:t>
      </w:r>
      <w:r w:rsidR="0003620B" w:rsidRPr="003B66C7">
        <w:rPr>
          <w:rFonts w:cs="Arial"/>
          <w:b w:val="0"/>
          <w:i w:val="0"/>
          <w:color w:val="000000"/>
          <w:kern w:val="0"/>
        </w:rPr>
        <w:t xml:space="preserve">podwykonawcę </w:t>
      </w:r>
      <w:r w:rsidR="00C852AB" w:rsidRPr="003B66C7">
        <w:rPr>
          <w:rFonts w:cs="Arial"/>
          <w:b w:val="0"/>
          <w:i w:val="0"/>
          <w:color w:val="000000"/>
          <w:kern w:val="0"/>
        </w:rPr>
        <w:t xml:space="preserve">lub dalszego podwykonawcę </w:t>
      </w:r>
      <w:r w:rsidR="0003620B" w:rsidRPr="003B66C7">
        <w:rPr>
          <w:rFonts w:cs="Arial"/>
          <w:b w:val="0"/>
          <w:i w:val="0"/>
          <w:color w:val="000000"/>
          <w:kern w:val="0"/>
        </w:rPr>
        <w:t xml:space="preserve">wymogu zatrudnienia na podstawie umowy o pracę, o którym mowa w ust. </w:t>
      </w:r>
      <w:r w:rsidR="00FC54B3" w:rsidRPr="003B66C7">
        <w:rPr>
          <w:rFonts w:cs="Arial"/>
          <w:b w:val="0"/>
          <w:i w:val="0"/>
          <w:color w:val="000000"/>
          <w:kern w:val="0"/>
        </w:rPr>
        <w:t>6</w:t>
      </w:r>
      <w:r w:rsidR="0003620B" w:rsidRPr="003B66C7">
        <w:rPr>
          <w:rFonts w:cs="Arial"/>
          <w:b w:val="0"/>
          <w:i w:val="0"/>
          <w:color w:val="000000"/>
          <w:kern w:val="0"/>
        </w:rPr>
        <w:t xml:space="preserve">, będzie traktowane jako niespełnienie przez Wykonawcę ww. wymogu i </w:t>
      </w:r>
      <w:r w:rsidRPr="003B66C7">
        <w:rPr>
          <w:rFonts w:cs="Arial"/>
          <w:b w:val="0"/>
          <w:i w:val="0"/>
          <w:color w:val="000000"/>
        </w:rPr>
        <w:t xml:space="preserve">może skutkować zawiadomieniem do Państwowej Inspekcji Pracy. Zamawiający uprawniony będzie do nałożenia </w:t>
      </w:r>
      <w:r w:rsidRPr="003B66C7">
        <w:rPr>
          <w:rFonts w:cs="Arial"/>
          <w:b w:val="0"/>
          <w:i w:val="0"/>
          <w:color w:val="auto"/>
        </w:rPr>
        <w:t>kary umownej w wysokości określonej w §</w:t>
      </w:r>
      <w:r w:rsidR="008D3E4D" w:rsidRPr="003B66C7">
        <w:rPr>
          <w:rFonts w:cs="Arial"/>
          <w:b w:val="0"/>
          <w:i w:val="0"/>
          <w:color w:val="auto"/>
        </w:rPr>
        <w:t>16</w:t>
      </w:r>
      <w:r w:rsidR="00622E76" w:rsidRPr="003B66C7">
        <w:rPr>
          <w:rFonts w:cs="Arial"/>
          <w:b w:val="0"/>
          <w:i w:val="0"/>
          <w:color w:val="auto"/>
        </w:rPr>
        <w:t xml:space="preserve"> ust. 1 pkt </w:t>
      </w:r>
      <w:r w:rsidR="004F67DE" w:rsidRPr="003B66C7">
        <w:rPr>
          <w:rFonts w:cs="Arial"/>
          <w:b w:val="0"/>
          <w:i w:val="0"/>
          <w:color w:val="auto"/>
        </w:rPr>
        <w:t>15</w:t>
      </w:r>
      <w:r w:rsidRPr="003B66C7">
        <w:rPr>
          <w:rFonts w:cs="Arial"/>
          <w:b w:val="0"/>
          <w:i w:val="0"/>
          <w:color w:val="auto"/>
        </w:rPr>
        <w:t xml:space="preserve"> </w:t>
      </w:r>
      <w:r w:rsidR="00D00B9F" w:rsidRPr="003B66C7">
        <w:rPr>
          <w:rFonts w:cs="Arial"/>
          <w:b w:val="0"/>
          <w:i w:val="0"/>
          <w:color w:val="auto"/>
        </w:rPr>
        <w:t>U</w:t>
      </w:r>
      <w:r w:rsidRPr="003B66C7">
        <w:rPr>
          <w:rFonts w:cs="Arial"/>
          <w:b w:val="0"/>
          <w:i w:val="0"/>
          <w:color w:val="auto"/>
        </w:rPr>
        <w:t>mowy.</w:t>
      </w:r>
    </w:p>
    <w:p w14:paraId="6D30C73F" w14:textId="4112268F" w:rsidR="00F1133C" w:rsidRPr="003B66C7" w:rsidRDefault="0029743E" w:rsidP="003B66C7">
      <w:pPr>
        <w:pStyle w:val="Tekstpodstawowy1"/>
        <w:numPr>
          <w:ilvl w:val="0"/>
          <w:numId w:val="61"/>
        </w:numPr>
        <w:tabs>
          <w:tab w:val="left" w:pos="0"/>
          <w:tab w:val="left" w:pos="284"/>
          <w:tab w:val="left" w:pos="426"/>
        </w:tabs>
        <w:suppressAutoHyphens w:val="0"/>
        <w:spacing w:after="0"/>
        <w:ind w:left="284" w:hanging="284"/>
        <w:jc w:val="left"/>
        <w:rPr>
          <w:rFonts w:cs="Arial"/>
          <w:b w:val="0"/>
          <w:i w:val="0"/>
          <w:color w:val="000000"/>
        </w:rPr>
      </w:pPr>
      <w:r w:rsidRPr="003B66C7">
        <w:rPr>
          <w:rFonts w:cs="Arial"/>
          <w:b w:val="0"/>
          <w:i w:val="0"/>
          <w:color w:val="000000"/>
        </w:rPr>
        <w:t xml:space="preserve">Wykonawca zapewni stały nadzór nad prowadzonymi robotami, w osobie kierownika budowy lub kierownika robót. Osoba ta zobowiązana będzie do obecności na budowie we wszystkie dni robocze, a w przypadku prowadzenia robót w dni wolne od pracy </w:t>
      </w:r>
      <w:r w:rsidR="00A10A88" w:rsidRPr="003B66C7">
        <w:rPr>
          <w:rFonts w:cs="Arial"/>
          <w:b w:val="0"/>
          <w:i w:val="0"/>
          <w:color w:val="000000"/>
        </w:rPr>
        <w:br/>
      </w:r>
      <w:r w:rsidRPr="003B66C7">
        <w:rPr>
          <w:rFonts w:cs="Arial"/>
          <w:b w:val="0"/>
          <w:i w:val="0"/>
          <w:color w:val="000000"/>
        </w:rPr>
        <w:t>(np. sobotę), również w tych dniach.</w:t>
      </w:r>
    </w:p>
    <w:p w14:paraId="7CE15F5C" w14:textId="77777777" w:rsidR="00F1133C" w:rsidRPr="003B66C7" w:rsidRDefault="00F1133C" w:rsidP="00C23919">
      <w:pPr>
        <w:pStyle w:val="Standard"/>
        <w:spacing w:after="0"/>
        <w:jc w:val="center"/>
        <w:rPr>
          <w:rFonts w:ascii="Arial" w:hAnsi="Arial" w:cs="Arial"/>
          <w:b/>
          <w:color w:val="000000"/>
        </w:rPr>
      </w:pPr>
    </w:p>
    <w:p w14:paraId="1756F37B" w14:textId="0358B340" w:rsidR="00285968" w:rsidRPr="003B66C7" w:rsidRDefault="00B23473" w:rsidP="00C23919">
      <w:pPr>
        <w:pStyle w:val="Standard"/>
        <w:spacing w:after="0"/>
        <w:jc w:val="center"/>
        <w:rPr>
          <w:rFonts w:ascii="Arial" w:hAnsi="Arial" w:cs="Arial"/>
          <w:color w:val="000000"/>
        </w:rPr>
      </w:pPr>
      <w:r w:rsidRPr="003B66C7">
        <w:rPr>
          <w:rFonts w:ascii="Arial" w:hAnsi="Arial" w:cs="Arial"/>
          <w:b/>
          <w:color w:val="000000"/>
        </w:rPr>
        <w:t>§ 8</w:t>
      </w:r>
    </w:p>
    <w:p w14:paraId="7DC78601" w14:textId="77777777" w:rsidR="00285968" w:rsidRPr="003B66C7" w:rsidRDefault="00902670" w:rsidP="00C23919">
      <w:pPr>
        <w:pStyle w:val="Standard"/>
        <w:spacing w:after="0"/>
        <w:jc w:val="center"/>
        <w:rPr>
          <w:rFonts w:ascii="Arial" w:hAnsi="Arial" w:cs="Arial"/>
          <w:b/>
          <w:color w:val="000000"/>
        </w:rPr>
      </w:pPr>
      <w:r w:rsidRPr="003B66C7">
        <w:rPr>
          <w:rFonts w:ascii="Arial" w:hAnsi="Arial" w:cs="Arial"/>
          <w:b/>
          <w:color w:val="000000"/>
        </w:rPr>
        <w:t xml:space="preserve"> Podwykonawcy</w:t>
      </w:r>
    </w:p>
    <w:p w14:paraId="6A6CC9C6" w14:textId="786BF69C" w:rsidR="0093224E" w:rsidRPr="003B66C7" w:rsidRDefault="00E27286" w:rsidP="003B66C7">
      <w:pPr>
        <w:pStyle w:val="Akapitzlist"/>
        <w:numPr>
          <w:ilvl w:val="0"/>
          <w:numId w:val="42"/>
        </w:numPr>
        <w:suppressAutoHyphens w:val="0"/>
        <w:spacing w:after="0"/>
        <w:ind w:left="284" w:hanging="284"/>
        <w:rPr>
          <w:rFonts w:ascii="Arial" w:hAnsi="Arial" w:cs="Arial"/>
          <w:color w:val="000000"/>
          <w:lang w:val="pl-PL"/>
        </w:rPr>
      </w:pPr>
      <w:r w:rsidRPr="003B66C7">
        <w:rPr>
          <w:rFonts w:ascii="Arial" w:hAnsi="Arial" w:cs="Arial"/>
          <w:color w:val="000000"/>
          <w:lang w:val="pl-PL"/>
        </w:rPr>
        <w:t>Wykonawca ma prawo do zatrudnienia podwykonawców na roboty objęte zamówieniem i jest</w:t>
      </w:r>
      <w:r w:rsidR="00EF4BA5" w:rsidRPr="003B66C7">
        <w:rPr>
          <w:rFonts w:ascii="Arial" w:hAnsi="Arial" w:cs="Arial"/>
          <w:color w:val="000000"/>
          <w:lang w:val="pl-PL"/>
        </w:rPr>
        <w:t xml:space="preserve"> </w:t>
      </w:r>
      <w:r w:rsidRPr="003B66C7">
        <w:rPr>
          <w:rFonts w:ascii="Arial" w:hAnsi="Arial" w:cs="Arial"/>
          <w:color w:val="000000"/>
          <w:lang w:val="pl-PL"/>
        </w:rPr>
        <w:t>odpowiedzialny za działania i zaniechania podwykonawców i dalszych podwykonawców, ich przedstawicieli lub</w:t>
      </w:r>
      <w:r w:rsidR="005E4449" w:rsidRPr="003B66C7">
        <w:rPr>
          <w:rFonts w:ascii="Arial" w:hAnsi="Arial" w:cs="Arial"/>
          <w:color w:val="000000"/>
          <w:lang w:val="pl-PL"/>
        </w:rPr>
        <w:t xml:space="preserve"> </w:t>
      </w:r>
      <w:r w:rsidRPr="003B66C7">
        <w:rPr>
          <w:rFonts w:ascii="Arial" w:hAnsi="Arial" w:cs="Arial"/>
          <w:color w:val="000000"/>
          <w:lang w:val="pl-PL"/>
        </w:rPr>
        <w:t>pracowników, jak za własne działania i zaniechania.</w:t>
      </w:r>
    </w:p>
    <w:p w14:paraId="6A85A30B" w14:textId="78ADA9BE" w:rsidR="007A05EE" w:rsidRPr="003B66C7" w:rsidRDefault="007A05EE" w:rsidP="003B66C7">
      <w:pPr>
        <w:pStyle w:val="Akapitzlist"/>
        <w:numPr>
          <w:ilvl w:val="0"/>
          <w:numId w:val="42"/>
        </w:numPr>
        <w:suppressAutoHyphens w:val="0"/>
        <w:spacing w:after="0"/>
        <w:ind w:left="284" w:hanging="284"/>
        <w:rPr>
          <w:rFonts w:ascii="Arial" w:hAnsi="Arial" w:cs="Arial"/>
          <w:color w:val="000000"/>
          <w:lang w:val="pl-PL"/>
        </w:rPr>
      </w:pPr>
      <w:r w:rsidRPr="003B66C7">
        <w:rPr>
          <w:rFonts w:ascii="Arial" w:hAnsi="Arial" w:cs="Arial"/>
          <w:color w:val="000000"/>
          <w:lang w:val="pl-PL"/>
        </w:rPr>
        <w:t>Do zawarcia przez Wykonawcę umowy z podwykonawcą wymagana jest akceptacja Zamawiającego w sposób określony w niniejszym paragrafie. Do zawarcia przez podwykonawcę umowy z dalszym podwykonawcą wymagana jest akceptacja Zamawiającego i Wykonawcy w sposób określony w niniejszym paragrafie.</w:t>
      </w:r>
      <w:r w:rsidR="00582980" w:rsidRPr="003B66C7">
        <w:rPr>
          <w:rFonts w:ascii="Arial" w:hAnsi="Arial" w:cs="Arial"/>
          <w:color w:val="000000"/>
          <w:lang w:val="pl-PL"/>
        </w:rPr>
        <w:t xml:space="preserve"> Zapisy niniejszego paragrafu stosuje się także do zmian umowy o podwykonawstwo. </w:t>
      </w:r>
    </w:p>
    <w:p w14:paraId="23CCCF57" w14:textId="1CF8808F" w:rsidR="0093224E" w:rsidRPr="003B66C7" w:rsidRDefault="00E27286" w:rsidP="003B66C7">
      <w:pPr>
        <w:pStyle w:val="Akapitzlist"/>
        <w:numPr>
          <w:ilvl w:val="0"/>
          <w:numId w:val="42"/>
        </w:numPr>
        <w:spacing w:after="0"/>
        <w:ind w:left="284" w:hanging="284"/>
        <w:rPr>
          <w:rFonts w:ascii="Arial" w:hAnsi="Arial" w:cs="Arial"/>
          <w:color w:val="000000"/>
          <w:lang w:val="pl-PL"/>
        </w:rPr>
      </w:pPr>
      <w:r w:rsidRPr="003B66C7">
        <w:rPr>
          <w:rFonts w:ascii="Arial" w:hAnsi="Arial" w:cs="Arial"/>
          <w:color w:val="000000"/>
          <w:lang w:val="pl-PL"/>
        </w:rPr>
        <w:t>W przypadku powierzenia wykonania części zamówienia podwykonawcom Wykonawca będzie pełnił funkcję</w:t>
      </w:r>
      <w:r w:rsidR="00EF4BA5" w:rsidRPr="003B66C7">
        <w:rPr>
          <w:rFonts w:ascii="Arial" w:hAnsi="Arial" w:cs="Arial"/>
          <w:color w:val="000000"/>
          <w:lang w:val="pl-PL"/>
        </w:rPr>
        <w:t xml:space="preserve"> </w:t>
      </w:r>
      <w:r w:rsidRPr="003B66C7">
        <w:rPr>
          <w:rFonts w:ascii="Arial" w:hAnsi="Arial" w:cs="Arial"/>
          <w:color w:val="000000"/>
          <w:lang w:val="pl-PL"/>
        </w:rPr>
        <w:t xml:space="preserve">koordynatora podwykonawców podczas wykonywania robót, dostaw i usług, i usuwania ewentualnych </w:t>
      </w:r>
      <w:r w:rsidR="00442DB7" w:rsidRPr="003B66C7">
        <w:rPr>
          <w:rFonts w:ascii="Arial" w:hAnsi="Arial" w:cs="Arial"/>
          <w:color w:val="000000"/>
          <w:lang w:val="pl-PL"/>
        </w:rPr>
        <w:t>wad. Podwykonawcę</w:t>
      </w:r>
      <w:r w:rsidRPr="003B66C7">
        <w:rPr>
          <w:rFonts w:ascii="Arial" w:hAnsi="Arial" w:cs="Arial"/>
          <w:color w:val="000000"/>
          <w:lang w:val="pl-PL"/>
        </w:rPr>
        <w:t xml:space="preserve"> w stosunkach z Zamawiającym reprezentuje Wykonawca.</w:t>
      </w:r>
    </w:p>
    <w:p w14:paraId="033AF721" w14:textId="2A5A99DD" w:rsidR="0093224E" w:rsidRPr="009A49D6" w:rsidRDefault="00E27286" w:rsidP="003B66C7">
      <w:pPr>
        <w:pStyle w:val="Akapitzlist"/>
        <w:numPr>
          <w:ilvl w:val="0"/>
          <w:numId w:val="42"/>
        </w:numPr>
        <w:spacing w:after="0"/>
        <w:ind w:left="284" w:hanging="284"/>
        <w:rPr>
          <w:rFonts w:ascii="Arial" w:hAnsi="Arial" w:cs="Arial"/>
          <w:color w:val="000000"/>
          <w:lang w:val="pl-PL"/>
        </w:rPr>
      </w:pPr>
      <w:r w:rsidRPr="003B66C7">
        <w:rPr>
          <w:rFonts w:ascii="Arial" w:hAnsi="Arial" w:cs="Arial"/>
          <w:color w:val="000000"/>
          <w:lang w:val="pl-PL"/>
        </w:rPr>
        <w:t>Wykonawca, podwykonawca lub dalszy podwykonawca zamierzający zawrzeć umowę o podwykonawstwo,</w:t>
      </w:r>
      <w:r w:rsidR="00EF4BA5" w:rsidRPr="003B66C7">
        <w:rPr>
          <w:rFonts w:ascii="Arial" w:hAnsi="Arial" w:cs="Arial"/>
          <w:color w:val="000000"/>
          <w:lang w:val="pl-PL"/>
        </w:rPr>
        <w:t xml:space="preserve"> </w:t>
      </w:r>
      <w:r w:rsidRPr="003B66C7">
        <w:rPr>
          <w:rFonts w:ascii="Arial" w:hAnsi="Arial" w:cs="Arial"/>
          <w:color w:val="000000"/>
          <w:lang w:val="pl-PL"/>
        </w:rPr>
        <w:t>której przedmiotem są roboty budowlane, jest zobowiązany w trakcie realizacji Umowy, do przedłożenia</w:t>
      </w:r>
      <w:r w:rsidR="00EF4BA5" w:rsidRPr="003B66C7">
        <w:rPr>
          <w:rFonts w:ascii="Arial" w:hAnsi="Arial" w:cs="Arial"/>
          <w:color w:val="000000"/>
          <w:lang w:val="pl-PL"/>
        </w:rPr>
        <w:t xml:space="preserve"> </w:t>
      </w:r>
      <w:r w:rsidRPr="003B66C7">
        <w:rPr>
          <w:rFonts w:ascii="Arial" w:hAnsi="Arial" w:cs="Arial"/>
          <w:color w:val="000000"/>
          <w:lang w:val="pl-PL"/>
        </w:rPr>
        <w:t>Zamawiającemu projektu tej umowy o podwykonawstwo wraz z zestawieniem ilości robót i ich wyceną</w:t>
      </w:r>
      <w:r w:rsidR="00EF4BA5" w:rsidRPr="003B66C7">
        <w:rPr>
          <w:rFonts w:ascii="Arial" w:hAnsi="Arial" w:cs="Arial"/>
          <w:color w:val="000000"/>
          <w:lang w:val="pl-PL"/>
        </w:rPr>
        <w:t xml:space="preserve"> </w:t>
      </w:r>
      <w:r w:rsidRPr="003B66C7">
        <w:rPr>
          <w:rFonts w:ascii="Arial" w:hAnsi="Arial" w:cs="Arial"/>
          <w:color w:val="000000"/>
          <w:lang w:val="pl-PL"/>
        </w:rPr>
        <w:t xml:space="preserve">wraz z częścią </w:t>
      </w:r>
      <w:r w:rsidRPr="009A49D6">
        <w:rPr>
          <w:rFonts w:ascii="Arial" w:hAnsi="Arial" w:cs="Arial"/>
          <w:color w:val="000000"/>
          <w:lang w:val="pl-PL"/>
        </w:rPr>
        <w:t>dokumentacji dotyczącej wykonania robót, które mają być realizowane na podstawie</w:t>
      </w:r>
      <w:r w:rsidR="00EF4BA5" w:rsidRPr="009A49D6">
        <w:rPr>
          <w:rFonts w:ascii="Arial" w:hAnsi="Arial" w:cs="Arial"/>
          <w:color w:val="000000"/>
          <w:lang w:val="pl-PL"/>
        </w:rPr>
        <w:t xml:space="preserve"> </w:t>
      </w:r>
      <w:r w:rsidRPr="009A49D6">
        <w:rPr>
          <w:rFonts w:ascii="Arial" w:hAnsi="Arial" w:cs="Arial"/>
          <w:color w:val="000000"/>
          <w:lang w:val="pl-PL"/>
        </w:rPr>
        <w:t>umowy o podwykonawstwo lub ze wskazaniem tej części dokumentacji, nie później niż na 14 dni przed jej</w:t>
      </w:r>
      <w:r w:rsidR="00EF4BA5" w:rsidRPr="009A49D6">
        <w:rPr>
          <w:rFonts w:ascii="Arial" w:hAnsi="Arial" w:cs="Arial"/>
          <w:color w:val="000000"/>
          <w:lang w:val="pl-PL"/>
        </w:rPr>
        <w:t xml:space="preserve"> </w:t>
      </w:r>
      <w:r w:rsidRPr="009A49D6">
        <w:rPr>
          <w:rFonts w:ascii="Arial" w:hAnsi="Arial" w:cs="Arial"/>
          <w:color w:val="000000"/>
          <w:lang w:val="pl-PL"/>
        </w:rPr>
        <w:t xml:space="preserve">zawarciem, </w:t>
      </w:r>
      <w:r w:rsidR="00A10A88" w:rsidRPr="009A49D6">
        <w:rPr>
          <w:rFonts w:ascii="Arial" w:hAnsi="Arial" w:cs="Arial"/>
          <w:color w:val="000000"/>
          <w:lang w:val="pl-PL"/>
        </w:rPr>
        <w:br/>
      </w:r>
      <w:r w:rsidRPr="009A49D6">
        <w:rPr>
          <w:rFonts w:ascii="Arial" w:hAnsi="Arial" w:cs="Arial"/>
          <w:color w:val="000000"/>
          <w:lang w:val="pl-PL"/>
        </w:rPr>
        <w:lastRenderedPageBreak/>
        <w:t>a w przypadku projektu przedkładanego przez podwykonawcę lub dalszego podwykonawcę wraz ze zgodą Wykonawcy na zawarcie umowy o podwykonawstwo o treści zgodnej z projektem tej</w:t>
      </w:r>
      <w:r w:rsidR="00EF4BA5" w:rsidRPr="009A49D6">
        <w:rPr>
          <w:rFonts w:ascii="Arial" w:hAnsi="Arial" w:cs="Arial"/>
          <w:color w:val="000000"/>
          <w:lang w:val="pl-PL"/>
        </w:rPr>
        <w:t xml:space="preserve"> </w:t>
      </w:r>
      <w:r w:rsidRPr="009A49D6">
        <w:rPr>
          <w:rFonts w:ascii="Arial" w:hAnsi="Arial" w:cs="Arial"/>
          <w:color w:val="000000"/>
          <w:lang w:val="pl-PL"/>
        </w:rPr>
        <w:t>umowy.</w:t>
      </w:r>
    </w:p>
    <w:p w14:paraId="08275B26" w14:textId="201CF68C" w:rsidR="00E27286" w:rsidRPr="009A49D6" w:rsidRDefault="00E27286" w:rsidP="003B66C7">
      <w:pPr>
        <w:pStyle w:val="Akapitzlist"/>
        <w:numPr>
          <w:ilvl w:val="0"/>
          <w:numId w:val="42"/>
        </w:numPr>
        <w:spacing w:after="0"/>
        <w:ind w:left="284" w:hanging="284"/>
        <w:rPr>
          <w:rFonts w:ascii="Arial" w:hAnsi="Arial" w:cs="Arial"/>
          <w:color w:val="000000"/>
          <w:lang w:val="pl-PL"/>
        </w:rPr>
      </w:pPr>
      <w:r w:rsidRPr="009A49D6">
        <w:rPr>
          <w:rFonts w:ascii="Arial" w:hAnsi="Arial" w:cs="Arial"/>
          <w:color w:val="000000"/>
          <w:lang w:val="pl-PL"/>
        </w:rPr>
        <w:t xml:space="preserve">Umowa z podwykonawcą lub z dalszym podwykonawcą powinna stanowić </w:t>
      </w:r>
      <w:r w:rsidR="00A10A88" w:rsidRPr="009A49D6">
        <w:rPr>
          <w:rFonts w:ascii="Arial" w:hAnsi="Arial" w:cs="Arial"/>
          <w:color w:val="000000"/>
          <w:lang w:val="pl-PL"/>
        </w:rPr>
        <w:br/>
      </w:r>
      <w:r w:rsidRPr="009A49D6">
        <w:rPr>
          <w:rFonts w:ascii="Arial" w:hAnsi="Arial" w:cs="Arial"/>
          <w:color w:val="000000"/>
          <w:lang w:val="pl-PL"/>
        </w:rPr>
        <w:t>w szczególności:</w:t>
      </w:r>
    </w:p>
    <w:p w14:paraId="68E07016" w14:textId="77777777" w:rsidR="00E27286" w:rsidRPr="009A49D6" w:rsidRDefault="00E27286" w:rsidP="003B66C7">
      <w:pPr>
        <w:pStyle w:val="Akapitzlist"/>
        <w:numPr>
          <w:ilvl w:val="0"/>
          <w:numId w:val="43"/>
        </w:numPr>
        <w:spacing w:after="0"/>
        <w:ind w:left="567" w:hanging="283"/>
        <w:rPr>
          <w:rFonts w:ascii="Arial" w:hAnsi="Arial" w:cs="Arial"/>
          <w:color w:val="000000"/>
          <w:lang w:val="pl-PL"/>
        </w:rPr>
      </w:pPr>
      <w:r w:rsidRPr="009A49D6">
        <w:rPr>
          <w:rFonts w:ascii="Arial" w:hAnsi="Arial" w:cs="Arial"/>
          <w:color w:val="000000"/>
          <w:lang w:val="pl-PL"/>
        </w:rPr>
        <w:t>termin zapłaty wynagrodzenia podwykonawcy lub dalszemu podwykonawcy nie może być dłuższy niż</w:t>
      </w:r>
      <w:r w:rsidR="00EF4BA5" w:rsidRPr="009A49D6">
        <w:rPr>
          <w:rFonts w:ascii="Arial" w:hAnsi="Arial" w:cs="Arial"/>
          <w:color w:val="000000"/>
          <w:lang w:val="pl-PL"/>
        </w:rPr>
        <w:t xml:space="preserve"> </w:t>
      </w:r>
      <w:r w:rsidRPr="009A49D6">
        <w:rPr>
          <w:rFonts w:ascii="Arial" w:hAnsi="Arial" w:cs="Arial"/>
          <w:color w:val="000000"/>
          <w:lang w:val="pl-PL"/>
        </w:rPr>
        <w:t xml:space="preserve">do 30 dni od dnia doręczenia Wykonawcy, podwykonawcy lub dalszemu podwykonawcy </w:t>
      </w:r>
      <w:r w:rsidR="00442DB7" w:rsidRPr="009A49D6">
        <w:rPr>
          <w:rFonts w:ascii="Arial" w:hAnsi="Arial" w:cs="Arial"/>
          <w:color w:val="000000"/>
          <w:lang w:val="pl-PL"/>
        </w:rPr>
        <w:t>faktury, potwierdzających</w:t>
      </w:r>
      <w:r w:rsidRPr="009A49D6">
        <w:rPr>
          <w:rFonts w:ascii="Arial" w:hAnsi="Arial" w:cs="Arial"/>
          <w:color w:val="000000"/>
          <w:lang w:val="pl-PL"/>
        </w:rPr>
        <w:t xml:space="preserve"> wykonanie zleconej podwykonawcy lub dalszemu podwykonawcy: dostawy, usługi</w:t>
      </w:r>
      <w:r w:rsidR="00EF4BA5" w:rsidRPr="009A49D6">
        <w:rPr>
          <w:rFonts w:ascii="Arial" w:hAnsi="Arial" w:cs="Arial"/>
          <w:color w:val="000000"/>
          <w:lang w:val="pl-PL"/>
        </w:rPr>
        <w:t xml:space="preserve"> </w:t>
      </w:r>
      <w:r w:rsidR="005A409D" w:rsidRPr="009A49D6">
        <w:rPr>
          <w:rFonts w:ascii="Arial" w:hAnsi="Arial" w:cs="Arial"/>
          <w:color w:val="000000"/>
          <w:lang w:val="pl-PL"/>
        </w:rPr>
        <w:t>lub roboty budowlanej;</w:t>
      </w:r>
    </w:p>
    <w:p w14:paraId="0538DE11" w14:textId="57B2DFF4" w:rsidR="005A409D" w:rsidRPr="009A49D6" w:rsidRDefault="00E27286" w:rsidP="003B66C7">
      <w:pPr>
        <w:pStyle w:val="Akapitzlist"/>
        <w:numPr>
          <w:ilvl w:val="0"/>
          <w:numId w:val="43"/>
        </w:numPr>
        <w:spacing w:after="0"/>
        <w:ind w:left="567" w:hanging="283"/>
        <w:rPr>
          <w:rFonts w:ascii="Arial" w:hAnsi="Arial" w:cs="Arial"/>
          <w:color w:val="000000"/>
          <w:lang w:val="pl-PL"/>
        </w:rPr>
      </w:pPr>
      <w:r w:rsidRPr="009A49D6">
        <w:rPr>
          <w:rFonts w:ascii="Arial" w:hAnsi="Arial" w:cs="Arial"/>
          <w:color w:val="000000"/>
          <w:lang w:val="pl-PL"/>
        </w:rPr>
        <w:t xml:space="preserve">przedmiotem </w:t>
      </w:r>
      <w:r w:rsidR="00BB2A18" w:rsidRPr="009A49D6">
        <w:rPr>
          <w:rFonts w:ascii="Arial" w:hAnsi="Arial" w:cs="Arial"/>
          <w:color w:val="000000"/>
          <w:lang w:val="pl-PL"/>
        </w:rPr>
        <w:t>u</w:t>
      </w:r>
      <w:r w:rsidRPr="009A49D6">
        <w:rPr>
          <w:rFonts w:ascii="Arial" w:hAnsi="Arial" w:cs="Arial"/>
          <w:color w:val="000000"/>
          <w:lang w:val="pl-PL"/>
        </w:rPr>
        <w:t>mowy o podwykonawstwo jest wyłącznie wykonanie, odpowiednio: robót</w:t>
      </w:r>
      <w:r w:rsidR="00EF4BA5" w:rsidRPr="009A49D6">
        <w:rPr>
          <w:rFonts w:ascii="Arial" w:hAnsi="Arial" w:cs="Arial"/>
          <w:color w:val="000000"/>
          <w:lang w:val="pl-PL"/>
        </w:rPr>
        <w:t xml:space="preserve"> </w:t>
      </w:r>
      <w:r w:rsidRPr="009A49D6">
        <w:rPr>
          <w:rFonts w:ascii="Arial" w:hAnsi="Arial" w:cs="Arial"/>
          <w:color w:val="000000"/>
          <w:lang w:val="pl-PL"/>
        </w:rPr>
        <w:t>budowlanych, dostaw lub usług, które ściśle odpowiadają części zamówienia określonego Umową</w:t>
      </w:r>
      <w:r w:rsidR="00EF4BA5" w:rsidRPr="009A49D6">
        <w:rPr>
          <w:rFonts w:ascii="Arial" w:hAnsi="Arial" w:cs="Arial"/>
          <w:color w:val="000000"/>
          <w:lang w:val="pl-PL"/>
        </w:rPr>
        <w:t xml:space="preserve"> </w:t>
      </w:r>
      <w:r w:rsidRPr="009A49D6">
        <w:rPr>
          <w:rFonts w:ascii="Arial" w:hAnsi="Arial" w:cs="Arial"/>
          <w:color w:val="000000"/>
          <w:lang w:val="pl-PL"/>
        </w:rPr>
        <w:t>zawartą pomiędzy Zamawiającym</w:t>
      </w:r>
      <w:r w:rsidR="00A07AAB" w:rsidRPr="009A49D6">
        <w:rPr>
          <w:rFonts w:ascii="Arial" w:hAnsi="Arial" w:cs="Arial"/>
          <w:color w:val="000000"/>
          <w:lang w:val="pl-PL"/>
        </w:rPr>
        <w:t>,</w:t>
      </w:r>
      <w:r w:rsidRPr="009A49D6">
        <w:rPr>
          <w:rFonts w:ascii="Arial" w:hAnsi="Arial" w:cs="Arial"/>
          <w:color w:val="000000"/>
          <w:lang w:val="pl-PL"/>
        </w:rPr>
        <w:t xml:space="preserve"> a Wykonawcą (zakres robót powierzonych </w:t>
      </w:r>
      <w:r w:rsidR="00442DB7" w:rsidRPr="009A49D6">
        <w:rPr>
          <w:rFonts w:ascii="Arial" w:hAnsi="Arial" w:cs="Arial"/>
          <w:color w:val="000000"/>
          <w:lang w:val="pl-PL"/>
        </w:rPr>
        <w:t>podwykonawcy, stanowiący</w:t>
      </w:r>
      <w:r w:rsidR="005A409D" w:rsidRPr="009A49D6">
        <w:rPr>
          <w:rFonts w:ascii="Arial" w:hAnsi="Arial" w:cs="Arial"/>
          <w:color w:val="000000"/>
          <w:lang w:val="pl-PL"/>
        </w:rPr>
        <w:t xml:space="preserve"> część zamówienia publicznego);</w:t>
      </w:r>
    </w:p>
    <w:p w14:paraId="71ABF3CF" w14:textId="77777777" w:rsidR="005A409D" w:rsidRPr="009A49D6" w:rsidRDefault="00AF7D8C" w:rsidP="003B66C7">
      <w:pPr>
        <w:pStyle w:val="Akapitzlist"/>
        <w:numPr>
          <w:ilvl w:val="0"/>
          <w:numId w:val="43"/>
        </w:numPr>
        <w:spacing w:after="0"/>
        <w:ind w:left="567" w:hanging="283"/>
        <w:rPr>
          <w:rFonts w:ascii="Arial" w:hAnsi="Arial" w:cs="Arial"/>
          <w:color w:val="000000"/>
          <w:lang w:val="pl-PL"/>
        </w:rPr>
      </w:pPr>
      <w:r w:rsidRPr="009A49D6">
        <w:rPr>
          <w:rFonts w:ascii="Arial" w:hAnsi="Arial" w:cs="Arial"/>
          <w:color w:val="000000"/>
          <w:lang w:val="pl-PL"/>
        </w:rPr>
        <w:t>o</w:t>
      </w:r>
      <w:r w:rsidR="00E27286" w:rsidRPr="009A49D6">
        <w:rPr>
          <w:rFonts w:ascii="Arial" w:hAnsi="Arial" w:cs="Arial"/>
          <w:color w:val="000000"/>
          <w:lang w:val="pl-PL"/>
        </w:rPr>
        <w:t>kresy rozliczeniowe Wykonawcy i</w:t>
      </w:r>
      <w:r w:rsidR="00EF4BA5" w:rsidRPr="009A49D6">
        <w:rPr>
          <w:rFonts w:ascii="Arial" w:hAnsi="Arial" w:cs="Arial"/>
          <w:color w:val="000000"/>
          <w:lang w:val="pl-PL"/>
        </w:rPr>
        <w:t xml:space="preserve"> </w:t>
      </w:r>
      <w:r w:rsidR="00E27286" w:rsidRPr="009A49D6">
        <w:rPr>
          <w:rFonts w:ascii="Arial" w:hAnsi="Arial" w:cs="Arial"/>
          <w:color w:val="000000"/>
          <w:lang w:val="pl-PL"/>
        </w:rPr>
        <w:t>podwykonawcy lub dal</w:t>
      </w:r>
      <w:r w:rsidR="005A409D" w:rsidRPr="009A49D6">
        <w:rPr>
          <w:rFonts w:ascii="Arial" w:hAnsi="Arial" w:cs="Arial"/>
          <w:color w:val="000000"/>
          <w:lang w:val="pl-PL"/>
        </w:rPr>
        <w:t>szego podwykonawcy będą tożsame;</w:t>
      </w:r>
    </w:p>
    <w:p w14:paraId="6CB550E5" w14:textId="52A48C58" w:rsidR="005A409D" w:rsidRPr="003B66C7" w:rsidRDefault="00E27286" w:rsidP="003B66C7">
      <w:pPr>
        <w:pStyle w:val="Akapitzlist"/>
        <w:numPr>
          <w:ilvl w:val="0"/>
          <w:numId w:val="43"/>
        </w:numPr>
        <w:spacing w:after="0"/>
        <w:ind w:left="567" w:hanging="283"/>
        <w:rPr>
          <w:rFonts w:ascii="Arial" w:hAnsi="Arial" w:cs="Arial"/>
          <w:color w:val="000000"/>
          <w:lang w:val="pl-PL"/>
        </w:rPr>
      </w:pPr>
      <w:r w:rsidRPr="009A49D6">
        <w:rPr>
          <w:rFonts w:ascii="Arial" w:hAnsi="Arial" w:cs="Arial"/>
          <w:color w:val="000000"/>
          <w:lang w:val="pl-PL"/>
        </w:rPr>
        <w:t xml:space="preserve">wykonanie przedmiotu </w:t>
      </w:r>
      <w:r w:rsidR="00BB2A18" w:rsidRPr="009A49D6">
        <w:rPr>
          <w:rFonts w:ascii="Arial" w:hAnsi="Arial" w:cs="Arial"/>
          <w:color w:val="000000"/>
          <w:lang w:val="pl-PL"/>
        </w:rPr>
        <w:t>u</w:t>
      </w:r>
      <w:r w:rsidRPr="009A49D6">
        <w:rPr>
          <w:rFonts w:ascii="Arial" w:hAnsi="Arial" w:cs="Arial"/>
          <w:color w:val="000000"/>
          <w:lang w:val="pl-PL"/>
        </w:rPr>
        <w:t>mowy o podwykonawstwo zostaje określone na co najmniej takim poziomie</w:t>
      </w:r>
      <w:r w:rsidR="00EF4BA5" w:rsidRPr="009A49D6">
        <w:rPr>
          <w:rFonts w:ascii="Arial" w:hAnsi="Arial" w:cs="Arial"/>
          <w:color w:val="000000"/>
          <w:lang w:val="pl-PL"/>
        </w:rPr>
        <w:t xml:space="preserve"> </w:t>
      </w:r>
      <w:r w:rsidRPr="009A49D6">
        <w:rPr>
          <w:rFonts w:ascii="Arial" w:hAnsi="Arial" w:cs="Arial"/>
          <w:color w:val="000000"/>
          <w:lang w:val="pl-PL"/>
        </w:rPr>
        <w:t>jakości, jaki wynika z Umowy zawartej</w:t>
      </w:r>
      <w:r w:rsidRPr="003B66C7">
        <w:rPr>
          <w:rFonts w:ascii="Arial" w:hAnsi="Arial" w:cs="Arial"/>
          <w:color w:val="000000"/>
          <w:lang w:val="pl-PL"/>
        </w:rPr>
        <w:t xml:space="preserve"> między Zamawiającym</w:t>
      </w:r>
      <w:r w:rsidR="00A71E55" w:rsidRPr="003B66C7">
        <w:rPr>
          <w:rFonts w:ascii="Arial" w:hAnsi="Arial" w:cs="Arial"/>
          <w:color w:val="000000"/>
          <w:lang w:val="pl-PL"/>
        </w:rPr>
        <w:t>,</w:t>
      </w:r>
      <w:r w:rsidRPr="003B66C7">
        <w:rPr>
          <w:rFonts w:ascii="Arial" w:hAnsi="Arial" w:cs="Arial"/>
          <w:color w:val="000000"/>
          <w:lang w:val="pl-PL"/>
        </w:rPr>
        <w:t xml:space="preserve"> a Wykonawcą i powinno odpowiadać</w:t>
      </w:r>
      <w:r w:rsidR="00EF4BA5" w:rsidRPr="003B66C7">
        <w:rPr>
          <w:rFonts w:ascii="Arial" w:hAnsi="Arial" w:cs="Arial"/>
          <w:color w:val="000000"/>
          <w:lang w:val="pl-PL"/>
        </w:rPr>
        <w:t xml:space="preserve"> </w:t>
      </w:r>
      <w:r w:rsidRPr="003B66C7">
        <w:rPr>
          <w:rFonts w:ascii="Arial" w:hAnsi="Arial" w:cs="Arial"/>
          <w:color w:val="000000"/>
          <w:lang w:val="pl-PL"/>
        </w:rPr>
        <w:t>stosownym dla tego wykonania wymaganiom określonym w dokumentacji projektowej</w:t>
      </w:r>
      <w:r w:rsidR="0080617B" w:rsidRPr="003B66C7">
        <w:rPr>
          <w:rFonts w:ascii="Arial" w:hAnsi="Arial" w:cs="Arial"/>
          <w:color w:val="000000"/>
          <w:lang w:val="pl-PL"/>
        </w:rPr>
        <w:t xml:space="preserve">, </w:t>
      </w:r>
      <w:r w:rsidRPr="003B66C7">
        <w:rPr>
          <w:rFonts w:ascii="Arial" w:hAnsi="Arial" w:cs="Arial"/>
          <w:color w:val="000000"/>
          <w:lang w:val="pl-PL"/>
        </w:rPr>
        <w:t>SWZ oraz standardom d</w:t>
      </w:r>
      <w:r w:rsidR="005A409D" w:rsidRPr="003B66C7">
        <w:rPr>
          <w:rFonts w:ascii="Arial" w:hAnsi="Arial" w:cs="Arial"/>
          <w:color w:val="000000"/>
          <w:lang w:val="pl-PL"/>
        </w:rPr>
        <w:t>eklarowanym w Ofercie Wykonawcy;</w:t>
      </w:r>
    </w:p>
    <w:p w14:paraId="02ED5569" w14:textId="22F26E78" w:rsidR="005A409D" w:rsidRPr="003B66C7" w:rsidRDefault="00E27286" w:rsidP="003B66C7">
      <w:pPr>
        <w:pStyle w:val="Akapitzlist"/>
        <w:numPr>
          <w:ilvl w:val="0"/>
          <w:numId w:val="43"/>
        </w:numPr>
        <w:spacing w:after="0"/>
        <w:ind w:left="567" w:hanging="283"/>
        <w:rPr>
          <w:rFonts w:ascii="Arial" w:hAnsi="Arial" w:cs="Arial"/>
          <w:color w:val="000000"/>
          <w:lang w:val="pl-PL"/>
        </w:rPr>
      </w:pPr>
      <w:r w:rsidRPr="003B66C7">
        <w:rPr>
          <w:rFonts w:ascii="Arial" w:hAnsi="Arial" w:cs="Arial"/>
          <w:color w:val="000000"/>
          <w:lang w:val="pl-PL"/>
        </w:rPr>
        <w:t xml:space="preserve">okres odpowiedzialności podwykonawcy lub dalszego podwykonawcy za wady przedmiotu </w:t>
      </w:r>
      <w:r w:rsidR="00BB2A18" w:rsidRPr="003B66C7">
        <w:rPr>
          <w:rFonts w:ascii="Arial" w:hAnsi="Arial" w:cs="Arial"/>
          <w:color w:val="000000"/>
          <w:lang w:val="pl-PL"/>
        </w:rPr>
        <w:t>u</w:t>
      </w:r>
      <w:r w:rsidRPr="003B66C7">
        <w:rPr>
          <w:rFonts w:ascii="Arial" w:hAnsi="Arial" w:cs="Arial"/>
          <w:color w:val="000000"/>
          <w:lang w:val="pl-PL"/>
        </w:rPr>
        <w:t>mowy o</w:t>
      </w:r>
      <w:r w:rsidR="00EF4BA5" w:rsidRPr="003B66C7">
        <w:rPr>
          <w:rFonts w:ascii="Arial" w:hAnsi="Arial" w:cs="Arial"/>
          <w:color w:val="000000"/>
          <w:lang w:val="pl-PL"/>
        </w:rPr>
        <w:t xml:space="preserve"> </w:t>
      </w:r>
      <w:r w:rsidRPr="003B66C7">
        <w:rPr>
          <w:rFonts w:ascii="Arial" w:hAnsi="Arial" w:cs="Arial"/>
          <w:color w:val="000000"/>
          <w:lang w:val="pl-PL"/>
        </w:rPr>
        <w:t>podwykonawstwo, będzie taki sam jak okres odpowiedzialności za wady przedmiotu Umowy</w:t>
      </w:r>
      <w:r w:rsidR="005A409D" w:rsidRPr="003B66C7">
        <w:rPr>
          <w:rFonts w:ascii="Arial" w:hAnsi="Arial" w:cs="Arial"/>
          <w:color w:val="000000"/>
          <w:lang w:val="pl-PL"/>
        </w:rPr>
        <w:t xml:space="preserve"> Wykonawcy wobec</w:t>
      </w:r>
      <w:r w:rsidR="000A6073">
        <w:rPr>
          <w:rFonts w:ascii="Arial" w:hAnsi="Arial" w:cs="Arial"/>
          <w:color w:val="000000"/>
          <w:lang w:val="pl-PL"/>
        </w:rPr>
        <w:t xml:space="preserve"> </w:t>
      </w:r>
      <w:r w:rsidR="005A409D" w:rsidRPr="003B66C7">
        <w:rPr>
          <w:rFonts w:ascii="Arial" w:hAnsi="Arial" w:cs="Arial"/>
          <w:color w:val="000000"/>
          <w:lang w:val="pl-PL"/>
        </w:rPr>
        <w:t>Zamawiającego;</w:t>
      </w:r>
    </w:p>
    <w:p w14:paraId="65F24621" w14:textId="0B9AE3B4" w:rsidR="005A409D" w:rsidRPr="003B66C7" w:rsidRDefault="00E27286" w:rsidP="003B66C7">
      <w:pPr>
        <w:pStyle w:val="Akapitzlist"/>
        <w:numPr>
          <w:ilvl w:val="0"/>
          <w:numId w:val="43"/>
        </w:numPr>
        <w:spacing w:after="0"/>
        <w:ind w:left="567" w:hanging="283"/>
        <w:rPr>
          <w:rFonts w:ascii="Arial" w:hAnsi="Arial" w:cs="Arial"/>
          <w:color w:val="000000"/>
          <w:lang w:val="pl-PL"/>
        </w:rPr>
      </w:pPr>
      <w:r w:rsidRPr="003B66C7">
        <w:rPr>
          <w:rFonts w:ascii="Arial" w:hAnsi="Arial" w:cs="Arial"/>
          <w:color w:val="000000"/>
          <w:lang w:val="pl-PL"/>
        </w:rPr>
        <w:t xml:space="preserve">podwykonawca lub dalszy podwykonawca są zobowiązani do przedstawiania Zamawiającemu na jego żądanie dokumentów, oświadczeń i wyjaśnień dotyczących realizacji </w:t>
      </w:r>
      <w:r w:rsidR="009431DD" w:rsidRPr="003B66C7">
        <w:rPr>
          <w:rFonts w:ascii="Arial" w:hAnsi="Arial" w:cs="Arial"/>
          <w:color w:val="000000"/>
          <w:lang w:val="pl-PL"/>
        </w:rPr>
        <w:t>u</w:t>
      </w:r>
      <w:r w:rsidRPr="003B66C7">
        <w:rPr>
          <w:rFonts w:ascii="Arial" w:hAnsi="Arial" w:cs="Arial"/>
          <w:color w:val="000000"/>
          <w:lang w:val="pl-PL"/>
        </w:rPr>
        <w:t>mowy o podwykonaw</w:t>
      </w:r>
      <w:r w:rsidR="005A409D" w:rsidRPr="003B66C7">
        <w:rPr>
          <w:rFonts w:ascii="Arial" w:hAnsi="Arial" w:cs="Arial"/>
          <w:color w:val="000000"/>
          <w:lang w:val="pl-PL"/>
        </w:rPr>
        <w:t>stwo;</w:t>
      </w:r>
    </w:p>
    <w:p w14:paraId="1A79478B" w14:textId="2EA65515" w:rsidR="00542CE7" w:rsidRPr="003B66C7" w:rsidRDefault="00E27286" w:rsidP="003B66C7">
      <w:pPr>
        <w:pStyle w:val="Akapitzlist"/>
        <w:numPr>
          <w:ilvl w:val="0"/>
          <w:numId w:val="43"/>
        </w:numPr>
        <w:spacing w:after="0"/>
        <w:rPr>
          <w:rFonts w:ascii="Arial" w:hAnsi="Arial" w:cs="Arial"/>
          <w:color w:val="000000"/>
          <w:lang w:val="pl-PL"/>
        </w:rPr>
      </w:pPr>
      <w:r w:rsidRPr="003B66C7">
        <w:rPr>
          <w:rFonts w:ascii="Arial" w:hAnsi="Arial" w:cs="Arial"/>
          <w:color w:val="000000"/>
          <w:lang w:val="pl-PL"/>
        </w:rPr>
        <w:t>kwotę wynagrodzenia za roboty - kwota ta nie może być wyższa niż wartość tego zakresu robót</w:t>
      </w:r>
      <w:r w:rsidR="00EF4BA5" w:rsidRPr="003B66C7">
        <w:rPr>
          <w:rFonts w:ascii="Arial" w:hAnsi="Arial" w:cs="Arial"/>
          <w:color w:val="000000"/>
          <w:lang w:val="pl-PL"/>
        </w:rPr>
        <w:t xml:space="preserve"> </w:t>
      </w:r>
      <w:r w:rsidRPr="003B66C7">
        <w:rPr>
          <w:rFonts w:ascii="Arial" w:hAnsi="Arial" w:cs="Arial"/>
          <w:color w:val="000000"/>
          <w:lang w:val="pl-PL"/>
        </w:rPr>
        <w:t xml:space="preserve">wynikająca z oferty Wykonawcy </w:t>
      </w:r>
      <w:r w:rsidR="008C0FA4" w:rsidRPr="003B66C7">
        <w:rPr>
          <w:rFonts w:ascii="Arial" w:hAnsi="Arial" w:cs="Arial"/>
          <w:color w:val="000000"/>
          <w:lang w:val="pl-PL"/>
        </w:rPr>
        <w:t>(</w:t>
      </w:r>
      <w:r w:rsidR="00960C62" w:rsidRPr="003B66C7">
        <w:rPr>
          <w:rFonts w:ascii="Arial" w:hAnsi="Arial" w:cs="Arial"/>
          <w:color w:val="000000"/>
          <w:lang w:val="pl-PL"/>
        </w:rPr>
        <w:t>K</w:t>
      </w:r>
      <w:r w:rsidRPr="003B66C7">
        <w:rPr>
          <w:rFonts w:ascii="Arial" w:hAnsi="Arial" w:cs="Arial"/>
          <w:color w:val="000000"/>
          <w:lang w:val="pl-PL"/>
        </w:rPr>
        <w:t>osztorysu</w:t>
      </w:r>
      <w:r w:rsidR="00960C62" w:rsidRPr="003B66C7">
        <w:rPr>
          <w:rFonts w:ascii="Arial" w:hAnsi="Arial" w:cs="Arial"/>
          <w:color w:val="000000"/>
          <w:lang w:val="pl-PL"/>
        </w:rPr>
        <w:t xml:space="preserve"> Szczegółowego</w:t>
      </w:r>
      <w:r w:rsidRPr="003B66C7">
        <w:rPr>
          <w:rFonts w:ascii="Arial" w:hAnsi="Arial" w:cs="Arial"/>
          <w:color w:val="000000"/>
          <w:lang w:val="pl-PL"/>
        </w:rPr>
        <w:t>), a suma płatności podwykonawcom za</w:t>
      </w:r>
      <w:r w:rsidR="00EF4BA5" w:rsidRPr="003B66C7">
        <w:rPr>
          <w:rFonts w:ascii="Arial" w:hAnsi="Arial" w:cs="Arial"/>
          <w:color w:val="000000"/>
          <w:lang w:val="pl-PL"/>
        </w:rPr>
        <w:t xml:space="preserve"> </w:t>
      </w:r>
      <w:r w:rsidRPr="003B66C7">
        <w:rPr>
          <w:rFonts w:ascii="Arial" w:hAnsi="Arial" w:cs="Arial"/>
          <w:color w:val="000000"/>
          <w:lang w:val="pl-PL"/>
        </w:rPr>
        <w:t xml:space="preserve">daną część dokonywanego odbioru robót nie może być wyższa niż przewidziane w niniejszej </w:t>
      </w:r>
      <w:r w:rsidR="00442DB7" w:rsidRPr="003B66C7">
        <w:rPr>
          <w:rFonts w:ascii="Arial" w:hAnsi="Arial" w:cs="Arial"/>
          <w:color w:val="000000"/>
          <w:lang w:val="pl-PL"/>
        </w:rPr>
        <w:t xml:space="preserve">Umowie </w:t>
      </w:r>
      <w:r w:rsidRPr="003B66C7">
        <w:rPr>
          <w:rFonts w:ascii="Arial" w:hAnsi="Arial" w:cs="Arial"/>
          <w:color w:val="000000"/>
          <w:lang w:val="pl-PL"/>
        </w:rPr>
        <w:t>wynagrodzenie za dany zakres robót potwierdzony odbiorem</w:t>
      </w:r>
      <w:r w:rsidR="00A10A88" w:rsidRPr="003B66C7">
        <w:rPr>
          <w:rFonts w:ascii="Arial" w:hAnsi="Arial" w:cs="Arial"/>
          <w:color w:val="000000"/>
          <w:lang w:val="pl-PL"/>
        </w:rPr>
        <w:t>;</w:t>
      </w:r>
    </w:p>
    <w:p w14:paraId="39BA6B06" w14:textId="4984B6FA" w:rsidR="005A409D" w:rsidRPr="003B66C7" w:rsidRDefault="00E27286" w:rsidP="003B66C7">
      <w:pPr>
        <w:pStyle w:val="Akapitzlist"/>
        <w:numPr>
          <w:ilvl w:val="0"/>
          <w:numId w:val="43"/>
        </w:numPr>
        <w:spacing w:after="0"/>
        <w:rPr>
          <w:rFonts w:ascii="Arial" w:hAnsi="Arial" w:cs="Arial"/>
          <w:color w:val="000000"/>
          <w:lang w:val="pl-PL"/>
        </w:rPr>
      </w:pPr>
      <w:r w:rsidRPr="003B66C7">
        <w:rPr>
          <w:rFonts w:ascii="Arial" w:hAnsi="Arial" w:cs="Arial"/>
          <w:color w:val="000000"/>
          <w:lang w:val="pl-PL"/>
        </w:rPr>
        <w:t>termin wykonania zakresu robót powierzonych podwykonawcy, z zastrzeżeniem, że termin realizacji</w:t>
      </w:r>
      <w:r w:rsidR="00EF4BA5" w:rsidRPr="003B66C7">
        <w:rPr>
          <w:rFonts w:ascii="Arial" w:hAnsi="Arial" w:cs="Arial"/>
          <w:color w:val="000000"/>
          <w:lang w:val="pl-PL"/>
        </w:rPr>
        <w:t xml:space="preserve"> </w:t>
      </w:r>
      <w:r w:rsidRPr="003B66C7">
        <w:rPr>
          <w:rFonts w:ascii="Arial" w:hAnsi="Arial" w:cs="Arial"/>
          <w:color w:val="000000"/>
          <w:lang w:val="pl-PL"/>
        </w:rPr>
        <w:t>robót budowlanych powierzonych podwykonawcy nie jest dłuższy niż przewidziany dla tych robót</w:t>
      </w:r>
      <w:r w:rsidR="00EF4BA5" w:rsidRPr="003B66C7">
        <w:rPr>
          <w:rFonts w:ascii="Arial" w:hAnsi="Arial" w:cs="Arial"/>
          <w:color w:val="000000"/>
          <w:lang w:val="pl-PL"/>
        </w:rPr>
        <w:t xml:space="preserve"> </w:t>
      </w:r>
      <w:r w:rsidR="00855F92" w:rsidRPr="003B66C7">
        <w:rPr>
          <w:rFonts w:ascii="Arial" w:hAnsi="Arial" w:cs="Arial"/>
          <w:color w:val="000000"/>
          <w:lang w:val="pl-PL"/>
        </w:rPr>
        <w:t>U</w:t>
      </w:r>
      <w:r w:rsidRPr="003B66C7">
        <w:rPr>
          <w:rFonts w:ascii="Arial" w:hAnsi="Arial" w:cs="Arial"/>
          <w:color w:val="000000"/>
          <w:lang w:val="pl-PL"/>
        </w:rPr>
        <w:t>mową (Harmonogramem) i nie stanowi zagrożenia wykonania robót budowlanych w określonym w §</w:t>
      </w:r>
      <w:r w:rsidR="008C0FA4" w:rsidRPr="003B66C7">
        <w:rPr>
          <w:rFonts w:ascii="Arial" w:hAnsi="Arial" w:cs="Arial"/>
          <w:color w:val="000000"/>
          <w:lang w:val="pl-PL"/>
        </w:rPr>
        <w:t>2 ust. 3</w:t>
      </w:r>
      <w:r w:rsidRPr="003B66C7">
        <w:rPr>
          <w:rFonts w:ascii="Arial" w:hAnsi="Arial" w:cs="Arial"/>
          <w:color w:val="000000"/>
          <w:lang w:val="pl-PL"/>
        </w:rPr>
        <w:t xml:space="preserve"> terminie</w:t>
      </w:r>
      <w:r w:rsidR="004D4E7F" w:rsidRPr="003B66C7">
        <w:rPr>
          <w:rFonts w:ascii="Arial" w:hAnsi="Arial" w:cs="Arial"/>
          <w:color w:val="000000"/>
          <w:lang w:val="pl-PL"/>
        </w:rPr>
        <w:t>.</w:t>
      </w:r>
    </w:p>
    <w:p w14:paraId="3FA8A29E" w14:textId="77777777" w:rsidR="00E27286" w:rsidRPr="003B66C7" w:rsidRDefault="007046EA" w:rsidP="003B66C7">
      <w:pPr>
        <w:spacing w:line="276" w:lineRule="auto"/>
        <w:rPr>
          <w:rFonts w:ascii="Arial" w:hAnsi="Arial" w:cs="Arial"/>
          <w:color w:val="000000"/>
          <w:szCs w:val="24"/>
        </w:rPr>
      </w:pPr>
      <w:r w:rsidRPr="003B66C7">
        <w:rPr>
          <w:rFonts w:ascii="Arial" w:hAnsi="Arial" w:cs="Arial"/>
          <w:color w:val="000000"/>
          <w:szCs w:val="24"/>
        </w:rPr>
        <w:t>6</w:t>
      </w:r>
      <w:r w:rsidR="005A409D" w:rsidRPr="003B66C7">
        <w:rPr>
          <w:rFonts w:ascii="Arial" w:hAnsi="Arial" w:cs="Arial"/>
          <w:color w:val="000000"/>
          <w:szCs w:val="24"/>
        </w:rPr>
        <w:t xml:space="preserve">. </w:t>
      </w:r>
      <w:r w:rsidR="00E27286" w:rsidRPr="003B66C7">
        <w:rPr>
          <w:rFonts w:ascii="Arial" w:hAnsi="Arial" w:cs="Arial"/>
          <w:color w:val="000000"/>
          <w:szCs w:val="24"/>
        </w:rPr>
        <w:t>Umowa o podwykonawstwo nie może przede wszystkim zawierać postanowień:</w:t>
      </w:r>
    </w:p>
    <w:p w14:paraId="43734E48" w14:textId="77777777" w:rsidR="005A409D" w:rsidRPr="003B66C7" w:rsidRDefault="00E27286" w:rsidP="003B66C7">
      <w:pPr>
        <w:pStyle w:val="Akapitzlist"/>
        <w:numPr>
          <w:ilvl w:val="0"/>
          <w:numId w:val="44"/>
        </w:numPr>
        <w:spacing w:after="0"/>
        <w:rPr>
          <w:rFonts w:ascii="Arial" w:hAnsi="Arial" w:cs="Arial"/>
          <w:color w:val="000000"/>
          <w:lang w:val="pl-PL"/>
        </w:rPr>
      </w:pPr>
      <w:r w:rsidRPr="003B66C7">
        <w:rPr>
          <w:rFonts w:ascii="Arial" w:hAnsi="Arial" w:cs="Arial"/>
          <w:color w:val="000000"/>
          <w:lang w:val="pl-PL"/>
        </w:rPr>
        <w:t>uzależniających uzyskanie przez podwykonawcę płatności od Wykonawcy, od zapłaty Wykonawcy</w:t>
      </w:r>
      <w:r w:rsidR="00EF4BA5" w:rsidRPr="003B66C7">
        <w:rPr>
          <w:rFonts w:ascii="Arial" w:hAnsi="Arial" w:cs="Arial"/>
          <w:color w:val="000000"/>
          <w:lang w:val="pl-PL"/>
        </w:rPr>
        <w:t xml:space="preserve"> </w:t>
      </w:r>
      <w:r w:rsidRPr="003B66C7">
        <w:rPr>
          <w:rFonts w:ascii="Arial" w:hAnsi="Arial" w:cs="Arial"/>
          <w:color w:val="000000"/>
          <w:lang w:val="pl-PL"/>
        </w:rPr>
        <w:t>przez Zamawiającego wynagrodzenia obejmującego zakres robót wykonanych przez podwykonaw</w:t>
      </w:r>
      <w:r w:rsidR="005A409D" w:rsidRPr="003B66C7">
        <w:rPr>
          <w:rFonts w:ascii="Arial" w:hAnsi="Arial" w:cs="Arial"/>
          <w:color w:val="000000"/>
          <w:lang w:val="pl-PL"/>
        </w:rPr>
        <w:t>cę;</w:t>
      </w:r>
    </w:p>
    <w:p w14:paraId="398EF38D" w14:textId="036C764E" w:rsidR="00E27286" w:rsidRPr="003B66C7" w:rsidRDefault="00E27286" w:rsidP="003B66C7">
      <w:pPr>
        <w:pStyle w:val="Akapitzlist"/>
        <w:numPr>
          <w:ilvl w:val="0"/>
          <w:numId w:val="44"/>
        </w:numPr>
        <w:spacing w:after="0"/>
        <w:rPr>
          <w:rFonts w:ascii="Arial" w:hAnsi="Arial" w:cs="Arial"/>
          <w:color w:val="000000"/>
          <w:lang w:val="pl-PL"/>
        </w:rPr>
      </w:pPr>
      <w:r w:rsidRPr="003B66C7">
        <w:rPr>
          <w:rFonts w:ascii="Arial" w:hAnsi="Arial" w:cs="Arial"/>
          <w:color w:val="000000"/>
          <w:lang w:val="pl-PL"/>
        </w:rPr>
        <w:t xml:space="preserve">uzależniających zwrot podwykonawcy kwot zabezpieczenia przez </w:t>
      </w:r>
      <w:r w:rsidRPr="003B66C7">
        <w:rPr>
          <w:rFonts w:ascii="Arial" w:hAnsi="Arial" w:cs="Arial"/>
          <w:color w:val="000000"/>
          <w:lang w:val="pl-PL"/>
        </w:rPr>
        <w:lastRenderedPageBreak/>
        <w:t>Wykonawcę, od zwrotu</w:t>
      </w:r>
      <w:r w:rsidR="00EF4BA5" w:rsidRPr="003B66C7">
        <w:rPr>
          <w:rFonts w:ascii="Arial" w:hAnsi="Arial" w:cs="Arial"/>
          <w:color w:val="000000"/>
          <w:lang w:val="pl-PL"/>
        </w:rPr>
        <w:t xml:space="preserve"> </w:t>
      </w:r>
      <w:r w:rsidRPr="003B66C7">
        <w:rPr>
          <w:rFonts w:ascii="Arial" w:hAnsi="Arial" w:cs="Arial"/>
          <w:color w:val="000000"/>
          <w:lang w:val="pl-PL"/>
        </w:rPr>
        <w:t xml:space="preserve">zabezpieczenia wykonania </w:t>
      </w:r>
      <w:r w:rsidR="009431DD" w:rsidRPr="003B66C7">
        <w:rPr>
          <w:rFonts w:ascii="Arial" w:hAnsi="Arial" w:cs="Arial"/>
          <w:color w:val="000000"/>
          <w:lang w:val="pl-PL"/>
        </w:rPr>
        <w:t>U</w:t>
      </w:r>
      <w:r w:rsidRPr="003B66C7">
        <w:rPr>
          <w:rFonts w:ascii="Arial" w:hAnsi="Arial" w:cs="Arial"/>
          <w:color w:val="000000"/>
          <w:lang w:val="pl-PL"/>
        </w:rPr>
        <w:t>mowy przez Zamawiającego Wykonawcy.</w:t>
      </w:r>
    </w:p>
    <w:p w14:paraId="3C22486E" w14:textId="73034DDF" w:rsidR="005A409D" w:rsidRPr="009A49D6" w:rsidRDefault="00E27286" w:rsidP="003B66C7">
      <w:pPr>
        <w:pStyle w:val="Akapitzlist"/>
        <w:numPr>
          <w:ilvl w:val="0"/>
          <w:numId w:val="70"/>
        </w:numPr>
        <w:spacing w:after="0"/>
        <w:ind w:left="284" w:hanging="284"/>
        <w:rPr>
          <w:rFonts w:ascii="Arial" w:hAnsi="Arial" w:cs="Arial"/>
          <w:color w:val="000000"/>
          <w:lang w:val="pl-PL"/>
        </w:rPr>
      </w:pPr>
      <w:r w:rsidRPr="003B66C7">
        <w:rPr>
          <w:rFonts w:ascii="Arial" w:hAnsi="Arial" w:cs="Arial"/>
          <w:color w:val="000000"/>
          <w:lang w:val="pl-PL"/>
        </w:rPr>
        <w:t>Zawarcie umowy o podwykonawstwo na roboty budowlane może nastąpić wyłącznie po akceptacji jej</w:t>
      </w:r>
      <w:r w:rsidR="00EF4BA5" w:rsidRPr="003B66C7">
        <w:rPr>
          <w:rFonts w:ascii="Arial" w:hAnsi="Arial" w:cs="Arial"/>
          <w:color w:val="000000"/>
          <w:lang w:val="pl-PL"/>
        </w:rPr>
        <w:t xml:space="preserve"> </w:t>
      </w:r>
      <w:r w:rsidRPr="003B66C7">
        <w:rPr>
          <w:rFonts w:ascii="Arial" w:hAnsi="Arial" w:cs="Arial"/>
          <w:color w:val="000000"/>
          <w:lang w:val="pl-PL"/>
        </w:rPr>
        <w:t xml:space="preserve">projektu przez Zamawiającego, a przystąpienie do jej realizacji </w:t>
      </w:r>
      <w:r w:rsidRPr="009A49D6">
        <w:rPr>
          <w:rFonts w:ascii="Arial" w:hAnsi="Arial" w:cs="Arial"/>
          <w:color w:val="000000"/>
          <w:lang w:val="pl-PL"/>
        </w:rPr>
        <w:t>przez podwykonawcę może nastąpić</w:t>
      </w:r>
      <w:r w:rsidR="00EF4BA5" w:rsidRPr="009A49D6">
        <w:rPr>
          <w:rFonts w:ascii="Arial" w:hAnsi="Arial" w:cs="Arial"/>
          <w:color w:val="000000"/>
          <w:lang w:val="pl-PL"/>
        </w:rPr>
        <w:t xml:space="preserve"> </w:t>
      </w:r>
      <w:r w:rsidRPr="009A49D6">
        <w:rPr>
          <w:rFonts w:ascii="Arial" w:hAnsi="Arial" w:cs="Arial"/>
          <w:color w:val="000000"/>
          <w:lang w:val="pl-PL"/>
        </w:rPr>
        <w:t>wyłącznie po akceptacji umowy o podwykonawstwo przez Zamawiającego.</w:t>
      </w:r>
    </w:p>
    <w:p w14:paraId="0A41867F" w14:textId="176B9196" w:rsidR="00AD089D"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Projekt umowy o podwykonawstwo, której przedmiotem są roboty budowlane, będzie uważany za</w:t>
      </w:r>
      <w:r w:rsidR="00EF4BA5" w:rsidRPr="009A49D6">
        <w:rPr>
          <w:rFonts w:ascii="Arial" w:hAnsi="Arial" w:cs="Arial"/>
          <w:color w:val="000000"/>
          <w:lang w:val="pl-PL"/>
        </w:rPr>
        <w:t xml:space="preserve"> </w:t>
      </w:r>
      <w:r w:rsidRPr="009A49D6">
        <w:rPr>
          <w:rFonts w:ascii="Arial" w:hAnsi="Arial" w:cs="Arial"/>
          <w:color w:val="000000"/>
          <w:lang w:val="pl-PL"/>
        </w:rPr>
        <w:t xml:space="preserve">zaakceptowany przez Zamawiającego, jeżeli Zamawiający w terminie </w:t>
      </w:r>
      <w:r w:rsidR="00424F50" w:rsidRPr="009A49D6">
        <w:rPr>
          <w:rFonts w:ascii="Arial" w:hAnsi="Arial" w:cs="Arial"/>
          <w:color w:val="000000"/>
          <w:lang w:val="pl-PL"/>
        </w:rPr>
        <w:t xml:space="preserve">14 </w:t>
      </w:r>
      <w:r w:rsidRPr="009A49D6">
        <w:rPr>
          <w:rFonts w:ascii="Arial" w:hAnsi="Arial" w:cs="Arial"/>
          <w:color w:val="000000"/>
          <w:lang w:val="pl-PL"/>
        </w:rPr>
        <w:t>dni od dnia przedłożenia mu</w:t>
      </w:r>
      <w:r w:rsidR="00EF4BA5" w:rsidRPr="009A49D6">
        <w:rPr>
          <w:rFonts w:ascii="Arial" w:hAnsi="Arial" w:cs="Arial"/>
          <w:color w:val="000000"/>
          <w:lang w:val="pl-PL"/>
        </w:rPr>
        <w:t xml:space="preserve"> </w:t>
      </w:r>
      <w:r w:rsidRPr="009A49D6">
        <w:rPr>
          <w:rFonts w:ascii="Arial" w:hAnsi="Arial" w:cs="Arial"/>
          <w:color w:val="000000"/>
          <w:lang w:val="pl-PL"/>
        </w:rPr>
        <w:t xml:space="preserve">projektu nie zgłosi na piśmie zastrzeżeń. </w:t>
      </w:r>
    </w:p>
    <w:p w14:paraId="0ED16425" w14:textId="5EF083A5" w:rsidR="00AD089D"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Po akceptacji projektu umowy o podwykonawstwo, której przedmiotem są roboty budowlane lub po</w:t>
      </w:r>
      <w:r w:rsidR="00EF4BA5" w:rsidRPr="009A49D6">
        <w:rPr>
          <w:rFonts w:ascii="Arial" w:hAnsi="Arial" w:cs="Arial"/>
          <w:color w:val="000000"/>
          <w:lang w:val="pl-PL"/>
        </w:rPr>
        <w:t xml:space="preserve"> </w:t>
      </w:r>
      <w:r w:rsidRPr="009A49D6">
        <w:rPr>
          <w:rFonts w:ascii="Arial" w:hAnsi="Arial" w:cs="Arial"/>
          <w:color w:val="000000"/>
          <w:lang w:val="pl-PL"/>
        </w:rPr>
        <w:t xml:space="preserve">upływie terminu na zgłoszenie przez Zamawiającego zastrzeżeń do tego projektu, </w:t>
      </w:r>
      <w:r w:rsidR="00442DB7" w:rsidRPr="009A49D6">
        <w:rPr>
          <w:rFonts w:ascii="Arial" w:hAnsi="Arial" w:cs="Arial"/>
          <w:color w:val="000000"/>
          <w:lang w:val="pl-PL"/>
        </w:rPr>
        <w:t>Wykonawca, podwykonawca</w:t>
      </w:r>
      <w:r w:rsidRPr="009A49D6">
        <w:rPr>
          <w:rFonts w:ascii="Arial" w:hAnsi="Arial" w:cs="Arial"/>
          <w:color w:val="000000"/>
          <w:lang w:val="pl-PL"/>
        </w:rPr>
        <w:t xml:space="preserve"> lub dalszy podwykonawca przedłoży Zamawiającemu poświadczoną za zgodność z oryginałem kopię zawartej umowy o podwykonawstwo w terminie 7 dni od dnia zawarcia tej </w:t>
      </w:r>
      <w:r w:rsidR="005E4449" w:rsidRPr="009A49D6">
        <w:rPr>
          <w:rFonts w:ascii="Arial" w:hAnsi="Arial" w:cs="Arial"/>
          <w:color w:val="000000"/>
          <w:lang w:val="pl-PL"/>
        </w:rPr>
        <w:t>umowy.</w:t>
      </w:r>
    </w:p>
    <w:p w14:paraId="11FBA727" w14:textId="34553217" w:rsidR="00AD089D"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Umowa o podwykonawstwo, której przedmiotem są roboty budowlane, będzie uważana za zaakceptowaną</w:t>
      </w:r>
      <w:r w:rsidR="00EF4BA5" w:rsidRPr="009A49D6">
        <w:rPr>
          <w:rFonts w:ascii="Arial" w:hAnsi="Arial" w:cs="Arial"/>
          <w:color w:val="000000"/>
          <w:lang w:val="pl-PL"/>
        </w:rPr>
        <w:t xml:space="preserve"> </w:t>
      </w:r>
      <w:r w:rsidRPr="009A49D6">
        <w:rPr>
          <w:rFonts w:ascii="Arial" w:hAnsi="Arial" w:cs="Arial"/>
          <w:color w:val="000000"/>
          <w:lang w:val="pl-PL"/>
        </w:rPr>
        <w:t xml:space="preserve">przez Zamawiającego, jeżeli Zamawiający w terminie </w:t>
      </w:r>
      <w:r w:rsidR="004178B8" w:rsidRPr="009A49D6">
        <w:rPr>
          <w:rFonts w:ascii="Arial" w:hAnsi="Arial" w:cs="Arial"/>
          <w:color w:val="000000"/>
          <w:lang w:val="pl-PL"/>
        </w:rPr>
        <w:t>7</w:t>
      </w:r>
      <w:r w:rsidRPr="009A49D6">
        <w:rPr>
          <w:rFonts w:ascii="Arial" w:hAnsi="Arial" w:cs="Arial"/>
          <w:color w:val="000000"/>
          <w:lang w:val="pl-PL"/>
        </w:rPr>
        <w:t xml:space="preserve"> dni od dnia przedłożenia kopii tej umowy nie zgłosi</w:t>
      </w:r>
      <w:r w:rsidR="00EF4BA5" w:rsidRPr="009A49D6">
        <w:rPr>
          <w:rFonts w:ascii="Arial" w:hAnsi="Arial" w:cs="Arial"/>
          <w:color w:val="000000"/>
          <w:lang w:val="pl-PL"/>
        </w:rPr>
        <w:t xml:space="preserve"> </w:t>
      </w:r>
      <w:r w:rsidRPr="009A49D6">
        <w:rPr>
          <w:rFonts w:ascii="Arial" w:hAnsi="Arial" w:cs="Arial"/>
          <w:color w:val="000000"/>
          <w:lang w:val="pl-PL"/>
        </w:rPr>
        <w:t>do niej na piśmie sprzeciwu.</w:t>
      </w:r>
    </w:p>
    <w:p w14:paraId="7E48301F" w14:textId="436F7CA3" w:rsidR="00375CE6"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Wykonawca, podwykonawca lub dalszy podwykonawca robót budowlanych przedkłada Zamawiającemu</w:t>
      </w:r>
      <w:r w:rsidR="00EF4BA5" w:rsidRPr="009A49D6">
        <w:rPr>
          <w:rFonts w:ascii="Arial" w:hAnsi="Arial" w:cs="Arial"/>
          <w:color w:val="000000"/>
          <w:lang w:val="pl-PL"/>
        </w:rPr>
        <w:t xml:space="preserve"> </w:t>
      </w:r>
      <w:r w:rsidRPr="009A49D6">
        <w:rPr>
          <w:rFonts w:ascii="Arial" w:hAnsi="Arial" w:cs="Arial"/>
          <w:color w:val="000000"/>
          <w:lang w:val="pl-PL"/>
        </w:rPr>
        <w:t>poświadczoną za zgodność z oryginałem kopię zawartej umowy o podwykonawstwo, której przedmiotem</w:t>
      </w:r>
      <w:r w:rsidR="00EF4BA5" w:rsidRPr="009A49D6">
        <w:rPr>
          <w:rFonts w:ascii="Arial" w:hAnsi="Arial" w:cs="Arial"/>
          <w:color w:val="000000"/>
          <w:lang w:val="pl-PL"/>
        </w:rPr>
        <w:t xml:space="preserve"> </w:t>
      </w:r>
      <w:r w:rsidRPr="009A49D6">
        <w:rPr>
          <w:rFonts w:ascii="Arial" w:hAnsi="Arial" w:cs="Arial"/>
          <w:color w:val="000000"/>
          <w:lang w:val="pl-PL"/>
        </w:rPr>
        <w:t xml:space="preserve">są </w:t>
      </w:r>
      <w:r w:rsidR="00597418" w:rsidRPr="009A49D6">
        <w:rPr>
          <w:rFonts w:ascii="Arial" w:hAnsi="Arial" w:cs="Arial"/>
          <w:color w:val="000000"/>
          <w:lang w:val="pl-PL"/>
        </w:rPr>
        <w:t>roboty budowlane</w:t>
      </w:r>
      <w:r w:rsidRPr="009A49D6">
        <w:rPr>
          <w:rFonts w:ascii="Arial" w:hAnsi="Arial" w:cs="Arial"/>
          <w:color w:val="000000"/>
          <w:lang w:val="pl-PL"/>
        </w:rPr>
        <w:t>, w terminie 7 dni od dnia jej zawarcia, z wyłączeniem umów o podwykonawstwo o</w:t>
      </w:r>
      <w:r w:rsidR="00EF4BA5" w:rsidRPr="009A49D6">
        <w:rPr>
          <w:rFonts w:ascii="Arial" w:hAnsi="Arial" w:cs="Arial"/>
          <w:color w:val="000000"/>
          <w:lang w:val="pl-PL"/>
        </w:rPr>
        <w:t xml:space="preserve"> </w:t>
      </w:r>
      <w:r w:rsidRPr="009A49D6">
        <w:rPr>
          <w:rFonts w:ascii="Arial" w:hAnsi="Arial" w:cs="Arial"/>
          <w:color w:val="000000"/>
          <w:lang w:val="pl-PL"/>
        </w:rPr>
        <w:t>wartości mniejszej niż 0,5% wartości Umowy</w:t>
      </w:r>
      <w:r w:rsidR="00A71E55" w:rsidRPr="009A49D6">
        <w:rPr>
          <w:rFonts w:ascii="Arial" w:hAnsi="Arial" w:cs="Arial"/>
          <w:color w:val="000000"/>
          <w:lang w:val="pl-PL"/>
        </w:rPr>
        <w:t>.</w:t>
      </w:r>
    </w:p>
    <w:p w14:paraId="326B14DE" w14:textId="60CF6569" w:rsidR="0052009E"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Wykonawca, podwykonawca lub dalszy podwykonawca nie może polecić swojemu podwykonawcy realizacji</w:t>
      </w:r>
      <w:r w:rsidR="00B901E4" w:rsidRPr="009A49D6">
        <w:rPr>
          <w:rFonts w:ascii="Arial" w:hAnsi="Arial" w:cs="Arial"/>
          <w:color w:val="000000"/>
          <w:lang w:val="pl-PL"/>
        </w:rPr>
        <w:t xml:space="preserve"> </w:t>
      </w:r>
      <w:r w:rsidRPr="009A49D6">
        <w:rPr>
          <w:rFonts w:ascii="Arial" w:hAnsi="Arial" w:cs="Arial"/>
          <w:color w:val="000000"/>
          <w:lang w:val="pl-PL"/>
        </w:rPr>
        <w:t>przedmiotu umowy o podwykonawstwo, której przedmiotem są roboty budowlane, w przypadku braku jej</w:t>
      </w:r>
      <w:r w:rsidR="00B901E4" w:rsidRPr="009A49D6">
        <w:rPr>
          <w:rFonts w:ascii="Arial" w:hAnsi="Arial" w:cs="Arial"/>
          <w:color w:val="000000"/>
          <w:lang w:val="pl-PL"/>
        </w:rPr>
        <w:t xml:space="preserve"> </w:t>
      </w:r>
      <w:r w:rsidRPr="009A49D6">
        <w:rPr>
          <w:rFonts w:ascii="Arial" w:hAnsi="Arial" w:cs="Arial"/>
          <w:color w:val="000000"/>
          <w:lang w:val="pl-PL"/>
        </w:rPr>
        <w:t>akceptacji przez Zamawiającego.</w:t>
      </w:r>
    </w:p>
    <w:p w14:paraId="510C4903" w14:textId="270D62B7" w:rsidR="0052009E"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Zamawiający może zażądać od Wykonawcy niezwłocznego usunięcia z terenu budowy podwykonawcy lub</w:t>
      </w:r>
      <w:r w:rsidR="00B901E4" w:rsidRPr="009A49D6">
        <w:rPr>
          <w:rFonts w:ascii="Arial" w:hAnsi="Arial" w:cs="Arial"/>
          <w:color w:val="000000"/>
          <w:lang w:val="pl-PL"/>
        </w:rPr>
        <w:t xml:space="preserve"> </w:t>
      </w:r>
      <w:r w:rsidRPr="009A49D6">
        <w:rPr>
          <w:rFonts w:ascii="Arial" w:hAnsi="Arial" w:cs="Arial"/>
          <w:color w:val="000000"/>
          <w:lang w:val="pl-PL"/>
        </w:rPr>
        <w:t>dalszego podwykonawcy, z którym nie została zawarta umowa</w:t>
      </w:r>
      <w:r w:rsidR="00A71E55" w:rsidRPr="009A49D6">
        <w:rPr>
          <w:rFonts w:ascii="Arial" w:hAnsi="Arial" w:cs="Arial"/>
          <w:color w:val="000000"/>
          <w:lang w:val="pl-PL"/>
        </w:rPr>
        <w:t xml:space="preserve"> </w:t>
      </w:r>
      <w:r w:rsidRPr="009A49D6">
        <w:rPr>
          <w:rFonts w:ascii="Arial" w:hAnsi="Arial" w:cs="Arial"/>
          <w:color w:val="000000"/>
          <w:lang w:val="pl-PL"/>
        </w:rPr>
        <w:t>o podwykonawstwo zaakceptowana przez</w:t>
      </w:r>
      <w:r w:rsidR="00B901E4" w:rsidRPr="009A49D6">
        <w:rPr>
          <w:rFonts w:ascii="Arial" w:hAnsi="Arial" w:cs="Arial"/>
          <w:color w:val="000000"/>
          <w:lang w:val="pl-PL"/>
        </w:rPr>
        <w:t xml:space="preserve"> </w:t>
      </w:r>
      <w:r w:rsidRPr="009A49D6">
        <w:rPr>
          <w:rFonts w:ascii="Arial" w:hAnsi="Arial" w:cs="Arial"/>
          <w:color w:val="000000"/>
          <w:lang w:val="pl-PL"/>
        </w:rPr>
        <w:t>Zamawiającego, lub może usunąć takiego podwykonawcę lub dalszego podwykonawcę na koszt</w:t>
      </w:r>
      <w:r w:rsidR="00B901E4" w:rsidRPr="009A49D6">
        <w:rPr>
          <w:rFonts w:ascii="Arial" w:hAnsi="Arial" w:cs="Arial"/>
          <w:color w:val="000000"/>
          <w:lang w:val="pl-PL"/>
        </w:rPr>
        <w:t xml:space="preserve"> </w:t>
      </w:r>
      <w:r w:rsidRPr="009A49D6">
        <w:rPr>
          <w:rFonts w:ascii="Arial" w:hAnsi="Arial" w:cs="Arial"/>
          <w:color w:val="000000"/>
          <w:lang w:val="pl-PL"/>
        </w:rPr>
        <w:t>Wykonawcy.</w:t>
      </w:r>
      <w:r w:rsidR="0052009E" w:rsidRPr="009A49D6">
        <w:rPr>
          <w:rFonts w:ascii="Arial" w:hAnsi="Arial" w:cs="Arial"/>
          <w:color w:val="000000"/>
          <w:lang w:val="pl-PL"/>
        </w:rPr>
        <w:t xml:space="preserve"> Opóźnienie z tego tytułu będzie traktowane jako powstałe z przyczyn zależnych od Wykonawcy i nie może stanowić podstawy do zmiany terminu zakończenia robót.</w:t>
      </w:r>
    </w:p>
    <w:p w14:paraId="5F59D30D" w14:textId="6CCCC2CE" w:rsidR="00AD089D"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Powierzenie realizacji zadań innemu podwykonawcy lub dalszemu podwykonawcy niż ten, z którym została</w:t>
      </w:r>
      <w:r w:rsidR="00B901E4" w:rsidRPr="009A49D6">
        <w:rPr>
          <w:rFonts w:ascii="Arial" w:hAnsi="Arial" w:cs="Arial"/>
          <w:color w:val="000000"/>
          <w:lang w:val="pl-PL"/>
        </w:rPr>
        <w:t xml:space="preserve"> </w:t>
      </w:r>
      <w:r w:rsidRPr="009A49D6">
        <w:rPr>
          <w:rFonts w:ascii="Arial" w:hAnsi="Arial" w:cs="Arial"/>
          <w:color w:val="000000"/>
          <w:lang w:val="pl-PL"/>
        </w:rPr>
        <w:t>zawarta zaakceptowana przez Zamawiającego umowa o podwykonawstwo lub inna istotna zmiana tej</w:t>
      </w:r>
      <w:r w:rsidR="00B901E4" w:rsidRPr="009A49D6">
        <w:rPr>
          <w:rFonts w:ascii="Arial" w:hAnsi="Arial" w:cs="Arial"/>
          <w:color w:val="000000"/>
          <w:lang w:val="pl-PL"/>
        </w:rPr>
        <w:t xml:space="preserve"> </w:t>
      </w:r>
      <w:r w:rsidRPr="009A49D6">
        <w:rPr>
          <w:rFonts w:ascii="Arial" w:hAnsi="Arial" w:cs="Arial"/>
          <w:color w:val="000000"/>
          <w:lang w:val="pl-PL"/>
        </w:rPr>
        <w:t>umowy, w tym zmiana zakresu zadań określonych tą umową, wymaga ponownej akceptacji</w:t>
      </w:r>
      <w:r w:rsidR="00B901E4" w:rsidRPr="009A49D6">
        <w:rPr>
          <w:rFonts w:ascii="Arial" w:hAnsi="Arial" w:cs="Arial"/>
          <w:color w:val="000000"/>
          <w:lang w:val="pl-PL"/>
        </w:rPr>
        <w:t xml:space="preserve"> </w:t>
      </w:r>
      <w:r w:rsidRPr="009A49D6">
        <w:rPr>
          <w:rFonts w:ascii="Arial" w:hAnsi="Arial" w:cs="Arial"/>
          <w:color w:val="000000"/>
          <w:lang w:val="pl-PL"/>
        </w:rPr>
        <w:t>Zamawiającego</w:t>
      </w:r>
      <w:r w:rsidR="00165800" w:rsidRPr="009A49D6">
        <w:rPr>
          <w:rFonts w:ascii="Arial" w:hAnsi="Arial" w:cs="Arial"/>
          <w:color w:val="000000"/>
          <w:lang w:val="pl-PL"/>
        </w:rPr>
        <w:t>.</w:t>
      </w:r>
    </w:p>
    <w:p w14:paraId="14028732" w14:textId="025E7D79" w:rsidR="00AD089D" w:rsidRPr="003B66C7"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W przypadku zawarcia umowy o podwykonawstwo Wykonawca, podwykonawca</w:t>
      </w:r>
      <w:r w:rsidRPr="003B66C7">
        <w:rPr>
          <w:rFonts w:ascii="Arial" w:hAnsi="Arial" w:cs="Arial"/>
          <w:color w:val="000000"/>
          <w:lang w:val="pl-PL"/>
        </w:rPr>
        <w:t xml:space="preserve"> lub dalszy podwykonawca</w:t>
      </w:r>
      <w:r w:rsidR="00B901E4" w:rsidRPr="003B66C7">
        <w:rPr>
          <w:rFonts w:ascii="Arial" w:hAnsi="Arial" w:cs="Arial"/>
          <w:color w:val="000000"/>
          <w:lang w:val="pl-PL"/>
        </w:rPr>
        <w:t xml:space="preserve"> </w:t>
      </w:r>
      <w:r w:rsidRPr="003B66C7">
        <w:rPr>
          <w:rFonts w:ascii="Arial" w:hAnsi="Arial" w:cs="Arial"/>
          <w:color w:val="000000"/>
          <w:lang w:val="pl-PL"/>
        </w:rPr>
        <w:t>jest zobowiązany do zapłaty wynagrodzenia należnego podwykonawcy lub dalszemu podwykonawcy z</w:t>
      </w:r>
      <w:r w:rsidR="00B901E4" w:rsidRPr="003B66C7">
        <w:rPr>
          <w:rFonts w:ascii="Arial" w:hAnsi="Arial" w:cs="Arial"/>
          <w:color w:val="000000"/>
          <w:lang w:val="pl-PL"/>
        </w:rPr>
        <w:t xml:space="preserve"> </w:t>
      </w:r>
      <w:r w:rsidRPr="003B66C7">
        <w:rPr>
          <w:rFonts w:ascii="Arial" w:hAnsi="Arial" w:cs="Arial"/>
          <w:color w:val="000000"/>
          <w:lang w:val="pl-PL"/>
        </w:rPr>
        <w:t xml:space="preserve">zachowaniem terminów określonych tą </w:t>
      </w:r>
      <w:r w:rsidR="008B3D12" w:rsidRPr="003B66C7">
        <w:rPr>
          <w:rFonts w:ascii="Arial" w:hAnsi="Arial" w:cs="Arial"/>
          <w:color w:val="000000"/>
          <w:lang w:val="pl-PL"/>
        </w:rPr>
        <w:t>U</w:t>
      </w:r>
      <w:r w:rsidRPr="003B66C7">
        <w:rPr>
          <w:rFonts w:ascii="Arial" w:hAnsi="Arial" w:cs="Arial"/>
          <w:color w:val="000000"/>
          <w:lang w:val="pl-PL"/>
        </w:rPr>
        <w:t>mową.</w:t>
      </w:r>
    </w:p>
    <w:p w14:paraId="40094B1A" w14:textId="53580060" w:rsidR="00AD089D" w:rsidRPr="003B66C7" w:rsidRDefault="00E27286" w:rsidP="003B66C7">
      <w:pPr>
        <w:pStyle w:val="Akapitzlist"/>
        <w:numPr>
          <w:ilvl w:val="0"/>
          <w:numId w:val="70"/>
        </w:numPr>
        <w:spacing w:after="0"/>
        <w:ind w:left="284" w:hanging="284"/>
        <w:rPr>
          <w:rFonts w:ascii="Arial" w:hAnsi="Arial" w:cs="Arial"/>
          <w:color w:val="000000"/>
          <w:lang w:val="pl-PL"/>
        </w:rPr>
      </w:pPr>
      <w:r w:rsidRPr="003B66C7">
        <w:rPr>
          <w:rFonts w:ascii="Arial" w:hAnsi="Arial" w:cs="Arial"/>
          <w:color w:val="000000"/>
          <w:lang w:val="pl-PL"/>
        </w:rPr>
        <w:t>Zamawiający, może żądać od Wykonawcy zmiany lub odsunięcia podwykonawcy lub dalszego</w:t>
      </w:r>
      <w:r w:rsidR="00B901E4" w:rsidRPr="003B66C7">
        <w:rPr>
          <w:rFonts w:ascii="Arial" w:hAnsi="Arial" w:cs="Arial"/>
          <w:color w:val="000000"/>
          <w:lang w:val="pl-PL"/>
        </w:rPr>
        <w:t xml:space="preserve"> </w:t>
      </w:r>
      <w:r w:rsidRPr="003B66C7">
        <w:rPr>
          <w:rFonts w:ascii="Arial" w:hAnsi="Arial" w:cs="Arial"/>
          <w:color w:val="000000"/>
          <w:lang w:val="pl-PL"/>
        </w:rPr>
        <w:t>podwykonawcy od wykonywania świadczeń w zakresie realizacji przedmiotu Umowy, jeżeli sprzęt</w:t>
      </w:r>
      <w:r w:rsidR="00B901E4" w:rsidRPr="003B66C7">
        <w:rPr>
          <w:rFonts w:ascii="Arial" w:hAnsi="Arial" w:cs="Arial"/>
          <w:color w:val="000000"/>
          <w:lang w:val="pl-PL"/>
        </w:rPr>
        <w:t xml:space="preserve"> </w:t>
      </w:r>
      <w:r w:rsidRPr="003B66C7">
        <w:rPr>
          <w:rFonts w:ascii="Arial" w:hAnsi="Arial" w:cs="Arial"/>
          <w:color w:val="000000"/>
          <w:lang w:val="pl-PL"/>
        </w:rPr>
        <w:t xml:space="preserve">techniczny, osoby i kwalifikacje, którymi </w:t>
      </w:r>
      <w:r w:rsidRPr="003B66C7">
        <w:rPr>
          <w:rFonts w:ascii="Arial" w:hAnsi="Arial" w:cs="Arial"/>
          <w:color w:val="000000"/>
          <w:lang w:val="pl-PL"/>
        </w:rPr>
        <w:lastRenderedPageBreak/>
        <w:t xml:space="preserve">dysponuje podwykonawca lub dalszy podwykonawca, </w:t>
      </w:r>
      <w:r w:rsidR="00BC76AE" w:rsidRPr="003B66C7">
        <w:rPr>
          <w:rFonts w:ascii="Arial" w:hAnsi="Arial" w:cs="Arial"/>
          <w:color w:val="000000"/>
          <w:lang w:val="pl-PL"/>
        </w:rPr>
        <w:t>nie spełniają</w:t>
      </w:r>
      <w:r w:rsidRPr="003B66C7">
        <w:rPr>
          <w:rFonts w:ascii="Arial" w:hAnsi="Arial" w:cs="Arial"/>
          <w:color w:val="000000"/>
          <w:lang w:val="pl-PL"/>
        </w:rPr>
        <w:t xml:space="preserve"> warunków lub wymagań dotyczących podwykonawstwa, określonych Umową, nie dają rękojmi</w:t>
      </w:r>
      <w:r w:rsidR="00B901E4" w:rsidRPr="003B66C7">
        <w:rPr>
          <w:rFonts w:ascii="Arial" w:hAnsi="Arial" w:cs="Arial"/>
          <w:color w:val="000000"/>
          <w:lang w:val="pl-PL"/>
        </w:rPr>
        <w:t xml:space="preserve"> </w:t>
      </w:r>
      <w:r w:rsidRPr="003B66C7">
        <w:rPr>
          <w:rFonts w:ascii="Arial" w:hAnsi="Arial" w:cs="Arial"/>
          <w:color w:val="000000"/>
          <w:lang w:val="pl-PL"/>
        </w:rPr>
        <w:t>należytego wykonania powierzonych podwykonawcy lub dalszemu podwykonawcy robót budowlanych,</w:t>
      </w:r>
      <w:r w:rsidR="00B901E4" w:rsidRPr="003B66C7">
        <w:rPr>
          <w:rFonts w:ascii="Arial" w:hAnsi="Arial" w:cs="Arial"/>
          <w:color w:val="000000"/>
          <w:lang w:val="pl-PL"/>
        </w:rPr>
        <w:t xml:space="preserve"> </w:t>
      </w:r>
      <w:r w:rsidRPr="003B66C7">
        <w:rPr>
          <w:rFonts w:ascii="Arial" w:hAnsi="Arial" w:cs="Arial"/>
          <w:color w:val="000000"/>
          <w:lang w:val="pl-PL"/>
        </w:rPr>
        <w:t>dostaw lub usług lub dotrzymania terminów realizacji tych robót. Wykonawca, podwykonawca lub dalszy</w:t>
      </w:r>
      <w:r w:rsidR="00B901E4" w:rsidRPr="003B66C7">
        <w:rPr>
          <w:rFonts w:ascii="Arial" w:hAnsi="Arial" w:cs="Arial"/>
          <w:color w:val="000000"/>
          <w:lang w:val="pl-PL"/>
        </w:rPr>
        <w:t xml:space="preserve"> </w:t>
      </w:r>
      <w:r w:rsidRPr="003B66C7">
        <w:rPr>
          <w:rFonts w:ascii="Arial" w:hAnsi="Arial" w:cs="Arial"/>
          <w:color w:val="000000"/>
          <w:lang w:val="pl-PL"/>
        </w:rPr>
        <w:t>podwykonawca niezwłocznie usunie na żądanie Zamawiającego podwykonawcę lub dalszego</w:t>
      </w:r>
      <w:r w:rsidR="00B901E4" w:rsidRPr="003B66C7">
        <w:rPr>
          <w:rFonts w:ascii="Arial" w:hAnsi="Arial" w:cs="Arial"/>
          <w:color w:val="000000"/>
          <w:lang w:val="pl-PL"/>
        </w:rPr>
        <w:t xml:space="preserve"> </w:t>
      </w:r>
      <w:r w:rsidRPr="003B66C7">
        <w:rPr>
          <w:rFonts w:ascii="Arial" w:hAnsi="Arial" w:cs="Arial"/>
          <w:color w:val="000000"/>
          <w:lang w:val="pl-PL"/>
        </w:rPr>
        <w:t>podwykonawcę z terenu budowy, jeżeli działania podwykonawcy lub dalszego podwykonawcy na terenie</w:t>
      </w:r>
      <w:r w:rsidR="00B901E4" w:rsidRPr="003B66C7">
        <w:rPr>
          <w:rFonts w:ascii="Arial" w:hAnsi="Arial" w:cs="Arial"/>
          <w:color w:val="000000"/>
          <w:lang w:val="pl-PL"/>
        </w:rPr>
        <w:t xml:space="preserve"> </w:t>
      </w:r>
      <w:r w:rsidRPr="003B66C7">
        <w:rPr>
          <w:rFonts w:ascii="Arial" w:hAnsi="Arial" w:cs="Arial"/>
          <w:color w:val="000000"/>
          <w:lang w:val="pl-PL"/>
        </w:rPr>
        <w:t>budowy naruszają postanowienia niniejszej Umowy.</w:t>
      </w:r>
    </w:p>
    <w:p w14:paraId="3F92F84A" w14:textId="7E004CBE" w:rsidR="00E27286" w:rsidRPr="003B66C7" w:rsidRDefault="00E27286" w:rsidP="003B66C7">
      <w:pPr>
        <w:pStyle w:val="Akapitzlist"/>
        <w:numPr>
          <w:ilvl w:val="0"/>
          <w:numId w:val="70"/>
        </w:numPr>
        <w:spacing w:after="0"/>
        <w:ind w:left="284" w:hanging="284"/>
        <w:rPr>
          <w:rFonts w:ascii="Arial" w:hAnsi="Arial" w:cs="Arial"/>
          <w:color w:val="000000"/>
          <w:lang w:val="pl-PL"/>
        </w:rPr>
      </w:pPr>
      <w:r w:rsidRPr="003B66C7">
        <w:rPr>
          <w:rFonts w:ascii="Arial" w:hAnsi="Arial" w:cs="Arial"/>
          <w:color w:val="000000"/>
          <w:lang w:val="pl-PL"/>
        </w:rPr>
        <w:t>Jeżeli zmiana albo rezygnacja z podwykonawcy dotyczy podmiotu, na którego zasoby Wykonawca</w:t>
      </w:r>
      <w:r w:rsidR="00B901E4" w:rsidRPr="003B66C7">
        <w:rPr>
          <w:rFonts w:ascii="Arial" w:hAnsi="Arial" w:cs="Arial"/>
          <w:color w:val="000000"/>
          <w:lang w:val="pl-PL"/>
        </w:rPr>
        <w:t xml:space="preserve"> </w:t>
      </w:r>
      <w:r w:rsidRPr="003B66C7">
        <w:rPr>
          <w:rFonts w:ascii="Arial" w:hAnsi="Arial" w:cs="Arial"/>
          <w:color w:val="000000"/>
          <w:lang w:val="pl-PL"/>
        </w:rPr>
        <w:t xml:space="preserve">powoływał się, na zasadach określonych w art. </w:t>
      </w:r>
      <w:r w:rsidR="00D14577" w:rsidRPr="003B66C7">
        <w:rPr>
          <w:rFonts w:ascii="Arial" w:hAnsi="Arial" w:cs="Arial"/>
          <w:color w:val="000000"/>
          <w:lang w:val="pl-PL"/>
        </w:rPr>
        <w:t>118</w:t>
      </w:r>
      <w:r w:rsidRPr="003B66C7">
        <w:rPr>
          <w:rFonts w:ascii="Arial" w:hAnsi="Arial" w:cs="Arial"/>
          <w:color w:val="000000"/>
          <w:lang w:val="pl-PL"/>
        </w:rPr>
        <w:t xml:space="preserve"> ust. 1 ustawy – Prawo zamówień publicznych, w celu</w:t>
      </w:r>
      <w:r w:rsidR="00B901E4" w:rsidRPr="003B66C7">
        <w:rPr>
          <w:rFonts w:ascii="Arial" w:hAnsi="Arial" w:cs="Arial"/>
          <w:color w:val="000000"/>
          <w:lang w:val="pl-PL"/>
        </w:rPr>
        <w:t xml:space="preserve"> </w:t>
      </w:r>
      <w:r w:rsidRPr="003B66C7">
        <w:rPr>
          <w:rFonts w:ascii="Arial" w:hAnsi="Arial" w:cs="Arial"/>
          <w:color w:val="000000"/>
          <w:lang w:val="pl-PL"/>
        </w:rPr>
        <w:t>wykazania spełnienia warunków udziału w postępowaniu, Wykonawca jest</w:t>
      </w:r>
      <w:r w:rsidR="00B901E4" w:rsidRPr="003B66C7">
        <w:rPr>
          <w:rFonts w:ascii="Arial" w:hAnsi="Arial" w:cs="Arial"/>
          <w:color w:val="000000"/>
          <w:lang w:val="pl-PL"/>
        </w:rPr>
        <w:t xml:space="preserve"> </w:t>
      </w:r>
      <w:r w:rsidRPr="003B66C7">
        <w:rPr>
          <w:rFonts w:ascii="Arial" w:hAnsi="Arial" w:cs="Arial"/>
          <w:color w:val="000000"/>
          <w:lang w:val="pl-PL"/>
        </w:rPr>
        <w:t>obowiązany wykazać Zamawiającemu, że proponowany inny podwykonawca lub sam Wykonawca</w:t>
      </w:r>
      <w:r w:rsidR="00B901E4" w:rsidRPr="003B66C7">
        <w:rPr>
          <w:rFonts w:ascii="Arial" w:hAnsi="Arial" w:cs="Arial"/>
          <w:color w:val="000000"/>
          <w:lang w:val="pl-PL"/>
        </w:rPr>
        <w:t xml:space="preserve"> </w:t>
      </w:r>
      <w:r w:rsidRPr="003B66C7">
        <w:rPr>
          <w:rFonts w:ascii="Arial" w:hAnsi="Arial" w:cs="Arial"/>
          <w:color w:val="000000"/>
          <w:lang w:val="pl-PL"/>
        </w:rPr>
        <w:t xml:space="preserve">samodzielnie spełnia je w stopniu nie mniejszym niż </w:t>
      </w:r>
      <w:r w:rsidR="008B3D12" w:rsidRPr="003B66C7">
        <w:rPr>
          <w:rFonts w:ascii="Arial" w:hAnsi="Arial" w:cs="Arial"/>
          <w:color w:val="000000"/>
          <w:lang w:val="pl-PL"/>
        </w:rPr>
        <w:t>p</w:t>
      </w:r>
      <w:r w:rsidRPr="003B66C7">
        <w:rPr>
          <w:rFonts w:ascii="Arial" w:hAnsi="Arial" w:cs="Arial"/>
          <w:color w:val="000000"/>
          <w:lang w:val="pl-PL"/>
        </w:rPr>
        <w:t>odwykonawca, na którego zasoby Wykonawca</w:t>
      </w:r>
      <w:r w:rsidR="00B901E4" w:rsidRPr="003B66C7">
        <w:rPr>
          <w:rFonts w:ascii="Arial" w:hAnsi="Arial" w:cs="Arial"/>
          <w:color w:val="000000"/>
          <w:lang w:val="pl-PL"/>
        </w:rPr>
        <w:t xml:space="preserve"> </w:t>
      </w:r>
      <w:r w:rsidRPr="003B66C7">
        <w:rPr>
          <w:rFonts w:ascii="Arial" w:hAnsi="Arial" w:cs="Arial"/>
          <w:color w:val="000000"/>
          <w:lang w:val="pl-PL"/>
        </w:rPr>
        <w:t>powołał się w trakcie postępowania o udzielenie zamówienia.</w:t>
      </w:r>
    </w:p>
    <w:p w14:paraId="34772996" w14:textId="77777777" w:rsidR="00836D3B" w:rsidRPr="003B66C7" w:rsidRDefault="00836D3B" w:rsidP="00EF7341">
      <w:pPr>
        <w:pStyle w:val="Standard"/>
        <w:suppressAutoHyphens w:val="0"/>
        <w:spacing w:after="0"/>
        <w:rPr>
          <w:rFonts w:ascii="Arial" w:hAnsi="Arial" w:cs="Arial"/>
          <w:b/>
          <w:color w:val="000000"/>
        </w:rPr>
      </w:pPr>
    </w:p>
    <w:p w14:paraId="757001EF" w14:textId="51869E63" w:rsidR="00495F6C" w:rsidRPr="003B66C7" w:rsidRDefault="00B23473" w:rsidP="00C23919">
      <w:pPr>
        <w:pStyle w:val="Standard"/>
        <w:suppressAutoHyphens w:val="0"/>
        <w:spacing w:after="0"/>
        <w:jc w:val="center"/>
        <w:rPr>
          <w:rFonts w:ascii="Arial" w:hAnsi="Arial" w:cs="Arial"/>
          <w:b/>
          <w:color w:val="000000"/>
        </w:rPr>
      </w:pPr>
      <w:r w:rsidRPr="003B66C7">
        <w:rPr>
          <w:rFonts w:ascii="Arial" w:hAnsi="Arial" w:cs="Arial"/>
          <w:b/>
          <w:color w:val="000000"/>
        </w:rPr>
        <w:t>§ 9</w:t>
      </w:r>
    </w:p>
    <w:p w14:paraId="65072ACD" w14:textId="77777777" w:rsidR="00495F6C" w:rsidRPr="003B66C7" w:rsidRDefault="00495F6C" w:rsidP="00C45FE2">
      <w:pPr>
        <w:spacing w:line="276" w:lineRule="auto"/>
        <w:jc w:val="center"/>
        <w:rPr>
          <w:rFonts w:ascii="Arial" w:hAnsi="Arial" w:cs="Arial"/>
          <w:b/>
          <w:color w:val="000000"/>
          <w:szCs w:val="24"/>
        </w:rPr>
      </w:pPr>
      <w:r w:rsidRPr="003B66C7">
        <w:rPr>
          <w:rFonts w:ascii="Arial" w:hAnsi="Arial" w:cs="Arial"/>
          <w:b/>
          <w:color w:val="000000"/>
          <w:szCs w:val="24"/>
        </w:rPr>
        <w:t>Wynagrodzenie</w:t>
      </w:r>
    </w:p>
    <w:p w14:paraId="62DB8662" w14:textId="77777777" w:rsidR="00A7140A" w:rsidRPr="003B66C7" w:rsidRDefault="00495F6C" w:rsidP="003B66C7">
      <w:pPr>
        <w:pStyle w:val="Akapitzlist"/>
        <w:numPr>
          <w:ilvl w:val="0"/>
          <w:numId w:val="37"/>
        </w:numPr>
        <w:spacing w:after="0"/>
        <w:ind w:left="284" w:hanging="284"/>
        <w:rPr>
          <w:rFonts w:ascii="Arial" w:hAnsi="Arial" w:cs="Arial"/>
          <w:color w:val="auto"/>
          <w:kern w:val="0"/>
          <w:lang w:val="pl-PL"/>
        </w:rPr>
      </w:pPr>
      <w:r w:rsidRPr="003B66C7">
        <w:rPr>
          <w:rFonts w:ascii="Arial" w:hAnsi="Arial" w:cs="Arial"/>
          <w:color w:val="000000"/>
          <w:kern w:val="0"/>
          <w:lang w:val="pl-PL"/>
        </w:rPr>
        <w:t xml:space="preserve">Wynagrodzenie </w:t>
      </w:r>
      <w:r w:rsidR="00A7140A" w:rsidRPr="003B66C7">
        <w:rPr>
          <w:rFonts w:ascii="Arial" w:hAnsi="Arial" w:cs="Arial"/>
          <w:color w:val="auto"/>
          <w:kern w:val="0"/>
          <w:lang w:val="pl-PL"/>
        </w:rPr>
        <w:t xml:space="preserve">ryczałtowe za wykonanie Inwestycji wyraża się łączną kwotą brutto </w:t>
      </w:r>
      <w:r w:rsidR="00A7140A" w:rsidRPr="003B66C7">
        <w:rPr>
          <w:rFonts w:ascii="Arial" w:hAnsi="Arial" w:cs="Arial"/>
          <w:bCs/>
          <w:color w:val="auto"/>
          <w:kern w:val="0"/>
          <w:lang w:val="pl-PL"/>
        </w:rPr>
        <w:t>………… zł (</w:t>
      </w:r>
      <w:r w:rsidR="00A7140A" w:rsidRPr="003B66C7">
        <w:rPr>
          <w:rFonts w:ascii="Arial" w:hAnsi="Arial" w:cs="Arial"/>
          <w:i/>
          <w:iCs/>
          <w:color w:val="auto"/>
          <w:kern w:val="0"/>
          <w:lang w:val="pl-PL"/>
        </w:rPr>
        <w:t xml:space="preserve">słownie złotych: ………………………), </w:t>
      </w:r>
      <w:r w:rsidR="00A7140A" w:rsidRPr="003B66C7">
        <w:rPr>
          <w:rFonts w:ascii="Arial" w:hAnsi="Arial" w:cs="Arial"/>
          <w:color w:val="auto"/>
          <w:kern w:val="0"/>
          <w:lang w:val="pl-PL"/>
        </w:rPr>
        <w:t xml:space="preserve">w tym podatek VAT według stawki 23% </w:t>
      </w:r>
      <w:r w:rsidR="00A7140A" w:rsidRPr="003B66C7">
        <w:rPr>
          <w:rFonts w:ascii="Arial" w:hAnsi="Arial" w:cs="Arial"/>
          <w:i/>
          <w:iCs/>
          <w:color w:val="auto"/>
          <w:kern w:val="0"/>
          <w:lang w:val="pl-PL"/>
        </w:rPr>
        <w:t>w tym:</w:t>
      </w:r>
    </w:p>
    <w:p w14:paraId="747F170C" w14:textId="77777777" w:rsidR="00A7140A" w:rsidRPr="003B66C7" w:rsidRDefault="00A7140A" w:rsidP="003B66C7">
      <w:pPr>
        <w:numPr>
          <w:ilvl w:val="0"/>
          <w:numId w:val="96"/>
        </w:numPr>
        <w:spacing w:after="200" w:line="276" w:lineRule="auto"/>
        <w:ind w:left="709"/>
        <w:rPr>
          <w:rFonts w:ascii="Arial" w:eastAsia="Times New Roman" w:hAnsi="Arial" w:cs="Arial"/>
          <w:kern w:val="0"/>
          <w:szCs w:val="24"/>
        </w:rPr>
      </w:pPr>
      <w:r w:rsidRPr="003B66C7">
        <w:rPr>
          <w:rFonts w:ascii="Arial" w:eastAsia="Times New Roman" w:hAnsi="Arial" w:cs="Arial"/>
          <w:bCs/>
          <w:kern w:val="0"/>
          <w:szCs w:val="24"/>
        </w:rPr>
        <w:t xml:space="preserve">za wykonanie ETAPU I </w:t>
      </w:r>
      <w:r w:rsidRPr="003B66C7">
        <w:rPr>
          <w:rFonts w:ascii="Arial" w:eastAsia="Times New Roman" w:hAnsi="Arial" w:cs="Arial"/>
          <w:kern w:val="0"/>
          <w:szCs w:val="24"/>
        </w:rPr>
        <w:t xml:space="preserve">- wynagrodzenie brutto ………………………………………… złotych </w:t>
      </w:r>
      <w:r w:rsidRPr="003B66C7">
        <w:rPr>
          <w:rFonts w:ascii="Arial" w:eastAsia="Times New Roman" w:hAnsi="Arial" w:cs="Arial"/>
          <w:i/>
          <w:iCs/>
          <w:kern w:val="0"/>
          <w:szCs w:val="24"/>
        </w:rPr>
        <w:t>(słownie: ……………………)</w:t>
      </w:r>
      <w:r w:rsidRPr="003B66C7">
        <w:rPr>
          <w:rFonts w:ascii="Arial" w:eastAsia="Times New Roman" w:hAnsi="Arial" w:cs="Arial"/>
          <w:kern w:val="0"/>
          <w:szCs w:val="24"/>
        </w:rPr>
        <w:t>, w tym podatek VAT według stawki 23%;</w:t>
      </w:r>
    </w:p>
    <w:p w14:paraId="5F01F9C6" w14:textId="70189E80" w:rsidR="00CF667F" w:rsidRPr="003B66C7" w:rsidRDefault="00A7140A" w:rsidP="003B66C7">
      <w:pPr>
        <w:numPr>
          <w:ilvl w:val="0"/>
          <w:numId w:val="96"/>
        </w:numPr>
        <w:spacing w:after="200" w:line="276" w:lineRule="auto"/>
        <w:ind w:left="709"/>
        <w:rPr>
          <w:rFonts w:ascii="Arial" w:eastAsia="Times New Roman" w:hAnsi="Arial" w:cs="Arial"/>
          <w:kern w:val="0"/>
          <w:szCs w:val="24"/>
        </w:rPr>
      </w:pPr>
      <w:r w:rsidRPr="003B66C7">
        <w:rPr>
          <w:rFonts w:ascii="Arial" w:eastAsia="Times New Roman" w:hAnsi="Arial" w:cs="Arial"/>
          <w:bCs/>
          <w:kern w:val="0"/>
          <w:szCs w:val="24"/>
        </w:rPr>
        <w:t xml:space="preserve">za wykonanie ETAPU II </w:t>
      </w:r>
      <w:r w:rsidR="003D195D" w:rsidRPr="003B66C7">
        <w:rPr>
          <w:rFonts w:ascii="Arial" w:eastAsia="Times New Roman" w:hAnsi="Arial" w:cs="Arial"/>
          <w:bCs/>
          <w:kern w:val="0"/>
          <w:szCs w:val="24"/>
        </w:rPr>
        <w:t xml:space="preserve">i III </w:t>
      </w:r>
      <w:r w:rsidRPr="003B66C7">
        <w:rPr>
          <w:rFonts w:ascii="Arial" w:eastAsia="Times New Roman" w:hAnsi="Arial" w:cs="Arial"/>
          <w:bCs/>
          <w:kern w:val="0"/>
          <w:szCs w:val="24"/>
        </w:rPr>
        <w:t>(roboty budowlano-montażowe</w:t>
      </w:r>
      <w:r w:rsidR="003D195D" w:rsidRPr="003B66C7">
        <w:rPr>
          <w:rFonts w:ascii="Arial" w:eastAsia="Times New Roman" w:hAnsi="Arial" w:cs="Arial"/>
          <w:bCs/>
          <w:kern w:val="0"/>
          <w:szCs w:val="24"/>
        </w:rPr>
        <w:t>, dokumentacja powykonawcza, pozwolenie na użytkowanie itp.</w:t>
      </w:r>
      <w:r w:rsidRPr="003B66C7">
        <w:rPr>
          <w:rFonts w:ascii="Arial" w:eastAsia="Times New Roman" w:hAnsi="Arial" w:cs="Arial"/>
          <w:bCs/>
          <w:kern w:val="0"/>
          <w:szCs w:val="24"/>
        </w:rPr>
        <w:t xml:space="preserve">) </w:t>
      </w:r>
      <w:bookmarkStart w:id="3" w:name="_Hlk202433395"/>
      <w:r w:rsidRPr="003B66C7">
        <w:rPr>
          <w:rFonts w:ascii="Arial" w:eastAsia="Times New Roman" w:hAnsi="Arial" w:cs="Arial"/>
          <w:kern w:val="0"/>
          <w:szCs w:val="24"/>
        </w:rPr>
        <w:t xml:space="preserve">- wynagrodzenie brutto ………………………………………… złotych </w:t>
      </w:r>
      <w:r w:rsidRPr="003B66C7">
        <w:rPr>
          <w:rFonts w:ascii="Arial" w:eastAsia="Times New Roman" w:hAnsi="Arial" w:cs="Arial"/>
          <w:i/>
          <w:iCs/>
          <w:kern w:val="0"/>
          <w:szCs w:val="24"/>
        </w:rPr>
        <w:t>(słownie: ……………………)</w:t>
      </w:r>
      <w:r w:rsidRPr="003B66C7">
        <w:rPr>
          <w:rFonts w:ascii="Arial" w:eastAsia="Times New Roman" w:hAnsi="Arial" w:cs="Arial"/>
          <w:kern w:val="0"/>
          <w:szCs w:val="24"/>
        </w:rPr>
        <w:t>, w tym podatek VAT według stawki 23%</w:t>
      </w:r>
    </w:p>
    <w:bookmarkEnd w:id="3"/>
    <w:p w14:paraId="40E6BF76" w14:textId="01FA160A" w:rsidR="00940BCB" w:rsidRPr="003B66C7" w:rsidRDefault="00495F6C" w:rsidP="003B66C7">
      <w:pPr>
        <w:pStyle w:val="Akapitzlist"/>
        <w:numPr>
          <w:ilvl w:val="0"/>
          <w:numId w:val="37"/>
        </w:numPr>
        <w:spacing w:after="0"/>
        <w:ind w:left="284" w:hanging="284"/>
        <w:rPr>
          <w:rFonts w:ascii="Arial" w:hAnsi="Arial" w:cs="Arial"/>
          <w:color w:val="000000"/>
          <w:lang w:val="pl-PL"/>
        </w:rPr>
      </w:pPr>
      <w:r w:rsidRPr="003B66C7">
        <w:rPr>
          <w:rFonts w:ascii="Arial" w:hAnsi="Arial" w:cs="Arial"/>
          <w:color w:val="000000"/>
          <w:lang w:val="pl-PL"/>
        </w:rPr>
        <w:t xml:space="preserve">Wynagrodzenie, o którym mowa w ust. 1 obejmuje wykonanie przez Wykonawcę wszystkich zobowiązań zawartych w </w:t>
      </w:r>
      <w:r w:rsidR="00C90567" w:rsidRPr="003B66C7">
        <w:rPr>
          <w:rFonts w:ascii="Arial" w:hAnsi="Arial" w:cs="Arial"/>
          <w:color w:val="000000"/>
          <w:lang w:val="pl-PL"/>
        </w:rPr>
        <w:t>U</w:t>
      </w:r>
      <w:r w:rsidRPr="003B66C7">
        <w:rPr>
          <w:rFonts w:ascii="Arial" w:hAnsi="Arial" w:cs="Arial"/>
          <w:color w:val="000000"/>
          <w:lang w:val="pl-PL"/>
        </w:rPr>
        <w:t xml:space="preserve">mowie, w szczególności wynagrodzenie należne Wykonawcy obejmuje </w:t>
      </w:r>
      <w:r w:rsidR="004B037F" w:rsidRPr="003B66C7">
        <w:rPr>
          <w:rFonts w:ascii="Arial" w:hAnsi="Arial" w:cs="Arial"/>
          <w:color w:val="000000"/>
          <w:lang w:val="pl-PL"/>
        </w:rPr>
        <w:t xml:space="preserve">prace </w:t>
      </w:r>
      <w:r w:rsidRPr="003B66C7">
        <w:rPr>
          <w:rFonts w:ascii="Arial" w:hAnsi="Arial" w:cs="Arial"/>
          <w:color w:val="000000"/>
          <w:lang w:val="pl-PL"/>
        </w:rPr>
        <w:t>objęte dokumentacją techniczn</w:t>
      </w:r>
      <w:r w:rsidR="00940BCB" w:rsidRPr="003B66C7">
        <w:rPr>
          <w:rFonts w:ascii="Arial" w:hAnsi="Arial" w:cs="Arial"/>
          <w:color w:val="000000"/>
          <w:lang w:val="pl-PL"/>
        </w:rPr>
        <w:t>o-projektową</w:t>
      </w:r>
      <w:r w:rsidRPr="003B66C7">
        <w:rPr>
          <w:rFonts w:ascii="Arial" w:hAnsi="Arial" w:cs="Arial"/>
          <w:color w:val="000000"/>
          <w:lang w:val="pl-PL"/>
        </w:rPr>
        <w:t>,</w:t>
      </w:r>
      <w:r w:rsidR="00C53A60" w:rsidRPr="003B66C7">
        <w:rPr>
          <w:rFonts w:ascii="Arial" w:hAnsi="Arial" w:cs="Arial"/>
          <w:color w:val="000000"/>
          <w:lang w:val="pl-PL"/>
        </w:rPr>
        <w:t xml:space="preserve"> </w:t>
      </w:r>
      <w:r w:rsidR="00774DC4" w:rsidRPr="003B66C7">
        <w:rPr>
          <w:rFonts w:ascii="Arial" w:hAnsi="Arial" w:cs="Arial"/>
          <w:color w:val="000000"/>
          <w:lang w:val="pl-PL"/>
        </w:rPr>
        <w:t>OPZ</w:t>
      </w:r>
      <w:r w:rsidR="007223BA" w:rsidRPr="003B66C7">
        <w:rPr>
          <w:rFonts w:ascii="Arial" w:hAnsi="Arial" w:cs="Arial"/>
          <w:color w:val="000000"/>
          <w:lang w:val="pl-PL"/>
        </w:rPr>
        <w:t xml:space="preserve"> </w:t>
      </w:r>
      <w:r w:rsidR="009575D4" w:rsidRPr="003B66C7">
        <w:rPr>
          <w:rFonts w:ascii="Arial" w:hAnsi="Arial" w:cs="Arial"/>
          <w:color w:val="000000"/>
          <w:lang w:val="pl-PL"/>
        </w:rPr>
        <w:t>z załączonym</w:t>
      </w:r>
      <w:r w:rsidR="007223BA" w:rsidRPr="003B66C7">
        <w:rPr>
          <w:rFonts w:ascii="Arial" w:hAnsi="Arial" w:cs="Arial"/>
          <w:color w:val="000000"/>
          <w:lang w:val="pl-PL"/>
        </w:rPr>
        <w:t xml:space="preserve"> PFU z załącznikami</w:t>
      </w:r>
      <w:r w:rsidR="00774DC4" w:rsidRPr="003B66C7">
        <w:rPr>
          <w:rFonts w:ascii="Arial" w:hAnsi="Arial" w:cs="Arial"/>
          <w:color w:val="000000"/>
          <w:lang w:val="pl-PL"/>
        </w:rPr>
        <w:t>, SWZ</w:t>
      </w:r>
      <w:r w:rsidR="00940BCB" w:rsidRPr="003B66C7">
        <w:rPr>
          <w:rFonts w:ascii="Arial" w:hAnsi="Arial" w:cs="Arial"/>
          <w:color w:val="000000"/>
          <w:lang w:val="pl-PL"/>
        </w:rPr>
        <w:t xml:space="preserve"> z załącznikami</w:t>
      </w:r>
      <w:r w:rsidR="002D1002" w:rsidRPr="003B66C7">
        <w:rPr>
          <w:rFonts w:ascii="Arial" w:hAnsi="Arial" w:cs="Arial"/>
          <w:color w:val="000000"/>
          <w:lang w:val="pl-PL"/>
        </w:rPr>
        <w:t>,</w:t>
      </w:r>
      <w:r w:rsidRPr="003B66C7">
        <w:rPr>
          <w:rFonts w:ascii="Arial" w:hAnsi="Arial" w:cs="Arial"/>
          <w:color w:val="000000"/>
          <w:lang w:val="pl-PL"/>
        </w:rPr>
        <w:t xml:space="preserve"> </w:t>
      </w:r>
      <w:r w:rsidR="00BF1C99" w:rsidRPr="003B66C7">
        <w:rPr>
          <w:rFonts w:ascii="Arial" w:hAnsi="Arial" w:cs="Arial"/>
          <w:color w:val="000000"/>
          <w:lang w:val="pl-PL"/>
        </w:rPr>
        <w:t xml:space="preserve">ze </w:t>
      </w:r>
      <w:r w:rsidR="007B279F" w:rsidRPr="003B66C7">
        <w:rPr>
          <w:rFonts w:ascii="Arial" w:hAnsi="Arial" w:cs="Arial"/>
          <w:color w:val="000000"/>
          <w:lang w:val="pl-PL"/>
        </w:rPr>
        <w:t xml:space="preserve">wszystkimi </w:t>
      </w:r>
      <w:r w:rsidRPr="003B66C7">
        <w:rPr>
          <w:rFonts w:ascii="Arial" w:hAnsi="Arial" w:cs="Arial"/>
          <w:color w:val="000000"/>
          <w:lang w:val="pl-PL"/>
        </w:rPr>
        <w:t>decyzjami</w:t>
      </w:r>
      <w:r w:rsidR="004178B8" w:rsidRPr="003B66C7">
        <w:rPr>
          <w:rFonts w:ascii="Arial" w:hAnsi="Arial" w:cs="Arial"/>
          <w:color w:val="000000"/>
          <w:lang w:val="pl-PL"/>
        </w:rPr>
        <w:t xml:space="preserve"> </w:t>
      </w:r>
      <w:r w:rsidRPr="003B66C7">
        <w:rPr>
          <w:rFonts w:ascii="Arial" w:hAnsi="Arial" w:cs="Arial"/>
          <w:color w:val="000000"/>
          <w:lang w:val="pl-PL"/>
        </w:rPr>
        <w:t xml:space="preserve">oraz istniejącym zagospodarowaniem i urządzeniem terenu oraz prowadzące do należytego wykonania Inwestycji i realizacji przedmiotu </w:t>
      </w:r>
      <w:r w:rsidR="00C90567" w:rsidRPr="003B66C7">
        <w:rPr>
          <w:rFonts w:ascii="Arial" w:hAnsi="Arial" w:cs="Arial"/>
          <w:color w:val="000000"/>
          <w:lang w:val="pl-PL"/>
        </w:rPr>
        <w:t>U</w:t>
      </w:r>
      <w:r w:rsidRPr="003B66C7">
        <w:rPr>
          <w:rFonts w:ascii="Arial" w:hAnsi="Arial" w:cs="Arial"/>
          <w:color w:val="000000"/>
          <w:lang w:val="pl-PL"/>
        </w:rPr>
        <w:t>mowy, włącznie z wszelkimi kosztami i opłatami wszystkich świadczeń na rzecz usługodawców i dostawców (opłaty za wodę, energię, wywóz ziemi i utylizacja materiałów z rozbiórki itp.),</w:t>
      </w:r>
      <w:r w:rsidR="004B037F" w:rsidRPr="003B66C7">
        <w:rPr>
          <w:rFonts w:ascii="Arial" w:hAnsi="Arial" w:cs="Arial"/>
          <w:color w:val="000000"/>
          <w:lang w:val="pl-PL"/>
        </w:rPr>
        <w:t xml:space="preserve"> a także koszt ubezpieczenia I</w:t>
      </w:r>
      <w:r w:rsidR="00233F14" w:rsidRPr="003B66C7">
        <w:rPr>
          <w:rFonts w:ascii="Arial" w:hAnsi="Arial" w:cs="Arial"/>
          <w:color w:val="000000"/>
          <w:lang w:val="pl-PL"/>
        </w:rPr>
        <w:t>nwestycji.</w:t>
      </w:r>
    </w:p>
    <w:p w14:paraId="0CC0608D" w14:textId="044D17DC" w:rsidR="00940BCB" w:rsidRPr="003B66C7" w:rsidRDefault="00940BCB" w:rsidP="003B66C7">
      <w:pPr>
        <w:pStyle w:val="Akapitzlist"/>
        <w:numPr>
          <w:ilvl w:val="0"/>
          <w:numId w:val="37"/>
        </w:numPr>
        <w:spacing w:after="0"/>
        <w:ind w:left="284" w:hanging="284"/>
        <w:rPr>
          <w:rFonts w:ascii="Arial" w:hAnsi="Arial" w:cs="Arial"/>
          <w:color w:val="000000"/>
          <w:lang w:val="pl-PL"/>
        </w:rPr>
      </w:pPr>
      <w:r w:rsidRPr="003B66C7">
        <w:rPr>
          <w:rFonts w:ascii="Arial" w:hAnsi="Arial" w:cs="Arial"/>
          <w:color w:val="000000"/>
          <w:lang w:val="pl-PL"/>
        </w:rPr>
        <w:t>Powyższe wynagrodzenie zryczałtowane obejmuje wszelkie koszty związane z realizacją inwestycji,</w:t>
      </w:r>
      <w:r w:rsidR="0070245E" w:rsidRPr="003B66C7">
        <w:rPr>
          <w:rFonts w:ascii="Arial" w:hAnsi="Arial" w:cs="Arial"/>
          <w:color w:val="000000"/>
          <w:lang w:val="pl-PL"/>
        </w:rPr>
        <w:t xml:space="preserve"> </w:t>
      </w:r>
      <w:r w:rsidRPr="003B66C7">
        <w:rPr>
          <w:rFonts w:ascii="Arial" w:hAnsi="Arial" w:cs="Arial"/>
          <w:color w:val="000000"/>
          <w:lang w:val="pl-PL"/>
        </w:rPr>
        <w:t>włącznie z własnymi kosztami Wykonawcy, jak również jego podwykonawców. Wynagrodzenie, jako ryczałtowe, jest niezmienne (z zastrzeżeniem odmiennych postanowień umownych) i obejmuje całość prac wykonywanych przez Wykonawcę, przez cały okres obowiązywania niniejszej umowy, bez względu na faktyczny termin odbioru końcowego inwestycji.</w:t>
      </w:r>
    </w:p>
    <w:p w14:paraId="4E11868C" w14:textId="252F09AB" w:rsidR="00495F6C" w:rsidRPr="003B66C7" w:rsidRDefault="00495F6C" w:rsidP="003B66C7">
      <w:pPr>
        <w:pStyle w:val="Akapitzlist"/>
        <w:numPr>
          <w:ilvl w:val="0"/>
          <w:numId w:val="37"/>
        </w:numPr>
        <w:spacing w:after="0"/>
        <w:ind w:left="284" w:hanging="284"/>
        <w:rPr>
          <w:rFonts w:ascii="Arial" w:hAnsi="Arial" w:cs="Arial"/>
          <w:color w:val="000000"/>
          <w:lang w:val="pl-PL"/>
        </w:rPr>
      </w:pPr>
      <w:r w:rsidRPr="003B66C7">
        <w:rPr>
          <w:rFonts w:ascii="Arial" w:hAnsi="Arial" w:cs="Arial"/>
          <w:color w:val="000000"/>
          <w:lang w:val="pl-PL"/>
        </w:rPr>
        <w:t xml:space="preserve">Wykonawca dokonał całościowej wyceny przedmiotu zamówienia na własną </w:t>
      </w:r>
      <w:r w:rsidRPr="003B66C7">
        <w:rPr>
          <w:rFonts w:ascii="Arial" w:hAnsi="Arial" w:cs="Arial"/>
          <w:color w:val="000000"/>
          <w:lang w:val="pl-PL"/>
        </w:rPr>
        <w:lastRenderedPageBreak/>
        <w:t>odpowiedzialność</w:t>
      </w:r>
      <w:r w:rsidR="0070245E" w:rsidRPr="003B66C7">
        <w:rPr>
          <w:rFonts w:ascii="Arial" w:hAnsi="Arial" w:cs="Arial"/>
          <w:color w:val="000000"/>
          <w:lang w:val="pl-PL"/>
        </w:rPr>
        <w:t xml:space="preserve"> </w:t>
      </w:r>
      <w:r w:rsidRPr="003B66C7">
        <w:rPr>
          <w:rFonts w:ascii="Arial" w:hAnsi="Arial" w:cs="Arial"/>
          <w:color w:val="000000"/>
          <w:lang w:val="pl-PL"/>
        </w:rPr>
        <w:t>i ryzyko na podstawie Specyfikacji Warunk</w:t>
      </w:r>
      <w:r w:rsidR="004B037F" w:rsidRPr="003B66C7">
        <w:rPr>
          <w:rFonts w:ascii="Arial" w:hAnsi="Arial" w:cs="Arial"/>
          <w:color w:val="000000"/>
          <w:lang w:val="pl-PL"/>
        </w:rPr>
        <w:t>ów Zamówienia, w tym załączonej</w:t>
      </w:r>
      <w:r w:rsidRPr="003B66C7">
        <w:rPr>
          <w:rFonts w:ascii="Arial" w:hAnsi="Arial" w:cs="Arial"/>
          <w:color w:val="000000"/>
          <w:lang w:val="pl-PL"/>
        </w:rPr>
        <w:t xml:space="preserve"> do SWZ dokumentacji technicznej. Załączony do SWZ przez Zamawiającego przedmiar robót ma charakter </w:t>
      </w:r>
      <w:r w:rsidR="00C1509A" w:rsidRPr="003B66C7">
        <w:rPr>
          <w:rFonts w:ascii="Arial" w:hAnsi="Arial" w:cs="Arial"/>
          <w:color w:val="000000"/>
          <w:lang w:val="pl-PL"/>
        </w:rPr>
        <w:t xml:space="preserve">uzupełniający. </w:t>
      </w:r>
      <w:r w:rsidRPr="003B66C7">
        <w:rPr>
          <w:rFonts w:ascii="Arial" w:hAnsi="Arial" w:cs="Arial"/>
          <w:color w:val="000000"/>
          <w:lang w:val="pl-PL"/>
        </w:rPr>
        <w:t>Wykonawca w ramach wynagrodzenia określonego w ust. 1</w:t>
      </w:r>
      <w:r w:rsidR="004B037F" w:rsidRPr="003B66C7">
        <w:rPr>
          <w:rFonts w:ascii="Arial" w:hAnsi="Arial" w:cs="Arial"/>
          <w:color w:val="000000"/>
          <w:lang w:val="pl-PL"/>
        </w:rPr>
        <w:t xml:space="preserve"> ma obowiązek wykonać prace nie</w:t>
      </w:r>
      <w:r w:rsidRPr="003B66C7">
        <w:rPr>
          <w:rFonts w:ascii="Arial" w:hAnsi="Arial" w:cs="Arial"/>
          <w:color w:val="000000"/>
          <w:lang w:val="pl-PL"/>
        </w:rPr>
        <w:t>ujęte w przedmiarze robót, ale które można było przewidzieć na podstawie dostarczonej dokumentacji projektowej</w:t>
      </w:r>
      <w:r w:rsidR="008B3D12" w:rsidRPr="003B66C7">
        <w:rPr>
          <w:rFonts w:ascii="Arial" w:hAnsi="Arial" w:cs="Arial"/>
          <w:color w:val="000000"/>
          <w:lang w:val="pl-PL"/>
        </w:rPr>
        <w:t>, pozostałych postanowień Umowy i SWZ</w:t>
      </w:r>
      <w:r w:rsidR="00EB5872" w:rsidRPr="003B66C7">
        <w:rPr>
          <w:rFonts w:ascii="Arial" w:hAnsi="Arial" w:cs="Arial"/>
          <w:color w:val="000000"/>
          <w:lang w:val="pl-PL"/>
        </w:rPr>
        <w:t xml:space="preserve"> oraz obowiązujących przepisów prawa</w:t>
      </w:r>
      <w:r w:rsidRPr="003B66C7">
        <w:rPr>
          <w:rFonts w:ascii="Arial" w:hAnsi="Arial" w:cs="Arial"/>
          <w:color w:val="000000"/>
          <w:lang w:val="pl-PL"/>
        </w:rPr>
        <w:t>.</w:t>
      </w:r>
    </w:p>
    <w:p w14:paraId="61991149" w14:textId="2D7476BF" w:rsidR="00221F33" w:rsidRPr="003B66C7" w:rsidRDefault="00495F6C" w:rsidP="003B66C7">
      <w:pPr>
        <w:pStyle w:val="Akapitzlist"/>
        <w:numPr>
          <w:ilvl w:val="0"/>
          <w:numId w:val="37"/>
        </w:numPr>
        <w:spacing w:after="0"/>
        <w:ind w:left="284" w:hanging="284"/>
        <w:rPr>
          <w:rFonts w:ascii="Arial" w:hAnsi="Arial" w:cs="Arial"/>
          <w:color w:val="000000"/>
          <w:lang w:val="pl-PL"/>
        </w:rPr>
      </w:pPr>
      <w:r w:rsidRPr="003B66C7">
        <w:rPr>
          <w:rFonts w:ascii="Arial" w:hAnsi="Arial" w:cs="Arial"/>
          <w:color w:val="000000"/>
          <w:lang w:val="pl-PL"/>
        </w:rPr>
        <w:t>W przypadku</w:t>
      </w:r>
      <w:r w:rsidR="004B037F" w:rsidRPr="003B66C7">
        <w:rPr>
          <w:rFonts w:ascii="Arial" w:hAnsi="Arial" w:cs="Arial"/>
          <w:color w:val="000000"/>
          <w:lang w:val="pl-PL"/>
        </w:rPr>
        <w:t>,</w:t>
      </w:r>
      <w:r w:rsidRPr="003B66C7">
        <w:rPr>
          <w:rFonts w:ascii="Arial" w:hAnsi="Arial" w:cs="Arial"/>
          <w:color w:val="000000"/>
          <w:lang w:val="pl-PL"/>
        </w:rPr>
        <w:t xml:space="preserve"> gdy po stronie Wykonawcy będzie kilka podmiotów, co nastąpi w sytuacji złożenia wspólnej oferty przez kilka podmiotów, ich uprawnienie do otrzymania zapłaty wynagrodzenia jest solidarne.</w:t>
      </w:r>
    </w:p>
    <w:p w14:paraId="56AB1DBE" w14:textId="77777777" w:rsidR="00A71E55" w:rsidRPr="003B66C7" w:rsidRDefault="00A71E55" w:rsidP="003B66C7">
      <w:pPr>
        <w:pStyle w:val="Akapitzlist"/>
        <w:spacing w:after="0"/>
        <w:ind w:left="284"/>
        <w:rPr>
          <w:rFonts w:ascii="Arial" w:hAnsi="Arial" w:cs="Arial"/>
          <w:color w:val="000000"/>
          <w:lang w:val="pl-PL"/>
        </w:rPr>
      </w:pPr>
    </w:p>
    <w:p w14:paraId="48390585" w14:textId="77777777" w:rsidR="00495F6C" w:rsidRPr="003B66C7" w:rsidRDefault="00B23473" w:rsidP="00C23919">
      <w:pPr>
        <w:pStyle w:val="Standard"/>
        <w:spacing w:after="0"/>
        <w:jc w:val="center"/>
        <w:rPr>
          <w:rFonts w:ascii="Arial" w:hAnsi="Arial" w:cs="Arial"/>
          <w:b/>
          <w:color w:val="000000"/>
        </w:rPr>
      </w:pPr>
      <w:r w:rsidRPr="003B66C7">
        <w:rPr>
          <w:rFonts w:ascii="Arial" w:hAnsi="Arial" w:cs="Arial"/>
          <w:b/>
          <w:color w:val="000000"/>
        </w:rPr>
        <w:t>§ 10</w:t>
      </w:r>
    </w:p>
    <w:p w14:paraId="4E959DA7" w14:textId="77777777" w:rsidR="00495F6C" w:rsidRPr="003B66C7" w:rsidRDefault="00495F6C" w:rsidP="00C23919">
      <w:pPr>
        <w:pStyle w:val="Standard"/>
        <w:spacing w:after="0"/>
        <w:jc w:val="center"/>
        <w:rPr>
          <w:rFonts w:ascii="Arial" w:hAnsi="Arial" w:cs="Arial"/>
          <w:b/>
          <w:color w:val="auto"/>
        </w:rPr>
      </w:pPr>
      <w:r w:rsidRPr="003B66C7">
        <w:rPr>
          <w:rFonts w:ascii="Arial" w:hAnsi="Arial" w:cs="Arial"/>
          <w:b/>
          <w:color w:val="auto"/>
        </w:rPr>
        <w:t xml:space="preserve">Roboty i usługi dodatkowe, zaniechane i zamienne </w:t>
      </w:r>
    </w:p>
    <w:p w14:paraId="5CCDDD71" w14:textId="31875A35" w:rsidR="00495F6C" w:rsidRPr="003B66C7" w:rsidRDefault="00495F6C" w:rsidP="003B66C7">
      <w:pPr>
        <w:pStyle w:val="Akapitzlist"/>
        <w:numPr>
          <w:ilvl w:val="0"/>
          <w:numId w:val="38"/>
        </w:numPr>
        <w:spacing w:after="0"/>
        <w:ind w:left="284" w:hanging="284"/>
        <w:rPr>
          <w:rFonts w:ascii="Arial" w:hAnsi="Arial" w:cs="Arial"/>
          <w:color w:val="000000"/>
          <w:lang w:val="pl-PL"/>
        </w:rPr>
      </w:pPr>
      <w:r w:rsidRPr="003B66C7">
        <w:rPr>
          <w:rFonts w:ascii="Arial" w:hAnsi="Arial" w:cs="Arial"/>
          <w:color w:val="000000"/>
          <w:lang w:val="pl-PL"/>
        </w:rPr>
        <w:t>Zamawiający zastrzega sobie prawo do zaniechania/rezygnacji</w:t>
      </w:r>
      <w:r w:rsidR="00B901E4" w:rsidRPr="003B66C7">
        <w:rPr>
          <w:rFonts w:ascii="Arial" w:hAnsi="Arial" w:cs="Arial"/>
          <w:color w:val="000000"/>
          <w:lang w:val="pl-PL"/>
        </w:rPr>
        <w:t xml:space="preserve"> </w:t>
      </w:r>
      <w:r w:rsidR="00D21C8B" w:rsidRPr="003B66C7">
        <w:rPr>
          <w:rFonts w:ascii="Arial" w:hAnsi="Arial" w:cs="Arial"/>
          <w:color w:val="000000"/>
          <w:lang w:val="pl-PL"/>
        </w:rPr>
        <w:t>z</w:t>
      </w:r>
      <w:r w:rsidRPr="003B66C7">
        <w:rPr>
          <w:rFonts w:ascii="Arial" w:hAnsi="Arial" w:cs="Arial"/>
          <w:color w:val="000000"/>
          <w:lang w:val="pl-PL"/>
        </w:rPr>
        <w:t xml:space="preserve"> części robót, a ponadto do wprowadzenia robót zamiennych. W przypadku zaniechania robót lub wprowadzenia robót zamiennych, Zamawiający poinformuje o tym pisemnie Wykonawcę, niezwłocznie po powzięciu decyzji o zaniechaniu robót bądź konieczności wprowadzenia robót</w:t>
      </w:r>
      <w:r w:rsidR="0070245E" w:rsidRPr="003B66C7">
        <w:rPr>
          <w:rFonts w:ascii="Arial" w:hAnsi="Arial" w:cs="Arial"/>
          <w:color w:val="000000"/>
          <w:lang w:val="pl-PL"/>
        </w:rPr>
        <w:t xml:space="preserve"> </w:t>
      </w:r>
      <w:r w:rsidRPr="003B66C7">
        <w:rPr>
          <w:rFonts w:ascii="Arial" w:hAnsi="Arial" w:cs="Arial"/>
          <w:color w:val="000000"/>
          <w:lang w:val="pl-PL"/>
        </w:rPr>
        <w:t>zamiennych.</w:t>
      </w:r>
      <w:r w:rsidR="006C7560" w:rsidRPr="003B66C7">
        <w:rPr>
          <w:rFonts w:ascii="Arial" w:hAnsi="Arial" w:cs="Arial"/>
          <w:color w:val="000000"/>
          <w:lang w:val="pl-PL"/>
        </w:rPr>
        <w:t xml:space="preserve"> </w:t>
      </w:r>
    </w:p>
    <w:p w14:paraId="60B526B8" w14:textId="31FC32DA" w:rsidR="00735E01" w:rsidRPr="003B66C7" w:rsidRDefault="00495F6C" w:rsidP="003B66C7">
      <w:pPr>
        <w:pStyle w:val="Akapitzlist"/>
        <w:numPr>
          <w:ilvl w:val="0"/>
          <w:numId w:val="38"/>
        </w:numPr>
        <w:spacing w:after="0"/>
        <w:ind w:left="284" w:hanging="284"/>
        <w:rPr>
          <w:rFonts w:ascii="Arial" w:hAnsi="Arial" w:cs="Arial"/>
          <w:color w:val="000000"/>
          <w:lang w:val="pl-PL"/>
        </w:rPr>
      </w:pPr>
      <w:r w:rsidRPr="003B66C7">
        <w:rPr>
          <w:rFonts w:ascii="Arial" w:hAnsi="Arial" w:cs="Arial"/>
          <w:color w:val="000000"/>
          <w:lang w:val="pl-PL"/>
        </w:rPr>
        <w:t>W przypadku wprowadzenia robót zamiennych,</w:t>
      </w:r>
      <w:r w:rsidR="00B901E4" w:rsidRPr="003B66C7">
        <w:rPr>
          <w:rFonts w:ascii="Arial" w:hAnsi="Arial" w:cs="Arial"/>
          <w:color w:val="000000"/>
          <w:lang w:val="pl-PL"/>
        </w:rPr>
        <w:t xml:space="preserve"> </w:t>
      </w:r>
      <w:r w:rsidR="006B2ED6" w:rsidRPr="003B66C7">
        <w:rPr>
          <w:rFonts w:ascii="Arial" w:hAnsi="Arial" w:cs="Arial"/>
          <w:color w:val="000000"/>
          <w:lang w:val="pl-PL"/>
        </w:rPr>
        <w:t xml:space="preserve">określenie ich wartości </w:t>
      </w:r>
      <w:r w:rsidRPr="003B66C7">
        <w:rPr>
          <w:rFonts w:ascii="Arial" w:hAnsi="Arial" w:cs="Arial"/>
          <w:color w:val="000000"/>
          <w:lang w:val="pl-PL"/>
        </w:rPr>
        <w:t xml:space="preserve">nastąpi na podstawie kosztorysu różnicowego, który stanowić będzie różnicę między </w:t>
      </w:r>
      <w:r w:rsidR="00D21C8B" w:rsidRPr="003B66C7">
        <w:rPr>
          <w:rFonts w:ascii="Arial" w:hAnsi="Arial" w:cs="Arial"/>
          <w:color w:val="000000"/>
          <w:lang w:val="pl-PL"/>
        </w:rPr>
        <w:t>Kosztorysem</w:t>
      </w:r>
      <w:r w:rsidR="00B901E4" w:rsidRPr="003B66C7">
        <w:rPr>
          <w:rFonts w:ascii="Arial" w:hAnsi="Arial" w:cs="Arial"/>
          <w:color w:val="000000"/>
          <w:lang w:val="pl-PL"/>
        </w:rPr>
        <w:t xml:space="preserve"> </w:t>
      </w:r>
      <w:r w:rsidR="00960C62" w:rsidRPr="003B66C7">
        <w:rPr>
          <w:rFonts w:ascii="Arial" w:hAnsi="Arial" w:cs="Arial"/>
          <w:color w:val="000000"/>
          <w:lang w:val="pl-PL"/>
        </w:rPr>
        <w:t>Szczegółowym</w:t>
      </w:r>
      <w:r w:rsidRPr="003B66C7">
        <w:rPr>
          <w:rFonts w:ascii="Arial" w:hAnsi="Arial" w:cs="Arial"/>
          <w:color w:val="000000"/>
          <w:lang w:val="pl-PL"/>
        </w:rPr>
        <w:t xml:space="preserve">, a kosztorysem robót zamiennych dla danego asortymentu robót, przy czym kosztorys robót zamiennych zostanie opracowany przy przyjęciu cen jednostkowych wskazanych w </w:t>
      </w:r>
      <w:r w:rsidR="00D21C8B" w:rsidRPr="003B66C7">
        <w:rPr>
          <w:rFonts w:ascii="Arial" w:hAnsi="Arial" w:cs="Arial"/>
          <w:color w:val="000000"/>
          <w:lang w:val="pl-PL"/>
        </w:rPr>
        <w:t>Kosztorysie</w:t>
      </w:r>
      <w:r w:rsidR="00B75385" w:rsidRPr="003B66C7">
        <w:rPr>
          <w:rFonts w:ascii="Arial" w:hAnsi="Arial" w:cs="Arial"/>
          <w:color w:val="000000"/>
          <w:lang w:val="pl-PL"/>
        </w:rPr>
        <w:t xml:space="preserve"> </w:t>
      </w:r>
      <w:r w:rsidR="00960C62" w:rsidRPr="003B66C7">
        <w:rPr>
          <w:rFonts w:ascii="Arial" w:hAnsi="Arial" w:cs="Arial"/>
          <w:color w:val="000000"/>
          <w:lang w:val="pl-PL"/>
        </w:rPr>
        <w:t>Szczegółowym</w:t>
      </w:r>
      <w:r w:rsidRPr="003B66C7">
        <w:rPr>
          <w:rFonts w:ascii="Arial" w:hAnsi="Arial" w:cs="Arial"/>
          <w:color w:val="000000"/>
          <w:lang w:val="pl-PL"/>
        </w:rPr>
        <w:t xml:space="preserve">, a w przypadku ich braku, poprzez zastosowanie wskaźników cenotwórczych (stawka robocizny, narzut z tytułu kosztów pośrednich, kosztów zakupu, zysku, ceny materiałów i sprzętu) </w:t>
      </w:r>
      <w:r w:rsidR="007E7C62" w:rsidRPr="003B66C7">
        <w:rPr>
          <w:rFonts w:ascii="Arial" w:hAnsi="Arial" w:cs="Arial"/>
          <w:color w:val="000000"/>
          <w:lang w:val="pl-PL"/>
        </w:rPr>
        <w:t xml:space="preserve">uzgodnionych przez Strony nie wyższych jednak od wskaźników cenotwórczych </w:t>
      </w:r>
      <w:r w:rsidRPr="003B66C7">
        <w:rPr>
          <w:rFonts w:ascii="Arial" w:hAnsi="Arial" w:cs="Arial"/>
          <w:color w:val="000000"/>
          <w:lang w:val="pl-PL"/>
        </w:rPr>
        <w:t xml:space="preserve">ustalonych wg średnich stawek lub stawek najczęściej występujących wyd. SEKOCENBUD </w:t>
      </w:r>
      <w:r w:rsidR="00030CA4" w:rsidRPr="003B66C7">
        <w:rPr>
          <w:rFonts w:ascii="Arial" w:hAnsi="Arial" w:cs="Arial"/>
          <w:color w:val="000000"/>
          <w:lang w:val="pl-PL"/>
        </w:rPr>
        <w:t>z kwartału poprzedzającego datę sporządzenia protokołu konieczności wykonania robót</w:t>
      </w:r>
      <w:r w:rsidR="00735E01" w:rsidRPr="003B66C7">
        <w:rPr>
          <w:rFonts w:ascii="Arial" w:hAnsi="Arial" w:cs="Arial"/>
          <w:color w:val="000000"/>
          <w:lang w:val="pl-PL"/>
        </w:rPr>
        <w:t xml:space="preserve">. </w:t>
      </w:r>
    </w:p>
    <w:p w14:paraId="209B458D" w14:textId="11720AB8" w:rsidR="00A05B9E" w:rsidRPr="003B66C7" w:rsidRDefault="00495F6C" w:rsidP="003B66C7">
      <w:pPr>
        <w:pStyle w:val="Akapitzlist"/>
        <w:numPr>
          <w:ilvl w:val="0"/>
          <w:numId w:val="63"/>
        </w:numPr>
        <w:spacing w:after="0"/>
        <w:ind w:left="284" w:hanging="284"/>
        <w:rPr>
          <w:rFonts w:ascii="Arial" w:hAnsi="Arial" w:cs="Arial"/>
          <w:color w:val="000000"/>
          <w:lang w:val="pl-PL"/>
        </w:rPr>
      </w:pPr>
      <w:r w:rsidRPr="003B66C7">
        <w:rPr>
          <w:rFonts w:ascii="Arial" w:hAnsi="Arial" w:cs="Arial"/>
          <w:color w:val="000000"/>
          <w:lang w:val="pl-PL"/>
        </w:rPr>
        <w:t xml:space="preserve">W przypadku wystąpienia robót zamiennych, podstawą do określenia ilości robót zamienianych, będzie dokumentacja techniczna, a podstawą do określenia ich wartości będzie cena jednostkowa dla tej roboty określona w </w:t>
      </w:r>
      <w:r w:rsidR="00EB2188" w:rsidRPr="003B66C7">
        <w:rPr>
          <w:rFonts w:ascii="Arial" w:hAnsi="Arial" w:cs="Arial"/>
          <w:color w:val="000000"/>
          <w:lang w:val="pl-PL"/>
        </w:rPr>
        <w:t xml:space="preserve">Kosztorysie </w:t>
      </w:r>
      <w:r w:rsidR="00960C62" w:rsidRPr="003B66C7">
        <w:rPr>
          <w:rFonts w:ascii="Arial" w:hAnsi="Arial" w:cs="Arial"/>
          <w:color w:val="000000"/>
          <w:lang w:val="pl-PL"/>
        </w:rPr>
        <w:t>Szczegółowym</w:t>
      </w:r>
      <w:r w:rsidRPr="003B66C7">
        <w:rPr>
          <w:rFonts w:ascii="Arial" w:hAnsi="Arial" w:cs="Arial"/>
          <w:color w:val="000000"/>
          <w:lang w:val="pl-PL"/>
        </w:rPr>
        <w:t xml:space="preserve">. Określenie ilości robót, które będą robotą zamienną, nastąpi na podstawie rysunków/opracowań zamiennych. </w:t>
      </w:r>
      <w:r w:rsidR="00916A08" w:rsidRPr="003B66C7">
        <w:rPr>
          <w:rFonts w:ascii="Arial" w:hAnsi="Arial" w:cs="Arial"/>
          <w:color w:val="000000"/>
          <w:lang w:val="pl-PL"/>
        </w:rPr>
        <w:t xml:space="preserve">W przypadku konieczności wykonania robót zamiennych, Wykonawca będzie przyjmował je do realizacji na podstawie aneksu do </w:t>
      </w:r>
      <w:r w:rsidR="00636ED1" w:rsidRPr="003B66C7">
        <w:rPr>
          <w:rFonts w:ascii="Arial" w:hAnsi="Arial" w:cs="Arial"/>
          <w:color w:val="000000"/>
          <w:lang w:val="pl-PL"/>
        </w:rPr>
        <w:t>U</w:t>
      </w:r>
      <w:r w:rsidR="008B3D77" w:rsidRPr="003B66C7">
        <w:rPr>
          <w:rFonts w:ascii="Arial" w:hAnsi="Arial" w:cs="Arial"/>
          <w:color w:val="000000"/>
          <w:lang w:val="pl-PL"/>
        </w:rPr>
        <w:t xml:space="preserve">mowy </w:t>
      </w:r>
      <w:r w:rsidR="00916A08" w:rsidRPr="003B66C7">
        <w:rPr>
          <w:rFonts w:ascii="Arial" w:hAnsi="Arial" w:cs="Arial"/>
          <w:color w:val="000000"/>
          <w:lang w:val="pl-PL"/>
        </w:rPr>
        <w:t xml:space="preserve">co, w każdym przypadku, poprzedzone zostanie sporządzeniem protokołu konieczności wykonania tych robót. </w:t>
      </w:r>
      <w:r w:rsidR="00DD530F" w:rsidRPr="003B66C7">
        <w:rPr>
          <w:rFonts w:ascii="Arial" w:hAnsi="Arial" w:cs="Arial"/>
          <w:iCs/>
          <w:color w:val="000000"/>
          <w:lang w:val="pl-PL"/>
        </w:rPr>
        <w:t xml:space="preserve">Zarówno ilość robót jak i ceny zawarte w wycenie podlegają sprawdzeniu, weryfikacji i akceptacji przez </w:t>
      </w:r>
      <w:r w:rsidR="00A57FD3" w:rsidRPr="003B66C7">
        <w:rPr>
          <w:rFonts w:ascii="Arial" w:hAnsi="Arial" w:cs="Arial"/>
          <w:color w:val="000000"/>
          <w:lang w:val="pl-PL"/>
        </w:rPr>
        <w:t>Zamawiającego</w:t>
      </w:r>
      <w:r w:rsidR="00A05B9E" w:rsidRPr="003B66C7">
        <w:rPr>
          <w:rFonts w:ascii="Arial" w:hAnsi="Arial" w:cs="Arial"/>
          <w:color w:val="000000"/>
          <w:lang w:val="pl-PL"/>
        </w:rPr>
        <w:t xml:space="preserve">. </w:t>
      </w:r>
    </w:p>
    <w:p w14:paraId="7FC7EA7E" w14:textId="1233433E" w:rsidR="00495F6C" w:rsidRPr="003B66C7" w:rsidRDefault="00495F6C" w:rsidP="003B66C7">
      <w:pPr>
        <w:pStyle w:val="Akapitzlist"/>
        <w:numPr>
          <w:ilvl w:val="0"/>
          <w:numId w:val="63"/>
        </w:numPr>
        <w:spacing w:after="0"/>
        <w:ind w:left="284" w:hanging="284"/>
        <w:rPr>
          <w:rFonts w:ascii="Arial" w:hAnsi="Arial" w:cs="Arial"/>
          <w:color w:val="000000"/>
          <w:lang w:val="pl-PL"/>
        </w:rPr>
      </w:pPr>
      <w:r w:rsidRPr="003B66C7">
        <w:rPr>
          <w:rFonts w:ascii="Arial" w:hAnsi="Arial" w:cs="Arial"/>
          <w:color w:val="000000"/>
          <w:lang w:val="pl-PL"/>
        </w:rPr>
        <w:t xml:space="preserve">W przypadku zaniechania części robót podstawą do określenia ilości robót zaniechanych będzie dokumentacja techniczna, a podstawą do określenia wartości robót, które zostają zaniechane, będzie cena jednostkowa dla tej roboty określona w </w:t>
      </w:r>
      <w:r w:rsidR="00EB2188" w:rsidRPr="003B66C7">
        <w:rPr>
          <w:rFonts w:ascii="Arial" w:hAnsi="Arial" w:cs="Arial"/>
          <w:color w:val="000000"/>
          <w:lang w:val="pl-PL"/>
        </w:rPr>
        <w:t>K</w:t>
      </w:r>
      <w:r w:rsidRPr="003B66C7">
        <w:rPr>
          <w:rFonts w:ascii="Arial" w:hAnsi="Arial" w:cs="Arial"/>
          <w:color w:val="000000"/>
          <w:lang w:val="pl-PL"/>
        </w:rPr>
        <w:t xml:space="preserve">osztorysie </w:t>
      </w:r>
      <w:r w:rsidR="00960C62" w:rsidRPr="003B66C7">
        <w:rPr>
          <w:rFonts w:ascii="Arial" w:hAnsi="Arial" w:cs="Arial"/>
          <w:color w:val="000000"/>
          <w:lang w:val="pl-PL"/>
        </w:rPr>
        <w:t>Szczegółowym</w:t>
      </w:r>
      <w:r w:rsidR="000266BA" w:rsidRPr="003B66C7">
        <w:rPr>
          <w:rFonts w:ascii="Arial" w:hAnsi="Arial" w:cs="Arial"/>
          <w:color w:val="000000"/>
          <w:lang w:val="pl-PL"/>
        </w:rPr>
        <w:t>.</w:t>
      </w:r>
      <w:r w:rsidRPr="003B66C7">
        <w:rPr>
          <w:rFonts w:ascii="Arial" w:hAnsi="Arial" w:cs="Arial"/>
          <w:color w:val="000000"/>
          <w:lang w:val="pl-PL"/>
        </w:rPr>
        <w:t xml:space="preserve"> Wartość robót zaniechanych pomniejszy wynagrodzenie ryczałtowe Wykonawcy określone w §</w:t>
      </w:r>
      <w:r w:rsidR="001D0BAB" w:rsidRPr="003B66C7">
        <w:rPr>
          <w:rFonts w:ascii="Arial" w:hAnsi="Arial" w:cs="Arial"/>
          <w:color w:val="000000"/>
          <w:lang w:val="pl-PL"/>
        </w:rPr>
        <w:t>9 ust. 1 Umowy</w:t>
      </w:r>
      <w:r w:rsidR="00B971A0" w:rsidRPr="003B66C7">
        <w:rPr>
          <w:rFonts w:ascii="Arial" w:hAnsi="Arial" w:cs="Arial"/>
          <w:color w:val="000000"/>
          <w:lang w:val="pl-PL"/>
        </w:rPr>
        <w:t xml:space="preserve"> </w:t>
      </w:r>
      <w:r w:rsidR="002116DE" w:rsidRPr="003B66C7">
        <w:rPr>
          <w:rFonts w:ascii="Arial" w:hAnsi="Arial" w:cs="Arial"/>
          <w:color w:val="000000"/>
          <w:lang w:val="pl-PL"/>
        </w:rPr>
        <w:t>i w tym celu Strony zawrą stosowny</w:t>
      </w:r>
      <w:r w:rsidR="006B2ED6" w:rsidRPr="003B66C7">
        <w:rPr>
          <w:rFonts w:ascii="Arial" w:hAnsi="Arial" w:cs="Arial"/>
          <w:color w:val="000000"/>
          <w:lang w:val="pl-PL"/>
        </w:rPr>
        <w:t xml:space="preserve"> aneks do Umowy.</w:t>
      </w:r>
      <w:r w:rsidR="005D0D18" w:rsidRPr="003B66C7">
        <w:rPr>
          <w:rFonts w:ascii="Arial" w:hAnsi="Arial" w:cs="Arial"/>
          <w:color w:val="000000"/>
          <w:lang w:val="pl-PL"/>
        </w:rPr>
        <w:t xml:space="preserve">  </w:t>
      </w:r>
    </w:p>
    <w:p w14:paraId="337BCD6C" w14:textId="309C6F9B" w:rsidR="00495F6C" w:rsidRPr="003B66C7" w:rsidRDefault="00495F6C" w:rsidP="003B66C7">
      <w:pPr>
        <w:pStyle w:val="Akapitzlist"/>
        <w:numPr>
          <w:ilvl w:val="0"/>
          <w:numId w:val="63"/>
        </w:numPr>
        <w:spacing w:after="0"/>
        <w:ind w:left="284"/>
        <w:rPr>
          <w:rFonts w:ascii="Arial" w:hAnsi="Arial" w:cs="Arial"/>
          <w:color w:val="000000"/>
          <w:lang w:val="pl-PL"/>
        </w:rPr>
      </w:pPr>
      <w:r w:rsidRPr="003B66C7">
        <w:rPr>
          <w:rFonts w:ascii="Arial" w:hAnsi="Arial" w:cs="Arial"/>
          <w:color w:val="000000"/>
          <w:lang w:val="pl-PL"/>
        </w:rPr>
        <w:lastRenderedPageBreak/>
        <w:t xml:space="preserve">W przypadku konieczności wykonania dodatkowych robót nieobjętych </w:t>
      </w:r>
      <w:r w:rsidR="007F2766" w:rsidRPr="003B66C7">
        <w:rPr>
          <w:rFonts w:ascii="Arial" w:hAnsi="Arial" w:cs="Arial"/>
          <w:color w:val="000000"/>
          <w:lang w:val="pl-PL"/>
        </w:rPr>
        <w:t>zamówieniem podstawowym</w:t>
      </w:r>
      <w:r w:rsidRPr="003B66C7">
        <w:rPr>
          <w:rFonts w:ascii="Arial" w:hAnsi="Arial" w:cs="Arial"/>
          <w:color w:val="000000"/>
          <w:lang w:val="pl-PL"/>
        </w:rPr>
        <w:t xml:space="preserve">, Wykonawca będzie przyjmował je do realizacji na podstawie aneksu do </w:t>
      </w:r>
      <w:r w:rsidR="00636ED1" w:rsidRPr="003B66C7">
        <w:rPr>
          <w:rFonts w:ascii="Arial" w:hAnsi="Arial" w:cs="Arial"/>
          <w:color w:val="000000"/>
          <w:lang w:val="pl-PL"/>
        </w:rPr>
        <w:t>U</w:t>
      </w:r>
      <w:r w:rsidRPr="003B66C7">
        <w:rPr>
          <w:rFonts w:ascii="Arial" w:hAnsi="Arial" w:cs="Arial"/>
          <w:color w:val="000000"/>
          <w:lang w:val="pl-PL"/>
        </w:rPr>
        <w:t>mowy</w:t>
      </w:r>
      <w:r w:rsidR="00030CA4" w:rsidRPr="003B66C7">
        <w:rPr>
          <w:rFonts w:ascii="Arial" w:hAnsi="Arial" w:cs="Arial"/>
          <w:color w:val="000000"/>
          <w:lang w:val="pl-PL"/>
        </w:rPr>
        <w:t>,</w:t>
      </w:r>
      <w:r w:rsidRPr="003B66C7">
        <w:rPr>
          <w:rFonts w:ascii="Arial" w:hAnsi="Arial" w:cs="Arial"/>
          <w:color w:val="000000"/>
          <w:lang w:val="pl-PL"/>
        </w:rPr>
        <w:t xml:space="preserve"> co w każdym przypadku, poprzedzone zostanie sporządzeniem protokołu konieczności wykonania tych robót, a realizacja robót, nastąpi przy zachowaniu tych samych norm, standardów i parametrów jak zamówienia podstawowego objętego </w:t>
      </w:r>
      <w:r w:rsidR="00636ED1" w:rsidRPr="003B66C7">
        <w:rPr>
          <w:rFonts w:ascii="Arial" w:hAnsi="Arial" w:cs="Arial"/>
          <w:color w:val="000000"/>
          <w:lang w:val="pl-PL"/>
        </w:rPr>
        <w:t>U</w:t>
      </w:r>
      <w:r w:rsidRPr="003B66C7">
        <w:rPr>
          <w:rFonts w:ascii="Arial" w:hAnsi="Arial" w:cs="Arial"/>
          <w:color w:val="000000"/>
          <w:lang w:val="pl-PL"/>
        </w:rPr>
        <w:t xml:space="preserve">mową. </w:t>
      </w:r>
    </w:p>
    <w:p w14:paraId="2F848692" w14:textId="436C4E13" w:rsidR="00495F6C" w:rsidRPr="003B66C7" w:rsidRDefault="00495F6C" w:rsidP="003B66C7">
      <w:pPr>
        <w:pStyle w:val="Akapitzlist"/>
        <w:numPr>
          <w:ilvl w:val="0"/>
          <w:numId w:val="63"/>
        </w:numPr>
        <w:spacing w:after="0"/>
        <w:ind w:left="284" w:hanging="284"/>
        <w:rPr>
          <w:rFonts w:ascii="Arial" w:hAnsi="Arial" w:cs="Arial"/>
          <w:color w:val="000000"/>
          <w:lang w:val="pl-PL"/>
        </w:rPr>
      </w:pPr>
      <w:r w:rsidRPr="003B66C7">
        <w:rPr>
          <w:rFonts w:ascii="Arial" w:hAnsi="Arial" w:cs="Arial"/>
          <w:color w:val="000000"/>
          <w:lang w:val="pl-PL"/>
        </w:rPr>
        <w:t>Zamawiający zastrzega sobie prawo do zaniech</w:t>
      </w:r>
      <w:r w:rsidR="00EE00A8" w:rsidRPr="003B66C7">
        <w:rPr>
          <w:rFonts w:ascii="Arial" w:hAnsi="Arial" w:cs="Arial"/>
          <w:color w:val="000000"/>
          <w:lang w:val="pl-PL"/>
        </w:rPr>
        <w:t>ania/rezygnacji z części usług</w:t>
      </w:r>
      <w:r w:rsidR="00171303" w:rsidRPr="003B66C7">
        <w:rPr>
          <w:rFonts w:ascii="Arial" w:hAnsi="Arial" w:cs="Arial"/>
          <w:color w:val="000000"/>
          <w:lang w:val="pl-PL"/>
        </w:rPr>
        <w:t xml:space="preserve"> lub robót budowlanych.</w:t>
      </w:r>
    </w:p>
    <w:p w14:paraId="0A2B5CD1" w14:textId="62BB3B3D" w:rsidR="00495F6C" w:rsidRPr="003B66C7" w:rsidRDefault="00495F6C" w:rsidP="003B66C7">
      <w:pPr>
        <w:pStyle w:val="Akapitzlist"/>
        <w:numPr>
          <w:ilvl w:val="0"/>
          <w:numId w:val="63"/>
        </w:numPr>
        <w:spacing w:after="0"/>
        <w:ind w:left="284" w:hanging="284"/>
        <w:rPr>
          <w:rFonts w:ascii="Arial" w:hAnsi="Arial" w:cs="Arial"/>
          <w:b/>
          <w:color w:val="000000"/>
          <w:lang w:val="pl-PL"/>
        </w:rPr>
      </w:pPr>
      <w:r w:rsidRPr="003B66C7">
        <w:rPr>
          <w:rFonts w:ascii="Arial" w:hAnsi="Arial" w:cs="Arial"/>
          <w:color w:val="000000"/>
          <w:lang w:val="pl-PL"/>
        </w:rPr>
        <w:t xml:space="preserve">Zamawiający określa limit usług i robót, które mogą zostać zaniechane, który nie może przekroczyć </w:t>
      </w:r>
      <w:r w:rsidR="00C3187A" w:rsidRPr="003B66C7">
        <w:rPr>
          <w:rFonts w:ascii="Arial" w:hAnsi="Arial" w:cs="Arial"/>
          <w:b/>
          <w:bCs/>
          <w:color w:val="000000"/>
          <w:lang w:val="pl-PL"/>
        </w:rPr>
        <w:t>3</w:t>
      </w:r>
      <w:r w:rsidRPr="003B66C7">
        <w:rPr>
          <w:rFonts w:ascii="Arial" w:hAnsi="Arial" w:cs="Arial"/>
          <w:b/>
          <w:bCs/>
          <w:color w:val="000000"/>
          <w:lang w:val="pl-PL"/>
        </w:rPr>
        <w:t>0%</w:t>
      </w:r>
      <w:r w:rsidR="001E0541" w:rsidRPr="003B66C7">
        <w:rPr>
          <w:rFonts w:ascii="Arial" w:hAnsi="Arial" w:cs="Arial"/>
          <w:color w:val="000000"/>
          <w:lang w:val="pl-PL"/>
        </w:rPr>
        <w:t xml:space="preserve"> </w:t>
      </w:r>
      <w:r w:rsidRPr="003B66C7">
        <w:rPr>
          <w:rFonts w:ascii="Arial" w:hAnsi="Arial" w:cs="Arial"/>
          <w:color w:val="000000"/>
          <w:lang w:val="pl-PL"/>
        </w:rPr>
        <w:t>wynagrodz</w:t>
      </w:r>
      <w:r w:rsidR="001D0BAB" w:rsidRPr="003B66C7">
        <w:rPr>
          <w:rFonts w:ascii="Arial" w:hAnsi="Arial" w:cs="Arial"/>
          <w:color w:val="000000"/>
          <w:lang w:val="pl-PL"/>
        </w:rPr>
        <w:t>enia brutto, o którym mowa w §9 ust. 1</w:t>
      </w:r>
      <w:r w:rsidRPr="003B66C7">
        <w:rPr>
          <w:rFonts w:ascii="Arial" w:hAnsi="Arial" w:cs="Arial"/>
          <w:color w:val="000000"/>
          <w:lang w:val="pl-PL"/>
        </w:rPr>
        <w:t xml:space="preserve"> Umowy.</w:t>
      </w:r>
      <w:r w:rsidR="00030CA4" w:rsidRPr="003B66C7">
        <w:rPr>
          <w:rFonts w:ascii="Arial" w:hAnsi="Arial" w:cs="Arial"/>
          <w:color w:val="000000"/>
          <w:lang w:val="pl-PL"/>
        </w:rPr>
        <w:t xml:space="preserve"> Limit nie dotyczy robót zamienianych.</w:t>
      </w:r>
    </w:p>
    <w:p w14:paraId="3C94863B" w14:textId="77777777" w:rsidR="00EF378C" w:rsidRPr="003B66C7" w:rsidRDefault="00EF378C" w:rsidP="003B66C7">
      <w:pPr>
        <w:pStyle w:val="Standard"/>
        <w:suppressAutoHyphens w:val="0"/>
        <w:spacing w:after="0"/>
        <w:rPr>
          <w:rFonts w:ascii="Arial" w:hAnsi="Arial" w:cs="Arial"/>
          <w:color w:val="000000"/>
        </w:rPr>
      </w:pPr>
    </w:p>
    <w:p w14:paraId="28EE6A24" w14:textId="77777777" w:rsidR="00285968" w:rsidRPr="003B66C7" w:rsidRDefault="00B23473" w:rsidP="00C23919">
      <w:pPr>
        <w:pStyle w:val="Standard"/>
        <w:spacing w:after="0"/>
        <w:jc w:val="center"/>
        <w:rPr>
          <w:rFonts w:ascii="Arial" w:hAnsi="Arial" w:cs="Arial"/>
          <w:b/>
          <w:color w:val="000000"/>
        </w:rPr>
      </w:pPr>
      <w:r w:rsidRPr="003B66C7">
        <w:rPr>
          <w:rFonts w:ascii="Arial" w:hAnsi="Arial" w:cs="Arial"/>
          <w:b/>
          <w:color w:val="000000"/>
        </w:rPr>
        <w:t>§ 11</w:t>
      </w:r>
    </w:p>
    <w:p w14:paraId="7DA35703" w14:textId="24D6CD8F" w:rsidR="00940BCB" w:rsidRPr="003B66C7" w:rsidRDefault="00902670" w:rsidP="004F7306">
      <w:pPr>
        <w:pStyle w:val="Standard"/>
        <w:spacing w:after="0"/>
        <w:jc w:val="center"/>
        <w:rPr>
          <w:rFonts w:ascii="Arial" w:hAnsi="Arial" w:cs="Arial"/>
          <w:b/>
          <w:color w:val="000000"/>
        </w:rPr>
      </w:pPr>
      <w:r w:rsidRPr="003B66C7">
        <w:rPr>
          <w:rFonts w:ascii="Arial" w:hAnsi="Arial" w:cs="Arial"/>
          <w:b/>
          <w:color w:val="000000"/>
        </w:rPr>
        <w:t>Odbiory robót</w:t>
      </w:r>
    </w:p>
    <w:p w14:paraId="25203F5A" w14:textId="77777777" w:rsidR="00940BCB" w:rsidRPr="003B66C7" w:rsidRDefault="00940BCB" w:rsidP="003B66C7">
      <w:pPr>
        <w:pStyle w:val="Standard"/>
        <w:rPr>
          <w:rFonts w:ascii="Arial" w:hAnsi="Arial" w:cs="Arial"/>
          <w:bCs/>
          <w:color w:val="000000"/>
        </w:rPr>
      </w:pPr>
      <w:r w:rsidRPr="003B66C7">
        <w:rPr>
          <w:rFonts w:ascii="Arial" w:hAnsi="Arial" w:cs="Arial"/>
          <w:bCs/>
          <w:color w:val="000000"/>
        </w:rPr>
        <w:t>Czynności związane z odbiorem przedmiotu umowy realizowane będą w następujący sposób:</w:t>
      </w:r>
    </w:p>
    <w:p w14:paraId="612B363D" w14:textId="77777777" w:rsidR="00940BCB" w:rsidRPr="003B66C7" w:rsidRDefault="00940BCB" w:rsidP="003B66C7">
      <w:pPr>
        <w:pStyle w:val="Standard"/>
        <w:numPr>
          <w:ilvl w:val="3"/>
          <w:numId w:val="85"/>
        </w:numPr>
        <w:rPr>
          <w:rFonts w:ascii="Arial" w:hAnsi="Arial" w:cs="Arial"/>
          <w:color w:val="000000"/>
        </w:rPr>
      </w:pPr>
      <w:r w:rsidRPr="003B66C7">
        <w:rPr>
          <w:rFonts w:ascii="Arial" w:hAnsi="Arial" w:cs="Arial"/>
          <w:color w:val="000000"/>
          <w:u w:val="single"/>
        </w:rPr>
        <w:t>Odbiór prac projektowych:</w:t>
      </w:r>
    </w:p>
    <w:p w14:paraId="51CCAB22" w14:textId="5711AC98" w:rsidR="00940BCB" w:rsidRPr="003B66C7" w:rsidRDefault="00940BCB" w:rsidP="003B66C7">
      <w:pPr>
        <w:pStyle w:val="Standard"/>
        <w:numPr>
          <w:ilvl w:val="0"/>
          <w:numId w:val="82"/>
        </w:numPr>
        <w:rPr>
          <w:rFonts w:ascii="Arial" w:hAnsi="Arial" w:cs="Arial"/>
          <w:bCs/>
          <w:color w:val="000000"/>
        </w:rPr>
      </w:pPr>
      <w:r w:rsidRPr="003B66C7">
        <w:rPr>
          <w:rFonts w:ascii="Arial" w:hAnsi="Arial" w:cs="Arial"/>
          <w:bCs/>
          <w:color w:val="000000"/>
        </w:rPr>
        <w:t>Wszelkie odbiory Dokumentacji projektowej lub ich części będą odbywać się protokolarnie,</w:t>
      </w:r>
      <w:r w:rsidR="0070245E" w:rsidRPr="003B66C7">
        <w:rPr>
          <w:rFonts w:ascii="Arial" w:hAnsi="Arial" w:cs="Arial"/>
          <w:bCs/>
          <w:color w:val="000000"/>
        </w:rPr>
        <w:t xml:space="preserve"> </w:t>
      </w:r>
      <w:r w:rsidRPr="003B66C7">
        <w:rPr>
          <w:rFonts w:ascii="Arial" w:hAnsi="Arial" w:cs="Arial"/>
          <w:bCs/>
          <w:color w:val="000000"/>
        </w:rPr>
        <w:t>w formie pisemnej. Protokoły odbioru częściowego dokumentacji projektowej nie są obowiązkowe i nie będą stanowiły podstawy do zapłaty jakiejkolwiek części wynagrodzenia. Możliwość przeprowadzenia odbioru częściowego dokumentacji projektowej należy uzgodnić z Zamawiającym.</w:t>
      </w:r>
    </w:p>
    <w:p w14:paraId="408484EF" w14:textId="344BFA38" w:rsidR="00926ED8" w:rsidRPr="006812BE" w:rsidRDefault="00926ED8" w:rsidP="00926ED8">
      <w:pPr>
        <w:pStyle w:val="Standard"/>
        <w:numPr>
          <w:ilvl w:val="0"/>
          <w:numId w:val="82"/>
        </w:numPr>
        <w:spacing w:after="0"/>
        <w:ind w:hanging="357"/>
        <w:rPr>
          <w:rFonts w:ascii="Arial" w:hAnsi="Arial" w:cs="Arial"/>
          <w:bCs/>
          <w:color w:val="000000"/>
        </w:rPr>
      </w:pPr>
      <w:r w:rsidRPr="00926ED8">
        <w:rPr>
          <w:rFonts w:ascii="Arial" w:hAnsi="Arial" w:cs="Arial"/>
          <w:bCs/>
          <w:color w:val="000000"/>
        </w:rPr>
        <w:t xml:space="preserve">Odbiór kompleksowej dokumentacji projektowej (protokół końcowy kompleksowej dokumentacji projektowej) nastąpi po złożeniu stosownego wniosku przez Wykonawcę (w formie pisemnej), jednak nie wcześniej niż po pozytywnym zaopiniowaniu dokumentacji projektowej przez Zamawiającego. Zamawiający dokona zaopiniowana złożonej przez Wykonawcę kompleksowej dokumentacji projektowej w terminie do 7 dni od otrzymania jej od Wykonawcy. Podpisanie protokołu odbioru kompleksowej dokumentacji projektowej będzie stanowiło </w:t>
      </w:r>
      <w:r w:rsidRPr="006812BE">
        <w:rPr>
          <w:rFonts w:ascii="Arial" w:hAnsi="Arial" w:cs="Arial"/>
          <w:bCs/>
          <w:color w:val="000000"/>
        </w:rPr>
        <w:t>podstawę do wystawienia faktury przez Wykonawcę, na zasadach opisanych w § 13 umowy.</w:t>
      </w:r>
    </w:p>
    <w:p w14:paraId="3498A330" w14:textId="77777777" w:rsidR="006812BE" w:rsidRPr="006812BE" w:rsidRDefault="006812BE" w:rsidP="003B66C7">
      <w:pPr>
        <w:pStyle w:val="Standard"/>
        <w:numPr>
          <w:ilvl w:val="0"/>
          <w:numId w:val="82"/>
        </w:numPr>
        <w:spacing w:after="0"/>
        <w:ind w:hanging="357"/>
        <w:rPr>
          <w:rFonts w:ascii="Arial" w:hAnsi="Arial" w:cs="Arial"/>
          <w:bCs/>
          <w:color w:val="000000"/>
        </w:rPr>
      </w:pPr>
      <w:r w:rsidRPr="006812BE">
        <w:rPr>
          <w:rFonts w:ascii="Arial" w:hAnsi="Arial" w:cs="Arial"/>
          <w:bCs/>
          <w:color w:val="000000"/>
        </w:rPr>
        <w:t>Dodatkowo Wykonawca w ramach zadania, zobowiązuje się do poprawienia dokumentacji projektowej, po uwagach wynikających z oceny środowiskowej Urzędu Marszałkowskiego Województwa Opolskiego, pomimo otrzymanej wcześniej pozytywnej opinii dokumentacji projektowej przez Zamawiającego</w:t>
      </w:r>
    </w:p>
    <w:p w14:paraId="063696CB" w14:textId="622EB312"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Odbiór pozostałej dokumentacji, w tym dokumentacji powykonawczej i odbiorowej będzie następował wraz z odbiorami robót budowlanych</w:t>
      </w:r>
      <w:r w:rsidR="001E7766" w:rsidRPr="003B66C7">
        <w:rPr>
          <w:rFonts w:ascii="Arial" w:hAnsi="Arial" w:cs="Arial"/>
          <w:bCs/>
          <w:color w:val="000000"/>
        </w:rPr>
        <w:t>.</w:t>
      </w:r>
    </w:p>
    <w:p w14:paraId="7743908E" w14:textId="77777777"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Każdorazowo przy przekazaniu dokumentacji, Wykonawca załączy:</w:t>
      </w:r>
    </w:p>
    <w:p w14:paraId="760D9B3B" w14:textId="77777777" w:rsidR="00940BCB" w:rsidRPr="003B66C7" w:rsidRDefault="00940BCB" w:rsidP="003B66C7">
      <w:pPr>
        <w:pStyle w:val="Standard"/>
        <w:numPr>
          <w:ilvl w:val="0"/>
          <w:numId w:val="83"/>
        </w:numPr>
        <w:spacing w:after="0"/>
        <w:ind w:hanging="357"/>
        <w:rPr>
          <w:rFonts w:ascii="Arial" w:hAnsi="Arial" w:cs="Arial"/>
          <w:bCs/>
          <w:color w:val="000000"/>
        </w:rPr>
      </w:pPr>
      <w:r w:rsidRPr="003B66C7">
        <w:rPr>
          <w:rFonts w:ascii="Arial" w:hAnsi="Arial" w:cs="Arial"/>
          <w:bCs/>
          <w:color w:val="000000"/>
        </w:rPr>
        <w:t xml:space="preserve">wykaz dokumentacji zgłaszanej do odbioru, </w:t>
      </w:r>
    </w:p>
    <w:p w14:paraId="03092C2F" w14:textId="77777777" w:rsidR="00940BCB" w:rsidRPr="003B66C7" w:rsidRDefault="00940BCB" w:rsidP="003B66C7">
      <w:pPr>
        <w:pStyle w:val="Standard"/>
        <w:numPr>
          <w:ilvl w:val="0"/>
          <w:numId w:val="83"/>
        </w:numPr>
        <w:spacing w:after="0"/>
        <w:ind w:hanging="357"/>
        <w:rPr>
          <w:rFonts w:ascii="Arial" w:hAnsi="Arial" w:cs="Arial"/>
          <w:bCs/>
          <w:color w:val="000000"/>
        </w:rPr>
      </w:pPr>
      <w:r w:rsidRPr="003B66C7">
        <w:rPr>
          <w:rFonts w:ascii="Arial" w:hAnsi="Arial" w:cs="Arial"/>
          <w:bCs/>
          <w:color w:val="000000"/>
        </w:rPr>
        <w:t>pisemne oświadczenie Wykonawcy oraz projektanta (projektantów), że dokumentacja zgłoszona do odbioru lub jej etap, jest wykonana zgodnie z umową, w tym PFU, obowiązującymi przepisami i normami oraz zasadami wiedzy technicznej oraz nadaje się do realizacji celu określonego w umowie;</w:t>
      </w:r>
    </w:p>
    <w:p w14:paraId="11F0C365" w14:textId="77777777" w:rsidR="00940BCB" w:rsidRPr="003B66C7" w:rsidRDefault="00940BCB" w:rsidP="003B66C7">
      <w:pPr>
        <w:pStyle w:val="Standard"/>
        <w:numPr>
          <w:ilvl w:val="0"/>
          <w:numId w:val="83"/>
        </w:numPr>
        <w:spacing w:after="0"/>
        <w:ind w:hanging="357"/>
        <w:rPr>
          <w:rFonts w:ascii="Arial" w:hAnsi="Arial" w:cs="Arial"/>
          <w:bCs/>
          <w:color w:val="000000"/>
        </w:rPr>
      </w:pPr>
      <w:r w:rsidRPr="003B66C7">
        <w:rPr>
          <w:rFonts w:ascii="Arial" w:hAnsi="Arial" w:cs="Arial"/>
          <w:bCs/>
          <w:color w:val="000000"/>
        </w:rPr>
        <w:lastRenderedPageBreak/>
        <w:t>pisemne oświadczenie Wykonawcy oraz projektanta (projektantów), że wydana dokumentacja jest kompletna.</w:t>
      </w:r>
    </w:p>
    <w:p w14:paraId="5C84B5A3" w14:textId="068E7BE1"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Miejscem przekazania danego etapu dokumentacji do odbioru będzie siedziba Zamawiającego, chyba, że Zamawiający wskaże inne miejsce przekazania.</w:t>
      </w:r>
    </w:p>
    <w:p w14:paraId="6A3904AE" w14:textId="53A74F3B"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W dniu przekazania przez Wykonawcę poszczególnych etapów dokumentacji, przedstawiciel Zamawiającego potwierdzi datę ich otrzymania podpisując Protokół Przekazania. Podpisanie przez Zamawiającego Protokołu Przekazania stanowi pokwitowanie daty doręczenia opracowania lub opracowań i nie stanowi ich odbioru w rozumieniu umowy, jak również nie stanowi oświadczenia Zamawiającego kompletności lub poprawności otrzymanego opracowania.</w:t>
      </w:r>
    </w:p>
    <w:p w14:paraId="28757894" w14:textId="54975CA1"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W terminie do 15 dni roboczych od daty podpisania przez Zamawiającego Protokołu Przekazania, Zamawiający sprawdzi czy przekazany przez Wykonawcę etap dokumentacji zawiera elementy wymagane dla danego etapu dokumentacji. Jeżeli Zamawiający zidentyfikuje w powyższym zakresie braki, wezwie Wykonawcę do ich uzupełnienia w terminie do 10 dni roboczych.</w:t>
      </w:r>
    </w:p>
    <w:p w14:paraId="3D9F98C9" w14:textId="4B6C0144"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Okres od dnia podpisania przez Zamawiającego Protokołu Przekazania, do dnia uzupełnienia braków przez Wykonawcę na wezwanie, o którym mowa w ust. 7 powyżej oraz ponownego przekazania Zamawiającemu danego etapu dokumentacji do odbioru i podpisania kolejnego Protokołu Przekazania (z wyłączeniem czasu weryfikacji dostarczonej dokumentacji przez Zamawiającego), traktowany będzie jako zwłoka Wykonawcy w dostarczeniu danego etapu dokumentacji.</w:t>
      </w:r>
    </w:p>
    <w:p w14:paraId="2EB53AC0" w14:textId="70FB2E0A"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Jeżeli Zamawiający nie stwierdzi w przekazanym etapie dokumentacji braków w zakresie, o którym mowa w ust. 7 powyżej, przystąpi do merytorycznego opiniowania tego etapu dokumentacji i w terminie do 30 dni roboczych od upływu terminu, o którym mowa w ust. 6 powyżej, przystąpi do odbioru dokumentacji lub wskaże uwagi uniemożliwiające przystąpienie do odbioru danej dokumentacji i wyznaczy termin na ich usunięcie. Jeżeli po przystąpieniu do odbioru Zamawiający zgłosi uwagi do dokumentacji, wezwie wówczas Wykonawcę, aby w terminie do 7 dni roboczych przekazał poprawioną dokumentację. Na</w:t>
      </w:r>
      <w:r w:rsidR="00EA075E">
        <w:rPr>
          <w:rFonts w:ascii="Arial" w:hAnsi="Arial" w:cs="Arial"/>
          <w:bCs/>
          <w:color w:val="000000"/>
        </w:rPr>
        <w:t xml:space="preserve"> </w:t>
      </w:r>
      <w:r w:rsidRPr="003B66C7">
        <w:rPr>
          <w:rFonts w:ascii="Arial" w:hAnsi="Arial" w:cs="Arial"/>
          <w:bCs/>
          <w:color w:val="000000"/>
        </w:rPr>
        <w:t>uzasadniony wniosek Wykonawcy, Zamawiający może wydłużyć ww. termin – w takim wypadku do okresu na poprawienie dokumentacji nie wlicza się okresu od dnia złożenia wniosku przez Wykonawcę do dnia udzielenia odpowiedzi przez Zamawiającego. Przedłużenie terminu nie wpływa na przedłużenie jakichkolwiek, innych terminów realizacji umowy.</w:t>
      </w:r>
    </w:p>
    <w:p w14:paraId="799BA885" w14:textId="18CCF337" w:rsidR="00940BCB" w:rsidRPr="003B66C7" w:rsidRDefault="00940BCB" w:rsidP="003B66C7">
      <w:pPr>
        <w:pStyle w:val="Standard"/>
        <w:numPr>
          <w:ilvl w:val="0"/>
          <w:numId w:val="82"/>
        </w:numPr>
        <w:spacing w:after="0"/>
        <w:ind w:left="357" w:hanging="357"/>
        <w:rPr>
          <w:rFonts w:ascii="Arial" w:hAnsi="Arial" w:cs="Arial"/>
          <w:bCs/>
          <w:color w:val="000000"/>
        </w:rPr>
      </w:pPr>
      <w:r w:rsidRPr="003B66C7">
        <w:rPr>
          <w:rFonts w:ascii="Arial" w:hAnsi="Arial" w:cs="Arial"/>
          <w:bCs/>
          <w:color w:val="000000"/>
        </w:rPr>
        <w:t xml:space="preserve">Zamawiającemu przysługuje prawo do odmowy odbioru danego etapu dokumentacji, jeżeli w odpowiedzi na wezwanie Zamawiającego, o którym mowa w ust. 8 lub 9 powyżej, Wykonawca dostarczy opracowania,  w których nie usunięto wszystkich zgłoszonych przez Zamawiającego braków, a braki te uniemożliwiają należytą realizację przedmiotu umowy. Taka sytuacja będzie traktowana jako zwłoka Wykonawcy. W takim przypadku Zamawiający ponownie wezwie Wykonawcę do usunięcia braków.  </w:t>
      </w:r>
    </w:p>
    <w:p w14:paraId="639CEF2D" w14:textId="6F2233E2" w:rsidR="00940BCB" w:rsidRPr="003B66C7" w:rsidRDefault="00940BCB" w:rsidP="003B66C7">
      <w:pPr>
        <w:pStyle w:val="Standard"/>
        <w:numPr>
          <w:ilvl w:val="0"/>
          <w:numId w:val="82"/>
        </w:numPr>
        <w:spacing w:after="0"/>
        <w:ind w:left="357" w:hanging="357"/>
        <w:rPr>
          <w:rFonts w:ascii="Arial" w:hAnsi="Arial" w:cs="Arial"/>
          <w:bCs/>
          <w:color w:val="000000"/>
        </w:rPr>
      </w:pPr>
      <w:r w:rsidRPr="003B66C7">
        <w:rPr>
          <w:rFonts w:ascii="Arial" w:hAnsi="Arial" w:cs="Arial"/>
          <w:bCs/>
          <w:color w:val="000000"/>
        </w:rPr>
        <w:t xml:space="preserve">Ponadto, Zamawiającemu przysługuje prawo do odmowy odbioru danego etapu dokumentacji, jeżeli  w odpowiedzi na wezwanie Zamawiającego, o którym mowa w ust. 8 lub 9 powyżej, Wykonawca dostarczy dokumentację, w której usunięto </w:t>
      </w:r>
      <w:r w:rsidRPr="003B66C7">
        <w:rPr>
          <w:rFonts w:ascii="Arial" w:hAnsi="Arial" w:cs="Arial"/>
          <w:bCs/>
          <w:color w:val="000000"/>
        </w:rPr>
        <w:lastRenderedPageBreak/>
        <w:t>wszystkie zgłoszone przez Zamawiającego w tym wezwaniu braki, lecz Zamawiający w toku dalszej weryfikacji stwierdzi w tym etapie dokumentacji inne niezgłoszone wcześniej braki. W takim wypadku Zamawiający wyznaczy Wykonawcy termin na usunięcie braków zgodnie z ust. 7 powyżej. Dodatkowe uwagi Zamawiającego mogą dotyczyć konsekwencji dokonanych przez Wykonawcę zmian, w stosunku do pierwotnie przekazanej dokumentacji.</w:t>
      </w:r>
    </w:p>
    <w:p w14:paraId="16906ABD" w14:textId="77777777" w:rsidR="00940BCB" w:rsidRPr="003B66C7" w:rsidRDefault="00940BCB" w:rsidP="003B66C7">
      <w:pPr>
        <w:pStyle w:val="Standard"/>
        <w:numPr>
          <w:ilvl w:val="0"/>
          <w:numId w:val="82"/>
        </w:numPr>
        <w:spacing w:after="0"/>
        <w:ind w:left="357" w:hanging="357"/>
        <w:rPr>
          <w:rFonts w:ascii="Arial" w:hAnsi="Arial" w:cs="Arial"/>
          <w:bCs/>
          <w:color w:val="000000"/>
        </w:rPr>
      </w:pPr>
      <w:r w:rsidRPr="003B66C7">
        <w:rPr>
          <w:rFonts w:ascii="Arial" w:hAnsi="Arial" w:cs="Arial"/>
          <w:bCs/>
          <w:color w:val="000000"/>
        </w:rPr>
        <w:t>W przypadku braku zastrzeżeń Zamawiającego do przekazanego etapu dokumentacji, Strony podpiszą protokół odbioru częściowego.</w:t>
      </w:r>
    </w:p>
    <w:p w14:paraId="3D5BA2E3" w14:textId="7F1DC820" w:rsidR="00940BCB" w:rsidRPr="003B66C7" w:rsidRDefault="00940BCB" w:rsidP="003B66C7">
      <w:pPr>
        <w:pStyle w:val="Standard"/>
        <w:numPr>
          <w:ilvl w:val="0"/>
          <w:numId w:val="82"/>
        </w:numPr>
        <w:spacing w:after="0"/>
        <w:ind w:left="357" w:hanging="357"/>
        <w:rPr>
          <w:rFonts w:ascii="Arial" w:hAnsi="Arial" w:cs="Arial"/>
          <w:bCs/>
          <w:color w:val="000000"/>
        </w:rPr>
      </w:pPr>
      <w:r w:rsidRPr="003B66C7">
        <w:rPr>
          <w:rFonts w:ascii="Arial" w:hAnsi="Arial" w:cs="Arial"/>
          <w:bCs/>
          <w:color w:val="000000"/>
        </w:rPr>
        <w:t xml:space="preserve">Podpisując protokół odbioru częściowego, Zamawiający w żadnej mierze nie ponosi odpowiedzialności za przyjęte rozwiązania projektowe i prawidłowość sporządzonej dokumentacji. Tym samym, Zamawiający posiada prawo do skutecznego żądania od Wykonawcy w ramach wynagrodzenia umownego do wprowadzenia zmian, uzupełnień lub poprawek do opracowań będących przedmiotem odbioru częściowego w rozumieniu powyższych ustępów niniejszego paragrafu, w szczególności, jeżeli taka potrzeba wyniknie w trakcie odbioru końcowego kompleksowej dokumentacji projektowej lub odbioru końcowego przedmiotu umowy. Odpowiedzialność za sporządzoną dokumentację, bez względu na dokonanie jej odbioru, w całości ponosi Wykonawca, a odpowiedzialności tej nie wyłącza podpisanie przez Zamawiającego jakiegokolwiek dokumentu, w tym pozytywne zaopiniowanie dokumentacji lub brak złożenia zastrzeżeń do przekazanej dokumentacji. </w:t>
      </w:r>
    </w:p>
    <w:p w14:paraId="7F84AA37" w14:textId="7EF5EEAF" w:rsidR="00940BCB" w:rsidRPr="003B66C7" w:rsidRDefault="00940BCB" w:rsidP="003B66C7">
      <w:pPr>
        <w:pStyle w:val="Standard"/>
        <w:numPr>
          <w:ilvl w:val="0"/>
          <w:numId w:val="82"/>
        </w:numPr>
        <w:spacing w:after="0"/>
        <w:ind w:left="357" w:hanging="357"/>
        <w:rPr>
          <w:rFonts w:ascii="Arial" w:hAnsi="Arial" w:cs="Arial"/>
          <w:bCs/>
          <w:color w:val="000000"/>
        </w:rPr>
      </w:pPr>
      <w:r w:rsidRPr="003B66C7">
        <w:rPr>
          <w:rFonts w:ascii="Arial" w:hAnsi="Arial" w:cs="Arial"/>
          <w:bCs/>
          <w:color w:val="000000"/>
        </w:rPr>
        <w:t>Wykonawca przekaże Zamawiającemu do odbioru końcowego kompletną dokumentację w terminie przekazania określonym w harmonogramie rzeczowo – finansowym. Do odbioru końcowego dokumentacji postanowienia ust. 4-13 niniejszego paragrafu stosuje się odpowiednio. W przypadku braku zastrzeżeń Zamawiającego do dokumentacji, Strony podpiszą protokół odbioru końcowego kompleksowej dokumentacji projektowej.</w:t>
      </w:r>
    </w:p>
    <w:p w14:paraId="1F82F253" w14:textId="09796154" w:rsidR="00940BCB" w:rsidRPr="003B66C7" w:rsidRDefault="00940BCB" w:rsidP="003B66C7">
      <w:pPr>
        <w:pStyle w:val="Standard"/>
        <w:numPr>
          <w:ilvl w:val="0"/>
          <w:numId w:val="82"/>
        </w:numPr>
        <w:spacing w:after="0"/>
        <w:ind w:left="357" w:hanging="357"/>
        <w:rPr>
          <w:rFonts w:ascii="Arial" w:hAnsi="Arial" w:cs="Arial"/>
          <w:bCs/>
          <w:color w:val="000000"/>
        </w:rPr>
      </w:pPr>
      <w:r w:rsidRPr="003B66C7">
        <w:rPr>
          <w:rFonts w:ascii="Arial" w:hAnsi="Arial" w:cs="Arial"/>
          <w:bCs/>
          <w:color w:val="000000"/>
        </w:rPr>
        <w:t xml:space="preserve">W ramach odbioru Końcowego Dokumentacji, Zamawiającemu przysługuje prawo </w:t>
      </w:r>
      <w:r w:rsidR="00916DFC" w:rsidRPr="003B66C7">
        <w:rPr>
          <w:rFonts w:ascii="Arial" w:hAnsi="Arial" w:cs="Arial"/>
          <w:bCs/>
          <w:color w:val="000000"/>
        </w:rPr>
        <w:br/>
      </w:r>
      <w:r w:rsidRPr="003B66C7">
        <w:rPr>
          <w:rFonts w:ascii="Arial" w:hAnsi="Arial" w:cs="Arial"/>
          <w:bCs/>
          <w:color w:val="000000"/>
        </w:rPr>
        <w:t xml:space="preserve">do zgłaszania uwag do dokumentacji będących przedmiotem wcześniejszych odbiorów, a Wykonawca w ramach Wynagrodzenia zobowiązany jest do ich uwzględnienia na zasadach odpowiednio określonych w ust. 4-12 niniejszego paragrafu. </w:t>
      </w:r>
    </w:p>
    <w:p w14:paraId="7D9714D1" w14:textId="5C0AE599" w:rsidR="00940BCB" w:rsidRPr="003B66C7" w:rsidRDefault="00940BCB" w:rsidP="003B66C7">
      <w:pPr>
        <w:pStyle w:val="Standard"/>
        <w:numPr>
          <w:ilvl w:val="0"/>
          <w:numId w:val="82"/>
        </w:numPr>
        <w:spacing w:after="0"/>
        <w:ind w:left="357" w:hanging="357"/>
        <w:rPr>
          <w:rFonts w:ascii="Arial" w:hAnsi="Arial" w:cs="Arial"/>
          <w:b/>
          <w:bCs/>
          <w:color w:val="000000"/>
          <w:u w:val="single"/>
        </w:rPr>
      </w:pPr>
      <w:r w:rsidRPr="003B66C7">
        <w:rPr>
          <w:rFonts w:ascii="Arial" w:hAnsi="Arial" w:cs="Arial"/>
          <w:bCs/>
          <w:color w:val="000000"/>
        </w:rPr>
        <w:t>Dokonanie przez Zamawiającego odbioru Końcowego Dokumentacji nie zwalnia Wykonawcy z odpowiedzialności za należyte sporządzenie dokumentacji, w tym za wady fizyczne i prawne dokumentacji. Dla uniknięcia wątpliwości, Strony zgodnie postanawiają, że odebranie przez Zamawiającego nie stanowi przyjęcia utworu bez zastrzeżeń, o którym mowa w art. 55 ustawy o prawie autorskim i prawach pokrewnych i nie skutkuje wygaśnięciem roszczeń z tytułu rękojmi, o których mowa w art. 55 ust. 1 ustawy o prawie autorskim i prawach pokrewnych. Odpowiedzialność za prawidłowe wykonanie dokumentacji ciąży wyłącznie na Wykonawcy. Dokonanie jakiegokolwiek odbioru nie pozbawia Zamawiającego prawa zgłaszania zastrzeżeń z tytułu wad dokumentacji lub przyjętych przez Wykonawcę błędnych rozwiązań oraz dochodzenia roszczeń z tego tytułu.</w:t>
      </w:r>
    </w:p>
    <w:p w14:paraId="2D2450A5" w14:textId="77777777" w:rsidR="00916DFC" w:rsidRPr="003B66C7" w:rsidRDefault="00916DFC" w:rsidP="003B66C7">
      <w:pPr>
        <w:pStyle w:val="Standard"/>
        <w:spacing w:after="0"/>
        <w:ind w:left="357"/>
        <w:rPr>
          <w:rFonts w:ascii="Arial" w:hAnsi="Arial" w:cs="Arial"/>
          <w:b/>
          <w:bCs/>
          <w:color w:val="000000"/>
          <w:u w:val="single"/>
        </w:rPr>
      </w:pPr>
    </w:p>
    <w:p w14:paraId="28069EBF" w14:textId="77777777" w:rsidR="00940BCB" w:rsidRPr="003B66C7" w:rsidRDefault="00940BCB" w:rsidP="003B66C7">
      <w:pPr>
        <w:pStyle w:val="Standard"/>
        <w:numPr>
          <w:ilvl w:val="3"/>
          <w:numId w:val="85"/>
        </w:numPr>
        <w:spacing w:after="0"/>
        <w:rPr>
          <w:rFonts w:ascii="Arial" w:hAnsi="Arial" w:cs="Arial"/>
          <w:color w:val="000000"/>
        </w:rPr>
      </w:pPr>
      <w:r w:rsidRPr="003B66C7">
        <w:rPr>
          <w:rFonts w:ascii="Arial" w:hAnsi="Arial" w:cs="Arial"/>
          <w:color w:val="000000"/>
          <w:u w:val="single"/>
        </w:rPr>
        <w:t>Odbiór robót budowlanych:</w:t>
      </w:r>
    </w:p>
    <w:p w14:paraId="2104D2F1" w14:textId="77777777" w:rsidR="00940BCB" w:rsidRPr="003B66C7" w:rsidRDefault="00940BCB" w:rsidP="003B66C7">
      <w:pPr>
        <w:pStyle w:val="Standard"/>
        <w:numPr>
          <w:ilvl w:val="0"/>
          <w:numId w:val="79"/>
        </w:numPr>
        <w:spacing w:after="0"/>
        <w:ind w:hanging="357"/>
        <w:rPr>
          <w:rFonts w:ascii="Arial" w:hAnsi="Arial" w:cs="Arial"/>
          <w:bCs/>
          <w:color w:val="000000"/>
        </w:rPr>
      </w:pPr>
      <w:r w:rsidRPr="003B66C7">
        <w:rPr>
          <w:rFonts w:ascii="Arial" w:hAnsi="Arial" w:cs="Arial"/>
          <w:bCs/>
          <w:color w:val="000000"/>
        </w:rPr>
        <w:lastRenderedPageBreak/>
        <w:t>Strony przewidują następujące odbiory robót budowlanych:</w:t>
      </w:r>
    </w:p>
    <w:p w14:paraId="649FCD58" w14:textId="555F6D2F" w:rsidR="00940BCB" w:rsidRPr="003B66C7" w:rsidRDefault="00DD380A" w:rsidP="003B66C7">
      <w:pPr>
        <w:pStyle w:val="Standard"/>
        <w:numPr>
          <w:ilvl w:val="0"/>
          <w:numId w:val="81"/>
        </w:numPr>
        <w:spacing w:after="0"/>
        <w:ind w:hanging="357"/>
        <w:rPr>
          <w:rFonts w:ascii="Arial" w:hAnsi="Arial" w:cs="Arial"/>
          <w:bCs/>
          <w:color w:val="000000"/>
        </w:rPr>
      </w:pPr>
      <w:r w:rsidRPr="003B66C7">
        <w:rPr>
          <w:rFonts w:ascii="Arial" w:hAnsi="Arial" w:cs="Arial"/>
          <w:bCs/>
          <w:color w:val="000000"/>
        </w:rPr>
        <w:t>C</w:t>
      </w:r>
      <w:r w:rsidR="00940BCB" w:rsidRPr="003B66C7">
        <w:rPr>
          <w:rFonts w:ascii="Arial" w:hAnsi="Arial" w:cs="Arial"/>
          <w:bCs/>
          <w:color w:val="000000"/>
        </w:rPr>
        <w:t>zęściow</w:t>
      </w:r>
      <w:r w:rsidRPr="003B66C7">
        <w:rPr>
          <w:rFonts w:ascii="Arial" w:hAnsi="Arial" w:cs="Arial"/>
          <w:bCs/>
          <w:color w:val="000000"/>
        </w:rPr>
        <w:t>e, robót zanikających itp., stanowiących podstawę do rozliczenia etapów inwestycji zgodnie z harmonogramem.</w:t>
      </w:r>
    </w:p>
    <w:p w14:paraId="6195867A" w14:textId="10978A4B" w:rsidR="00940BCB" w:rsidRPr="003B66C7" w:rsidRDefault="00940BCB" w:rsidP="003B66C7">
      <w:pPr>
        <w:pStyle w:val="Standard"/>
        <w:numPr>
          <w:ilvl w:val="0"/>
          <w:numId w:val="81"/>
        </w:numPr>
        <w:spacing w:after="0"/>
        <w:ind w:hanging="357"/>
        <w:rPr>
          <w:rFonts w:ascii="Arial" w:hAnsi="Arial" w:cs="Arial"/>
          <w:bCs/>
          <w:color w:val="000000"/>
        </w:rPr>
      </w:pPr>
      <w:r w:rsidRPr="003B66C7">
        <w:rPr>
          <w:rFonts w:ascii="Arial" w:hAnsi="Arial" w:cs="Arial"/>
          <w:bCs/>
          <w:color w:val="000000"/>
        </w:rPr>
        <w:t>końcowy, po zakończeniu realizacji przedmiotu umowy, stanowiący podstawę do rozliczenia końcowego.</w:t>
      </w:r>
    </w:p>
    <w:p w14:paraId="4054EA89" w14:textId="20ECCD0E" w:rsidR="00940BCB" w:rsidRPr="003B66C7" w:rsidRDefault="00940BCB" w:rsidP="003B66C7">
      <w:pPr>
        <w:pStyle w:val="Standard"/>
        <w:numPr>
          <w:ilvl w:val="0"/>
          <w:numId w:val="81"/>
        </w:numPr>
        <w:spacing w:after="0"/>
        <w:ind w:hanging="357"/>
        <w:rPr>
          <w:rFonts w:ascii="Arial" w:hAnsi="Arial" w:cs="Arial"/>
          <w:bCs/>
          <w:color w:val="000000"/>
        </w:rPr>
      </w:pPr>
      <w:r w:rsidRPr="003B66C7">
        <w:rPr>
          <w:rFonts w:ascii="Arial" w:hAnsi="Arial" w:cs="Arial"/>
          <w:bCs/>
          <w:color w:val="000000"/>
        </w:rPr>
        <w:t xml:space="preserve">niezależnie od odbioru robót budowlanych Zamawiający wymaga od Wykonawcy przygotowania  miesięcznego protokołu zaawansowania robót, opisującego zakres wykonanych prac w danym okresie, który to dokument wymaga zatwierdzenia przez Zamawiającego, jak również prócz HRF będzie stanowił podstawę do weryfikacji stanu zaawansowania przedmiotu umowy i dotrzymania terminów umownych; </w:t>
      </w:r>
    </w:p>
    <w:p w14:paraId="14B6590C" w14:textId="48EC85A1" w:rsidR="00940BCB" w:rsidRPr="003B66C7" w:rsidRDefault="00940BCB" w:rsidP="003B66C7">
      <w:pPr>
        <w:pStyle w:val="Standard"/>
        <w:numPr>
          <w:ilvl w:val="0"/>
          <w:numId w:val="79"/>
        </w:numPr>
        <w:spacing w:after="0"/>
        <w:ind w:hanging="357"/>
        <w:rPr>
          <w:rFonts w:ascii="Arial" w:hAnsi="Arial" w:cs="Arial"/>
          <w:bCs/>
          <w:color w:val="000000"/>
        </w:rPr>
      </w:pPr>
      <w:r w:rsidRPr="003B66C7">
        <w:rPr>
          <w:rFonts w:ascii="Arial" w:hAnsi="Arial" w:cs="Arial"/>
          <w:bCs/>
          <w:color w:val="000000"/>
        </w:rPr>
        <w:t>Ponadto, Wykonawca będzie informował Zamawiającego o terminie odbioru robót zanikających, w zakresie których Zamawiając</w:t>
      </w:r>
      <w:r w:rsidR="001E7766" w:rsidRPr="003B66C7">
        <w:rPr>
          <w:rFonts w:ascii="Arial" w:hAnsi="Arial" w:cs="Arial"/>
          <w:bCs/>
          <w:color w:val="000000"/>
        </w:rPr>
        <w:t>y</w:t>
      </w:r>
      <w:r w:rsidRPr="003B66C7">
        <w:rPr>
          <w:rFonts w:ascii="Arial" w:hAnsi="Arial" w:cs="Arial"/>
          <w:bCs/>
          <w:color w:val="000000"/>
        </w:rPr>
        <w:t>, zobowiązany jest do przystąpienia do ich odbioru w terminie 3 dni od daty zgłoszenia oraz w sytuacji braku uwag do odbioru w tym terminie. Wykonawca o powyższym fakcie zawiadamia Zamawiającego wpisem do dziennika budowy oraz w formie pisemnej lub dokumentowej. Nieprzystąpienie do odbioru robót zanikających w powyżej wskazanym terminie upoważnia Wykonawcę do odbioru jednostronnego i kontynuowania dalszych robót, po wcześniejszym wyznaczeniu Zamawiającemu dodatkowego terminu, który nie może być krótszy niż 3 dni. W przypadku niepoinformowania o terminie odbioru robót zanikających Zamawiającego, Wykonawca zobowiązany jest na własny koszt odkryć roboty lub wykonać otwory niezbędne do zbadania robót, a następnie przywrócić roboty do stanu poprzedniego.</w:t>
      </w:r>
    </w:p>
    <w:p w14:paraId="3282DB94" w14:textId="06470015" w:rsidR="00940BCB" w:rsidRPr="003B66C7" w:rsidRDefault="00940BCB" w:rsidP="003B66C7">
      <w:pPr>
        <w:pStyle w:val="Standard"/>
        <w:numPr>
          <w:ilvl w:val="0"/>
          <w:numId w:val="79"/>
        </w:numPr>
        <w:spacing w:after="0"/>
        <w:ind w:hanging="357"/>
        <w:rPr>
          <w:rFonts w:ascii="Arial" w:hAnsi="Arial" w:cs="Arial"/>
          <w:bCs/>
          <w:color w:val="000000"/>
        </w:rPr>
      </w:pPr>
      <w:r w:rsidRPr="003B66C7">
        <w:rPr>
          <w:rFonts w:ascii="Arial" w:hAnsi="Arial" w:cs="Arial"/>
          <w:bCs/>
          <w:color w:val="000000"/>
        </w:rPr>
        <w:t xml:space="preserve">Odbiory częściowe robót będą następowały w oparciu o zgłoszenie i dostarczony przez Wykonawcę Protokół odbioru częściowego (sporządzony na wzorze udostępnionym przez Zamawiającego) zawierający Tabelę elementów scalonych (tożsamą z pozycjami wynikającymi z harmonogramu rzeczowo-finansowego, z wyszczególnieniem wartości prac wykonanych przez poszczególnych podwykonawców), w terminie do 5 dni roboczych od dokonania kompletnego zgłoszenia gotowości do odbioru przez Wykonawcę. Za niedopuszczalne i nieskuteczne zostanie uznane zgłaszanie przez Wykonawcę gotowości do odbioru przedwcześnie, tj. przed wykonaniem zakresu podlegającego zgłoszeniu. Protokół odbioru częściowego będzie podlegał sprawdzeniu i kontroli przez </w:t>
      </w:r>
      <w:r w:rsidR="00A57FD3" w:rsidRPr="003B66C7">
        <w:rPr>
          <w:rFonts w:ascii="Arial" w:hAnsi="Arial" w:cs="Arial"/>
          <w:bCs/>
          <w:color w:val="000000"/>
        </w:rPr>
        <w:t>Zamawiaj</w:t>
      </w:r>
      <w:r w:rsidR="00433BF1" w:rsidRPr="003B66C7">
        <w:rPr>
          <w:rFonts w:ascii="Arial" w:hAnsi="Arial" w:cs="Arial"/>
          <w:bCs/>
          <w:color w:val="000000"/>
        </w:rPr>
        <w:t>ą</w:t>
      </w:r>
      <w:r w:rsidR="00A57FD3" w:rsidRPr="003B66C7">
        <w:rPr>
          <w:rFonts w:ascii="Arial" w:hAnsi="Arial" w:cs="Arial"/>
          <w:bCs/>
          <w:color w:val="000000"/>
        </w:rPr>
        <w:t>cego</w:t>
      </w:r>
      <w:r w:rsidRPr="003B66C7">
        <w:rPr>
          <w:rFonts w:ascii="Arial" w:hAnsi="Arial" w:cs="Arial"/>
          <w:bCs/>
          <w:color w:val="000000"/>
        </w:rPr>
        <w:t>. W przypadku braku zastrzeżeń do protokołu będzie on podlegał potwierdzeniu przez Zamawiającego. W przypadku zastrzeżeń do protokołu będzie on podlegał zwróceniu, ze wskazaniem nieprawidłowości Wykonawcy, który będzie wówczas zobowiązany do niezwłocznego ich usunięcia, oraz dokonania ponownego pisemnego zgłoszenia do odbioru. Wówczas ponowiona zostanie procedura odbioru częściowego.</w:t>
      </w:r>
    </w:p>
    <w:p w14:paraId="612E9BC6" w14:textId="77777777" w:rsidR="00940BCB" w:rsidRPr="003B66C7" w:rsidRDefault="00940BCB" w:rsidP="003B66C7">
      <w:pPr>
        <w:pStyle w:val="Standard"/>
        <w:numPr>
          <w:ilvl w:val="0"/>
          <w:numId w:val="79"/>
        </w:numPr>
        <w:spacing w:after="0"/>
        <w:ind w:hanging="357"/>
        <w:rPr>
          <w:rFonts w:ascii="Arial" w:hAnsi="Arial" w:cs="Arial"/>
          <w:bCs/>
          <w:color w:val="000000"/>
        </w:rPr>
      </w:pPr>
      <w:r w:rsidRPr="003B66C7">
        <w:rPr>
          <w:rFonts w:ascii="Arial" w:hAnsi="Arial" w:cs="Arial"/>
          <w:bCs/>
          <w:color w:val="000000"/>
        </w:rPr>
        <w:t xml:space="preserve">Wykonawca zobowiązany jest do pisemnego złożenia Zamawiającemu odpowiednio: </w:t>
      </w:r>
    </w:p>
    <w:p w14:paraId="541AE10E" w14:textId="001C42EC" w:rsidR="00940BCB" w:rsidRPr="003B66C7" w:rsidRDefault="00940BCB" w:rsidP="003B66C7">
      <w:pPr>
        <w:pStyle w:val="Standard"/>
        <w:numPr>
          <w:ilvl w:val="0"/>
          <w:numId w:val="80"/>
        </w:numPr>
        <w:spacing w:after="0"/>
        <w:ind w:hanging="357"/>
        <w:rPr>
          <w:rFonts w:ascii="Arial" w:hAnsi="Arial" w:cs="Arial"/>
          <w:bCs/>
          <w:color w:val="000000"/>
        </w:rPr>
      </w:pPr>
      <w:r w:rsidRPr="003B66C7">
        <w:rPr>
          <w:rFonts w:ascii="Arial" w:hAnsi="Arial" w:cs="Arial"/>
          <w:bCs/>
          <w:color w:val="000000"/>
        </w:rPr>
        <w:t>zawiadomienia o zakończeniu przedmiotu umowy i gotowości do odbioru końcowego oraz dokonaniu przez Kierownika Budowy stosownego wpisu w dzienniku budowy</w:t>
      </w:r>
      <w:r w:rsidR="00916DFC" w:rsidRPr="003B66C7">
        <w:rPr>
          <w:rFonts w:ascii="Arial" w:hAnsi="Arial" w:cs="Arial"/>
          <w:bCs/>
          <w:color w:val="000000"/>
        </w:rPr>
        <w:t>;</w:t>
      </w:r>
    </w:p>
    <w:p w14:paraId="2638C608" w14:textId="5E17FF76" w:rsidR="00940BCB" w:rsidRPr="003B66C7" w:rsidRDefault="00940BCB" w:rsidP="003B66C7">
      <w:pPr>
        <w:pStyle w:val="Standard"/>
        <w:numPr>
          <w:ilvl w:val="0"/>
          <w:numId w:val="80"/>
        </w:numPr>
        <w:spacing w:after="0"/>
        <w:ind w:hanging="357"/>
        <w:rPr>
          <w:rFonts w:ascii="Arial" w:hAnsi="Arial" w:cs="Arial"/>
          <w:bCs/>
          <w:color w:val="000000"/>
        </w:rPr>
      </w:pPr>
      <w:r w:rsidRPr="003B66C7">
        <w:rPr>
          <w:rFonts w:ascii="Arial" w:hAnsi="Arial" w:cs="Arial"/>
          <w:bCs/>
          <w:color w:val="000000"/>
        </w:rPr>
        <w:lastRenderedPageBreak/>
        <w:t xml:space="preserve">dokumentacji  pozwalającej  na  ocenę prawidłowego  wykonania  przedmiotu  umowy w tym kompletnej dokumentacji powykonawczej: tj. atestów, protokołów badań i sprawdzeń, certyfikatów, zaświadczeń i wszelkich innych wymaganych dokumentów, wymienionych w dokumentach zamówienia, w tym PFU oraz niniejszej umowie; </w:t>
      </w:r>
    </w:p>
    <w:p w14:paraId="6B11E29E" w14:textId="2514C961" w:rsidR="00940BCB" w:rsidRPr="003B66C7" w:rsidRDefault="00940BCB" w:rsidP="003B66C7">
      <w:pPr>
        <w:pStyle w:val="Standard"/>
        <w:numPr>
          <w:ilvl w:val="0"/>
          <w:numId w:val="80"/>
        </w:numPr>
        <w:spacing w:after="0"/>
        <w:ind w:hanging="357"/>
        <w:rPr>
          <w:rFonts w:ascii="Arial" w:hAnsi="Arial" w:cs="Arial"/>
          <w:bCs/>
          <w:color w:val="000000"/>
        </w:rPr>
      </w:pPr>
      <w:r w:rsidRPr="003B66C7">
        <w:rPr>
          <w:rFonts w:ascii="Arial" w:hAnsi="Arial" w:cs="Arial"/>
          <w:bCs/>
          <w:color w:val="000000"/>
        </w:rPr>
        <w:t>wszystkich niezbędnych pozwoleń pozwalających na użytkowanie i eksploatację zgodnie z Prawem Budowlanym i Prawem Wodnym i ustawami i rozporządzeniami związanymi.</w:t>
      </w:r>
    </w:p>
    <w:p w14:paraId="282FACB4" w14:textId="2AFF2054" w:rsidR="00940BCB" w:rsidRPr="003B66C7" w:rsidRDefault="001E7766" w:rsidP="003B66C7">
      <w:pPr>
        <w:pStyle w:val="Standard"/>
        <w:numPr>
          <w:ilvl w:val="0"/>
          <w:numId w:val="79"/>
        </w:numPr>
        <w:spacing w:after="0"/>
        <w:ind w:left="357" w:hanging="357"/>
        <w:rPr>
          <w:rFonts w:ascii="Arial" w:hAnsi="Arial" w:cs="Arial"/>
          <w:bCs/>
          <w:color w:val="000000"/>
        </w:rPr>
      </w:pPr>
      <w:r w:rsidRPr="003B66C7">
        <w:rPr>
          <w:rFonts w:ascii="Arial" w:hAnsi="Arial" w:cs="Arial"/>
          <w:bCs/>
          <w:color w:val="000000"/>
        </w:rPr>
        <w:t>Zamawiający</w:t>
      </w:r>
      <w:r w:rsidR="00940BCB" w:rsidRPr="003B66C7">
        <w:rPr>
          <w:rFonts w:ascii="Arial" w:hAnsi="Arial" w:cs="Arial"/>
          <w:bCs/>
          <w:color w:val="000000"/>
        </w:rPr>
        <w:t xml:space="preserve">, w ciągu 5 dni roboczych od dnia złożenia przekazanych przez Wykonawcę  dokumentów, o których mowa w ust. 4 powyżej, sprawdza ich kompletność </w:t>
      </w:r>
      <w:r w:rsidRPr="003B66C7">
        <w:rPr>
          <w:rFonts w:ascii="Arial" w:hAnsi="Arial" w:cs="Arial"/>
          <w:bCs/>
          <w:color w:val="000000"/>
        </w:rPr>
        <w:t xml:space="preserve"> </w:t>
      </w:r>
      <w:r w:rsidR="00940BCB" w:rsidRPr="003B66C7">
        <w:rPr>
          <w:rFonts w:ascii="Arial" w:hAnsi="Arial" w:cs="Arial"/>
          <w:bCs/>
          <w:color w:val="000000"/>
        </w:rPr>
        <w:t>i prawidłowość oraz potwierdza zakończenie prac związanych z realizacją przedmiotu umowy i gotowość do odbioru końcowego na złożonym przez Wykonawcę piśmie. Data złożenia pisma Wykonawcy o zakończeniu robót i gotowości do odbioru końcowego potwierdzonego przez Zamawiającego  jest faktycznym terminem zakończenia robót.</w:t>
      </w:r>
    </w:p>
    <w:p w14:paraId="48013F0C" w14:textId="77777777" w:rsidR="00940BCB" w:rsidRPr="003B66C7" w:rsidRDefault="00940BCB" w:rsidP="003B66C7">
      <w:pPr>
        <w:pStyle w:val="Standard"/>
        <w:numPr>
          <w:ilvl w:val="0"/>
          <w:numId w:val="79"/>
        </w:numPr>
        <w:spacing w:after="0"/>
        <w:ind w:left="357"/>
        <w:rPr>
          <w:rFonts w:ascii="Arial" w:hAnsi="Arial" w:cs="Arial"/>
          <w:bCs/>
          <w:color w:val="000000"/>
        </w:rPr>
      </w:pPr>
      <w:r w:rsidRPr="003B66C7">
        <w:rPr>
          <w:rFonts w:ascii="Arial" w:hAnsi="Arial" w:cs="Arial"/>
          <w:bCs/>
          <w:color w:val="000000"/>
        </w:rPr>
        <w:t>Zamawiający powołuje Komisję odbiorową.</w:t>
      </w:r>
    </w:p>
    <w:p w14:paraId="72DC7809" w14:textId="438689E5" w:rsidR="00940BCB" w:rsidRPr="003B66C7" w:rsidRDefault="00940BCB" w:rsidP="003B66C7">
      <w:pPr>
        <w:pStyle w:val="Standard"/>
        <w:numPr>
          <w:ilvl w:val="0"/>
          <w:numId w:val="79"/>
        </w:numPr>
        <w:spacing w:after="0"/>
        <w:ind w:left="357"/>
        <w:rPr>
          <w:rFonts w:ascii="Arial" w:hAnsi="Arial" w:cs="Arial"/>
          <w:bCs/>
          <w:color w:val="000000"/>
        </w:rPr>
      </w:pPr>
      <w:r w:rsidRPr="003B66C7">
        <w:rPr>
          <w:rFonts w:ascii="Arial" w:hAnsi="Arial" w:cs="Arial"/>
          <w:bCs/>
          <w:color w:val="000000"/>
        </w:rPr>
        <w:t xml:space="preserve">Rozpoczęcie odbioru końcowego przedmiotu umowy nastąpi w terminie do </w:t>
      </w:r>
      <w:r w:rsidR="009D2BD0" w:rsidRPr="003B66C7">
        <w:rPr>
          <w:rFonts w:ascii="Arial" w:hAnsi="Arial" w:cs="Arial"/>
          <w:bCs/>
          <w:color w:val="000000"/>
        </w:rPr>
        <w:t>5</w:t>
      </w:r>
      <w:r w:rsidRPr="003B66C7">
        <w:rPr>
          <w:rFonts w:ascii="Arial" w:hAnsi="Arial" w:cs="Arial"/>
          <w:bCs/>
          <w:color w:val="000000"/>
        </w:rPr>
        <w:t xml:space="preserve"> dni roboczych, licząc od dnia potwierdzenia zakończenia prac związanych z realizacją przedmiotu umowy i gotowością do odbioru końcowego, o którym mowa w ust. 5 powyżej. Praca Komisji odbiorowej może trwać do </w:t>
      </w:r>
      <w:r w:rsidR="009D2BD0" w:rsidRPr="003B66C7">
        <w:rPr>
          <w:rFonts w:ascii="Arial" w:hAnsi="Arial" w:cs="Arial"/>
          <w:bCs/>
          <w:color w:val="000000"/>
        </w:rPr>
        <w:t>14</w:t>
      </w:r>
      <w:r w:rsidR="002556ED" w:rsidRPr="003B66C7">
        <w:rPr>
          <w:rFonts w:ascii="Arial" w:hAnsi="Arial" w:cs="Arial"/>
          <w:bCs/>
          <w:color w:val="000000"/>
        </w:rPr>
        <w:t xml:space="preserve"> </w:t>
      </w:r>
      <w:r w:rsidRPr="003B66C7">
        <w:rPr>
          <w:rFonts w:ascii="Arial" w:hAnsi="Arial" w:cs="Arial"/>
          <w:bCs/>
          <w:color w:val="000000"/>
        </w:rPr>
        <w:t xml:space="preserve">dni roboczych. Protokół odbioru końcowego przedmiotu umowy sporządzany jest na wzorze udostępnionym przez Zamawiającego. Załącznikiem do protokołu odbioru końcowego jest m.in. lista wad wraz z terminem na ich usunięcie (w sytuacji wad nadających się do usunięcia). </w:t>
      </w:r>
    </w:p>
    <w:p w14:paraId="0EF5F8D1" w14:textId="57400058" w:rsidR="00940BCB" w:rsidRPr="003B66C7" w:rsidRDefault="00940BCB" w:rsidP="003B66C7">
      <w:pPr>
        <w:pStyle w:val="Standard"/>
        <w:numPr>
          <w:ilvl w:val="0"/>
          <w:numId w:val="79"/>
        </w:numPr>
        <w:spacing w:after="0"/>
        <w:ind w:left="357"/>
        <w:rPr>
          <w:rFonts w:ascii="Arial" w:hAnsi="Arial" w:cs="Arial"/>
          <w:bCs/>
          <w:color w:val="000000"/>
        </w:rPr>
      </w:pPr>
      <w:r w:rsidRPr="003B66C7">
        <w:rPr>
          <w:rFonts w:ascii="Arial" w:hAnsi="Arial" w:cs="Arial"/>
          <w:bCs/>
          <w:color w:val="000000"/>
        </w:rPr>
        <w:t xml:space="preserve">Do wad i usterek, nadających się do usunięcia, stwierdzonych w protokole odbioru końcowego przedmiotu umowy, odpowiednie zastosowanie mają postanowienia § </w:t>
      </w:r>
      <w:r w:rsidR="00B068AF" w:rsidRPr="003B66C7">
        <w:rPr>
          <w:rFonts w:ascii="Arial" w:hAnsi="Arial" w:cs="Arial"/>
          <w:bCs/>
          <w:color w:val="000000"/>
        </w:rPr>
        <w:t xml:space="preserve">15 </w:t>
      </w:r>
      <w:r w:rsidRPr="003B66C7">
        <w:rPr>
          <w:rFonts w:ascii="Arial" w:hAnsi="Arial" w:cs="Arial"/>
          <w:bCs/>
          <w:color w:val="000000"/>
        </w:rPr>
        <w:t>umowy, w tym przede wszystkim w zakresie terminów ich usunięcia (chyba, że Strony w protokole odbioru końcowego przedmiotu umowy ustaliły inny termin), wykonawstwa zastępczego oraz kar umownych za zwłokę w usuwaniu wad.</w:t>
      </w:r>
    </w:p>
    <w:p w14:paraId="0D573409" w14:textId="62B98B03" w:rsidR="00940BCB" w:rsidRPr="003B66C7" w:rsidRDefault="00940BCB" w:rsidP="003B66C7">
      <w:pPr>
        <w:pStyle w:val="Standard"/>
        <w:numPr>
          <w:ilvl w:val="0"/>
          <w:numId w:val="79"/>
        </w:numPr>
        <w:spacing w:after="0"/>
        <w:ind w:left="357"/>
        <w:rPr>
          <w:rFonts w:ascii="Arial" w:hAnsi="Arial" w:cs="Arial"/>
          <w:bCs/>
          <w:color w:val="000000"/>
        </w:rPr>
      </w:pPr>
      <w:r w:rsidRPr="003B66C7">
        <w:rPr>
          <w:rFonts w:ascii="Arial" w:hAnsi="Arial" w:cs="Arial"/>
          <w:bCs/>
          <w:color w:val="000000"/>
        </w:rPr>
        <w:t xml:space="preserve">W sytuacji, gdy Wykonawca uchyla się od obowiązku odbioru przedmiotu umowy, Zamawiający ma możliwość przeprowadzić odbiór jednostronnie, i poczynione ustalenia będą wiążące dla Wykonawcy. </w:t>
      </w:r>
    </w:p>
    <w:p w14:paraId="6573E308" w14:textId="0316E9E7" w:rsidR="00940BCB" w:rsidRPr="003B66C7" w:rsidRDefault="00940BCB" w:rsidP="003B66C7">
      <w:pPr>
        <w:pStyle w:val="Standard"/>
        <w:numPr>
          <w:ilvl w:val="0"/>
          <w:numId w:val="79"/>
        </w:numPr>
        <w:rPr>
          <w:rFonts w:ascii="Arial" w:hAnsi="Arial" w:cs="Arial"/>
          <w:bCs/>
          <w:color w:val="000000"/>
        </w:rPr>
      </w:pPr>
      <w:r w:rsidRPr="003B66C7">
        <w:rPr>
          <w:rFonts w:ascii="Arial" w:hAnsi="Arial" w:cs="Arial"/>
          <w:bCs/>
          <w:color w:val="000000"/>
        </w:rPr>
        <w:t>Jeżeli w toku czynności odbioru końcowego przedmiotu umowy zostaną stwierdzone przez Zamawiającego wady, to Zamawiającemu przysługują, następujące uprawnienia:</w:t>
      </w:r>
    </w:p>
    <w:p w14:paraId="29D998BA" w14:textId="77777777" w:rsidR="00940BCB" w:rsidRPr="003B66C7" w:rsidRDefault="00940BCB" w:rsidP="003B66C7">
      <w:pPr>
        <w:pStyle w:val="Standard"/>
        <w:numPr>
          <w:ilvl w:val="0"/>
          <w:numId w:val="98"/>
        </w:numPr>
        <w:rPr>
          <w:rFonts w:ascii="Arial" w:hAnsi="Arial" w:cs="Arial"/>
          <w:bCs/>
          <w:color w:val="000000"/>
        </w:rPr>
      </w:pPr>
      <w:r w:rsidRPr="003B66C7">
        <w:rPr>
          <w:rFonts w:ascii="Arial" w:hAnsi="Arial" w:cs="Arial"/>
          <w:bCs/>
          <w:color w:val="000000"/>
        </w:rPr>
        <w:t>jeżeli wady nadają się do usunięcia:</w:t>
      </w:r>
    </w:p>
    <w:p w14:paraId="1BC4E3DA" w14:textId="19588F5C" w:rsidR="00940BCB" w:rsidRPr="003B66C7" w:rsidRDefault="00940BCB" w:rsidP="003B66C7">
      <w:pPr>
        <w:pStyle w:val="Standard"/>
        <w:numPr>
          <w:ilvl w:val="0"/>
          <w:numId w:val="86"/>
        </w:numPr>
        <w:spacing w:after="0"/>
        <w:ind w:left="1434" w:hanging="357"/>
        <w:rPr>
          <w:rFonts w:ascii="Arial" w:hAnsi="Arial" w:cs="Arial"/>
          <w:bCs/>
          <w:color w:val="000000"/>
        </w:rPr>
      </w:pPr>
      <w:r w:rsidRPr="003B66C7">
        <w:rPr>
          <w:rFonts w:ascii="Arial" w:hAnsi="Arial" w:cs="Arial"/>
          <w:bCs/>
          <w:color w:val="000000"/>
        </w:rPr>
        <w:t xml:space="preserve">w sytuacji, gdy wady mają charakter limitujący, tj. przede wszystkim przedmiot umowy lub jego część, nie nadaje się do użytkowania lub prawidłowej eksploatacji lub został wykonany z rażącym naruszeniem zasad wiedzy technicznej i ustalonych zwyczajów lub nie wykonano w znaczącym zakresie prac objętych umową, to Zamawiający może odmówić odbioru robót do czasu usunięcia wad przez Wykonawcę lub ma prawo żądać od Wykonawcy stosownego obniżenia wynagrodzenia, </w:t>
      </w:r>
      <w:r w:rsidRPr="003B66C7">
        <w:rPr>
          <w:rFonts w:ascii="Arial" w:hAnsi="Arial" w:cs="Arial"/>
          <w:bCs/>
          <w:color w:val="000000"/>
        </w:rPr>
        <w:lastRenderedPageBreak/>
        <w:t>odpowiednio do utraconej wartości użytkowej, estetycznej lub technicznej przedmiotu umowy (o ile możliwe jest użytkowanie przedmiotu umowy zgodnie z przeznaczeniem określonym w umowie) bądź</w:t>
      </w:r>
      <w:r w:rsidR="00916DFC" w:rsidRPr="003B66C7">
        <w:rPr>
          <w:rFonts w:ascii="Arial" w:hAnsi="Arial" w:cs="Arial"/>
          <w:bCs/>
          <w:color w:val="000000"/>
        </w:rPr>
        <w:t>,</w:t>
      </w:r>
    </w:p>
    <w:p w14:paraId="6B65D239" w14:textId="4D5A1B0B" w:rsidR="00940BCB" w:rsidRPr="003B66C7" w:rsidRDefault="00940BCB" w:rsidP="003B66C7">
      <w:pPr>
        <w:pStyle w:val="Standard"/>
        <w:numPr>
          <w:ilvl w:val="0"/>
          <w:numId w:val="86"/>
        </w:numPr>
        <w:spacing w:after="0"/>
        <w:ind w:left="1434" w:hanging="357"/>
        <w:rPr>
          <w:rFonts w:ascii="Arial" w:hAnsi="Arial" w:cs="Arial"/>
          <w:bCs/>
          <w:color w:val="000000"/>
        </w:rPr>
      </w:pPr>
      <w:r w:rsidRPr="003B66C7">
        <w:rPr>
          <w:rFonts w:ascii="Arial" w:hAnsi="Arial" w:cs="Arial"/>
          <w:bCs/>
          <w:color w:val="000000"/>
        </w:rPr>
        <w:t>jeżeli Zamawiający nie skorzystał z uprawnienia określonego w lit. a powyżej oraz w pozostałych przypadkach (tj. wystąpienia wad nielimitujących odbioru), Zamawiający może dokonać odbioru robót Wykonawcy, a w protokole odbioru końcowego Robót budowlanych Strony wskażą roboty lub elementy prac objęte wadami oraz ustalą sposób i odpowiedni termin ich usunięcia przez Wykonawcę, na własny koszt, a w braku wspólnego uzgodnienia terminu, w terminie wskazanym jednostronnie przez Zamawiającego.</w:t>
      </w:r>
    </w:p>
    <w:p w14:paraId="3C3EBF1B" w14:textId="77777777" w:rsidR="00940BCB" w:rsidRPr="003B66C7" w:rsidRDefault="00940BCB" w:rsidP="003B66C7">
      <w:pPr>
        <w:pStyle w:val="Standard"/>
        <w:numPr>
          <w:ilvl w:val="0"/>
          <w:numId w:val="98"/>
        </w:numPr>
        <w:rPr>
          <w:rFonts w:ascii="Arial" w:hAnsi="Arial" w:cs="Arial"/>
          <w:bCs/>
          <w:color w:val="000000"/>
        </w:rPr>
      </w:pPr>
      <w:r w:rsidRPr="003B66C7">
        <w:rPr>
          <w:rFonts w:ascii="Arial" w:hAnsi="Arial" w:cs="Arial"/>
          <w:bCs/>
          <w:color w:val="000000"/>
        </w:rPr>
        <w:t>jeżeli wady nie nadają się do usunięcia:</w:t>
      </w:r>
    </w:p>
    <w:p w14:paraId="4E3645F3" w14:textId="4433522A" w:rsidR="00940BCB" w:rsidRPr="003B66C7" w:rsidRDefault="00940BCB" w:rsidP="003B66C7">
      <w:pPr>
        <w:pStyle w:val="Standard"/>
        <w:numPr>
          <w:ilvl w:val="7"/>
          <w:numId w:val="84"/>
        </w:numPr>
        <w:spacing w:after="0"/>
        <w:ind w:left="1349" w:hanging="357"/>
        <w:rPr>
          <w:rFonts w:ascii="Arial" w:hAnsi="Arial" w:cs="Arial"/>
          <w:bCs/>
          <w:color w:val="000000"/>
        </w:rPr>
      </w:pPr>
      <w:r w:rsidRPr="003B66C7">
        <w:rPr>
          <w:rFonts w:ascii="Arial" w:hAnsi="Arial" w:cs="Arial"/>
          <w:bCs/>
          <w:color w:val="000000"/>
        </w:rPr>
        <w:t xml:space="preserve">jeżeli nie uniemożliwiają one użytkowania przedmiotu odbioru zgodnie </w:t>
      </w:r>
      <w:r w:rsidR="004F7306" w:rsidRPr="003B66C7">
        <w:rPr>
          <w:rFonts w:ascii="Arial" w:hAnsi="Arial" w:cs="Arial"/>
          <w:bCs/>
          <w:color w:val="000000"/>
        </w:rPr>
        <w:br/>
      </w:r>
      <w:r w:rsidRPr="003B66C7">
        <w:rPr>
          <w:rFonts w:ascii="Arial" w:hAnsi="Arial" w:cs="Arial"/>
          <w:bCs/>
          <w:color w:val="000000"/>
        </w:rPr>
        <w:t xml:space="preserve">z przeznaczeniem określonym w umowie, Zamawiający może odpowiednio obniżyć wynagrodzenie Wykonawcy, odpowiednio do utraconej wartości użytkowej, estetycznej lub technicznej przedmiotu umowy, </w:t>
      </w:r>
    </w:p>
    <w:p w14:paraId="7AA38A71" w14:textId="69CC6638" w:rsidR="009D4081" w:rsidRPr="003B66C7" w:rsidRDefault="00940BCB" w:rsidP="003B66C7">
      <w:pPr>
        <w:pStyle w:val="Standard"/>
        <w:numPr>
          <w:ilvl w:val="7"/>
          <w:numId w:val="84"/>
        </w:numPr>
        <w:spacing w:after="0"/>
        <w:ind w:left="1349" w:hanging="357"/>
        <w:rPr>
          <w:rFonts w:ascii="Arial" w:hAnsi="Arial" w:cs="Arial"/>
          <w:bCs/>
          <w:color w:val="000000"/>
        </w:rPr>
      </w:pPr>
      <w:r w:rsidRPr="003B66C7">
        <w:rPr>
          <w:rFonts w:ascii="Arial" w:hAnsi="Arial" w:cs="Arial"/>
          <w:bCs/>
          <w:color w:val="000000"/>
        </w:rPr>
        <w:t xml:space="preserve">jeżeli uniemożliwiają użytkowanie przedmiotu umowy zgodnie z przeznaczeniem określonym w umowie, to Zamawiający może odstąpić od umowy z winy Wykonawcy lub żądać wykonania przedmiotu umowy po raz kolejny. Zamawiający ma prawo odstąpić od umowy w terminie 3 miesięcy od zaistnienia przesłanki do odstąpienia od umowy.  </w:t>
      </w:r>
    </w:p>
    <w:p w14:paraId="3DE95204" w14:textId="77777777" w:rsidR="00F1133C" w:rsidRPr="003B66C7" w:rsidRDefault="00F1133C" w:rsidP="00C23919">
      <w:pPr>
        <w:pStyle w:val="Bezodstpw"/>
        <w:spacing w:after="0" w:line="276" w:lineRule="auto"/>
        <w:jc w:val="center"/>
        <w:rPr>
          <w:rFonts w:ascii="Arial" w:hAnsi="Arial" w:cs="Arial"/>
          <w:b/>
          <w:color w:val="000000"/>
          <w:szCs w:val="24"/>
        </w:rPr>
      </w:pPr>
    </w:p>
    <w:p w14:paraId="762ED8EA" w14:textId="6D1446B4" w:rsidR="003B5257" w:rsidRPr="003B66C7" w:rsidRDefault="000C4F75"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§12</w:t>
      </w:r>
    </w:p>
    <w:p w14:paraId="7E4477C0" w14:textId="77777777" w:rsidR="000C4F75" w:rsidRPr="003B66C7" w:rsidRDefault="00F80AE3"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Wady i awarie w okresie realizacji przedmiotu Umowy</w:t>
      </w:r>
    </w:p>
    <w:p w14:paraId="23B2EC93" w14:textId="04392CDD" w:rsidR="00F80AE3" w:rsidRPr="003B66C7" w:rsidRDefault="001E7766" w:rsidP="003B66C7">
      <w:pPr>
        <w:pStyle w:val="Bezodstpw"/>
        <w:numPr>
          <w:ilvl w:val="0"/>
          <w:numId w:val="64"/>
        </w:numPr>
        <w:spacing w:after="0" w:line="276" w:lineRule="auto"/>
        <w:ind w:left="284" w:hanging="284"/>
        <w:rPr>
          <w:rFonts w:ascii="Arial" w:hAnsi="Arial" w:cs="Arial"/>
          <w:color w:val="000000"/>
          <w:szCs w:val="24"/>
        </w:rPr>
      </w:pPr>
      <w:r w:rsidRPr="003B66C7">
        <w:rPr>
          <w:rFonts w:ascii="Arial" w:hAnsi="Arial" w:cs="Arial"/>
          <w:color w:val="000000"/>
          <w:szCs w:val="24"/>
        </w:rPr>
        <w:t>Zamawiaj</w:t>
      </w:r>
      <w:r w:rsidR="00EA075E">
        <w:rPr>
          <w:rFonts w:ascii="Arial" w:hAnsi="Arial" w:cs="Arial"/>
          <w:color w:val="000000"/>
          <w:szCs w:val="24"/>
        </w:rPr>
        <w:t>ą</w:t>
      </w:r>
      <w:r w:rsidRPr="003B66C7">
        <w:rPr>
          <w:rFonts w:ascii="Arial" w:hAnsi="Arial" w:cs="Arial"/>
          <w:color w:val="000000"/>
          <w:szCs w:val="24"/>
        </w:rPr>
        <w:t>cy</w:t>
      </w:r>
      <w:r w:rsidR="00F80AE3" w:rsidRPr="003B66C7">
        <w:rPr>
          <w:rFonts w:ascii="Arial" w:hAnsi="Arial" w:cs="Arial"/>
          <w:color w:val="000000"/>
          <w:szCs w:val="24"/>
        </w:rPr>
        <w:t xml:space="preserve"> sprawdza jakość wykonanego przedmiotu Umowy i powiadamia Wykonawcę o wykrytych wadach i awariach wraz ze wskazaniem terminu ich usunięcia.</w:t>
      </w:r>
    </w:p>
    <w:p w14:paraId="222A8591" w14:textId="7F1C52F1" w:rsidR="00F80AE3" w:rsidRPr="003B66C7" w:rsidRDefault="00F80AE3" w:rsidP="003B66C7">
      <w:pPr>
        <w:pStyle w:val="Bezodstpw"/>
        <w:numPr>
          <w:ilvl w:val="0"/>
          <w:numId w:val="64"/>
        </w:numPr>
        <w:spacing w:after="0" w:line="276" w:lineRule="auto"/>
        <w:ind w:left="284" w:hanging="284"/>
        <w:rPr>
          <w:rFonts w:ascii="Arial" w:hAnsi="Arial" w:cs="Arial"/>
          <w:color w:val="000000"/>
          <w:szCs w:val="24"/>
        </w:rPr>
      </w:pPr>
      <w:r w:rsidRPr="003B66C7">
        <w:rPr>
          <w:rFonts w:ascii="Arial" w:hAnsi="Arial" w:cs="Arial"/>
          <w:color w:val="000000"/>
          <w:szCs w:val="24"/>
        </w:rPr>
        <w:t xml:space="preserve">Wykonawca jest zobowiązany do bezzwłocznego usunięcia na swój koszt każdej wady prac zrealizowanych przez Wykonawcę, o której został powiadomiony przez Zamawiającego, lub awarii, która nastąpiła na skutek jego działania. </w:t>
      </w:r>
    </w:p>
    <w:p w14:paraId="5452CE10" w14:textId="2FF21A8B" w:rsidR="00F80AE3" w:rsidRPr="000710EE" w:rsidRDefault="000710EE" w:rsidP="003B66C7">
      <w:pPr>
        <w:pStyle w:val="Bezodstpw"/>
        <w:numPr>
          <w:ilvl w:val="0"/>
          <w:numId w:val="64"/>
        </w:numPr>
        <w:spacing w:after="0" w:line="276" w:lineRule="auto"/>
        <w:ind w:left="284" w:hanging="284"/>
        <w:rPr>
          <w:rFonts w:ascii="Arial" w:hAnsi="Arial" w:cs="Arial"/>
          <w:color w:val="000000"/>
          <w:szCs w:val="24"/>
        </w:rPr>
      </w:pPr>
      <w:r w:rsidRPr="000710EE">
        <w:rPr>
          <w:rFonts w:ascii="Arial" w:hAnsi="Arial" w:cs="Arial"/>
          <w:color w:val="000000"/>
          <w:szCs w:val="24"/>
        </w:rPr>
        <w:t>Jeżeli Wykonawca nie usunie wskazanych wad i awarii, w terminie uzgodnionym przez Strony, to Zamawiający ma prawo zlecić usunięcie takich wad lub awarii osobie trzeciej na koszt i ryzyko Wykonawcy.</w:t>
      </w:r>
    </w:p>
    <w:p w14:paraId="07B8131C" w14:textId="667B35B2" w:rsidR="00F80AE3" w:rsidRPr="003B66C7" w:rsidRDefault="0034721F" w:rsidP="003B66C7">
      <w:pPr>
        <w:pStyle w:val="Bezodstpw"/>
        <w:numPr>
          <w:ilvl w:val="0"/>
          <w:numId w:val="64"/>
        </w:numPr>
        <w:spacing w:after="0" w:line="276" w:lineRule="auto"/>
        <w:ind w:left="284" w:hanging="284"/>
        <w:rPr>
          <w:rFonts w:ascii="Arial" w:hAnsi="Arial" w:cs="Arial"/>
          <w:color w:val="000000"/>
          <w:szCs w:val="24"/>
        </w:rPr>
      </w:pPr>
      <w:r w:rsidRPr="003B66C7">
        <w:rPr>
          <w:rFonts w:ascii="Arial" w:hAnsi="Arial" w:cs="Arial"/>
          <w:color w:val="000000"/>
          <w:szCs w:val="24"/>
        </w:rPr>
        <w:t>Koszty wymienionych w ust. 3 napraw lub ich część, Zamawiający ma prawo pokryć, w całości lub w części, z należnego Wykonawcy wynagrodzenia lub z zabezpiecz</w:t>
      </w:r>
      <w:r w:rsidR="00BD3A44" w:rsidRPr="003B66C7">
        <w:rPr>
          <w:rFonts w:ascii="Arial" w:hAnsi="Arial" w:cs="Arial"/>
          <w:color w:val="000000"/>
          <w:szCs w:val="24"/>
        </w:rPr>
        <w:t xml:space="preserve">enia należytego wykonania Umowy, jeśli te było </w:t>
      </w:r>
      <w:r w:rsidR="000F7A55" w:rsidRPr="003B66C7">
        <w:rPr>
          <w:rFonts w:ascii="Arial" w:hAnsi="Arial" w:cs="Arial"/>
          <w:color w:val="000000"/>
          <w:szCs w:val="24"/>
        </w:rPr>
        <w:t>wymagane na etapie przetargu.</w:t>
      </w:r>
    </w:p>
    <w:p w14:paraId="3BC1BDBD" w14:textId="76CE6471" w:rsidR="0034721F" w:rsidRPr="003B66C7" w:rsidRDefault="001E7766" w:rsidP="003B66C7">
      <w:pPr>
        <w:pStyle w:val="Bezodstpw"/>
        <w:numPr>
          <w:ilvl w:val="0"/>
          <w:numId w:val="64"/>
        </w:numPr>
        <w:spacing w:after="0" w:line="276" w:lineRule="auto"/>
        <w:ind w:left="284" w:hanging="284"/>
        <w:rPr>
          <w:rFonts w:ascii="Arial" w:hAnsi="Arial" w:cs="Arial"/>
          <w:color w:val="000000"/>
          <w:szCs w:val="24"/>
        </w:rPr>
      </w:pPr>
      <w:r w:rsidRPr="003B66C7">
        <w:rPr>
          <w:rFonts w:ascii="Arial" w:hAnsi="Arial" w:cs="Arial"/>
          <w:color w:val="000000"/>
          <w:szCs w:val="24"/>
        </w:rPr>
        <w:t>Zamawiający</w:t>
      </w:r>
      <w:r w:rsidR="0034721F" w:rsidRPr="003B66C7">
        <w:rPr>
          <w:rFonts w:ascii="Arial" w:hAnsi="Arial" w:cs="Arial"/>
          <w:color w:val="000000"/>
          <w:szCs w:val="24"/>
        </w:rPr>
        <w:t xml:space="preserve"> może polecić Wykonawc</w:t>
      </w:r>
      <w:r w:rsidR="0036320F" w:rsidRPr="003B66C7">
        <w:rPr>
          <w:rFonts w:ascii="Arial" w:hAnsi="Arial" w:cs="Arial"/>
          <w:color w:val="000000"/>
          <w:szCs w:val="24"/>
        </w:rPr>
        <w:t>y</w:t>
      </w:r>
      <w:r w:rsidR="0034721F" w:rsidRPr="003B66C7">
        <w:rPr>
          <w:rFonts w:ascii="Arial" w:hAnsi="Arial" w:cs="Arial"/>
          <w:color w:val="000000"/>
          <w:szCs w:val="24"/>
        </w:rPr>
        <w:t xml:space="preserve"> sprawdzenie robót, co do których ma wątpliwości, że zostały wykonane należycie. Jeżeli w celu potwierdzenia wątpliwości lub wystąpienia wad, niezbędne jest dokonanie prób, odkryć lub innych ekspertyz</w:t>
      </w:r>
      <w:r w:rsidR="0036320F" w:rsidRPr="003B66C7">
        <w:rPr>
          <w:rFonts w:ascii="Arial" w:hAnsi="Arial" w:cs="Arial"/>
          <w:color w:val="000000"/>
          <w:szCs w:val="24"/>
        </w:rPr>
        <w:t xml:space="preserve"> nieprzewidzianych w STW</w:t>
      </w:r>
      <w:r w:rsidR="009E13CE" w:rsidRPr="003B66C7">
        <w:rPr>
          <w:rFonts w:ascii="Arial" w:hAnsi="Arial" w:cs="Arial"/>
          <w:color w:val="000000"/>
          <w:szCs w:val="24"/>
        </w:rPr>
        <w:t>i</w:t>
      </w:r>
      <w:r w:rsidR="0036320F" w:rsidRPr="003B66C7">
        <w:rPr>
          <w:rFonts w:ascii="Arial" w:hAnsi="Arial" w:cs="Arial"/>
          <w:color w:val="000000"/>
          <w:szCs w:val="24"/>
        </w:rPr>
        <w:t>OR</w:t>
      </w:r>
      <w:r w:rsidR="0034721F" w:rsidRPr="003B66C7">
        <w:rPr>
          <w:rFonts w:ascii="Arial" w:hAnsi="Arial" w:cs="Arial"/>
          <w:color w:val="000000"/>
          <w:szCs w:val="24"/>
        </w:rPr>
        <w:t xml:space="preserve">, to </w:t>
      </w:r>
      <w:r w:rsidR="000822C7" w:rsidRPr="003B66C7">
        <w:rPr>
          <w:rFonts w:ascii="Arial" w:hAnsi="Arial" w:cs="Arial"/>
          <w:color w:val="000000"/>
          <w:szCs w:val="24"/>
        </w:rPr>
        <w:t xml:space="preserve">po akceptacji Zamawiającego </w:t>
      </w:r>
      <w:r w:rsidR="0034721F" w:rsidRPr="003B66C7">
        <w:rPr>
          <w:rFonts w:ascii="Arial" w:hAnsi="Arial" w:cs="Arial"/>
          <w:color w:val="000000"/>
          <w:szCs w:val="24"/>
        </w:rPr>
        <w:t xml:space="preserve">ma prawo polecić Wykonawcy dokonanie tych czynności na jego koszt. W </w:t>
      </w:r>
      <w:r w:rsidR="0034721F" w:rsidRPr="003B66C7">
        <w:rPr>
          <w:rFonts w:ascii="Arial" w:hAnsi="Arial" w:cs="Arial"/>
          <w:color w:val="000000"/>
          <w:szCs w:val="24"/>
        </w:rPr>
        <w:lastRenderedPageBreak/>
        <w:t>przypadku, jeżeli te czynności nie wykażą wad, Wykonawca będzie miał prawo żądać od Zamawiającego zwrotu poniesionych z tego tytułu kosztów.</w:t>
      </w:r>
    </w:p>
    <w:p w14:paraId="5F3EE31E" w14:textId="77777777" w:rsidR="00875FB7" w:rsidRPr="003B66C7" w:rsidRDefault="00875FB7" w:rsidP="00C23919">
      <w:pPr>
        <w:pStyle w:val="Bezodstpw"/>
        <w:spacing w:after="0" w:line="276" w:lineRule="auto"/>
        <w:rPr>
          <w:rFonts w:ascii="Arial" w:hAnsi="Arial" w:cs="Arial"/>
          <w:b/>
          <w:color w:val="EE0000"/>
          <w:szCs w:val="24"/>
        </w:rPr>
      </w:pPr>
    </w:p>
    <w:p w14:paraId="652385B8" w14:textId="66A2AEEF" w:rsidR="00285968" w:rsidRPr="003B66C7" w:rsidRDefault="00B23473" w:rsidP="00C23919">
      <w:pPr>
        <w:pStyle w:val="Bezodstpw"/>
        <w:spacing w:after="0" w:line="276" w:lineRule="auto"/>
        <w:jc w:val="center"/>
        <w:rPr>
          <w:rFonts w:ascii="Arial" w:hAnsi="Arial" w:cs="Arial"/>
          <w:b/>
          <w:color w:val="auto"/>
          <w:szCs w:val="24"/>
        </w:rPr>
      </w:pPr>
      <w:r w:rsidRPr="003B66C7">
        <w:rPr>
          <w:rFonts w:ascii="Arial" w:hAnsi="Arial" w:cs="Arial"/>
          <w:b/>
          <w:color w:val="auto"/>
          <w:szCs w:val="24"/>
        </w:rPr>
        <w:t>§ 13</w:t>
      </w:r>
      <w:bookmarkStart w:id="4" w:name="bookmark19"/>
      <w:bookmarkEnd w:id="4"/>
      <w:r w:rsidR="00BC76AE" w:rsidRPr="003B66C7">
        <w:rPr>
          <w:rFonts w:ascii="Arial" w:hAnsi="Arial" w:cs="Arial"/>
          <w:b/>
          <w:color w:val="auto"/>
          <w:szCs w:val="24"/>
        </w:rPr>
        <w:t xml:space="preserve"> </w:t>
      </w:r>
      <w:r w:rsidR="00774DC4" w:rsidRPr="003B66C7">
        <w:rPr>
          <w:rFonts w:ascii="Arial" w:hAnsi="Arial" w:cs="Arial"/>
          <w:b/>
          <w:color w:val="auto"/>
          <w:szCs w:val="24"/>
        </w:rPr>
        <w:t>P</w:t>
      </w:r>
      <w:r w:rsidR="00902670" w:rsidRPr="003B66C7">
        <w:rPr>
          <w:rFonts w:ascii="Arial" w:hAnsi="Arial" w:cs="Arial"/>
          <w:b/>
          <w:color w:val="auto"/>
          <w:szCs w:val="24"/>
        </w:rPr>
        <w:t>łatności</w:t>
      </w:r>
    </w:p>
    <w:p w14:paraId="27C3B520" w14:textId="1FC7CCAD" w:rsidR="00774DC4" w:rsidRPr="003B66C7" w:rsidRDefault="00774DC4" w:rsidP="003B66C7">
      <w:pPr>
        <w:widowControl/>
        <w:numPr>
          <w:ilvl w:val="0"/>
          <w:numId w:val="39"/>
        </w:numPr>
        <w:autoSpaceDN/>
        <w:spacing w:line="276" w:lineRule="auto"/>
        <w:ind w:left="284" w:right="39" w:hanging="284"/>
        <w:contextualSpacing/>
        <w:textAlignment w:val="auto"/>
        <w:rPr>
          <w:rFonts w:ascii="Arial" w:hAnsi="Arial" w:cs="Arial"/>
          <w:szCs w:val="24"/>
        </w:rPr>
      </w:pPr>
      <w:r w:rsidRPr="003B66C7">
        <w:rPr>
          <w:rFonts w:ascii="Arial" w:hAnsi="Arial" w:cs="Arial"/>
          <w:szCs w:val="24"/>
        </w:rPr>
        <w:t xml:space="preserve">Zamówienie realizowane jest przy udziale środków pochodzących z  Unii Europejskiej </w:t>
      </w:r>
      <w:r w:rsidR="00A07AAB" w:rsidRPr="003B66C7">
        <w:rPr>
          <w:rFonts w:ascii="Arial" w:hAnsi="Arial" w:cs="Arial"/>
          <w:szCs w:val="24"/>
        </w:rPr>
        <w:t xml:space="preserve">w ramach </w:t>
      </w:r>
      <w:r w:rsidR="001E7766" w:rsidRPr="003B66C7">
        <w:rPr>
          <w:rFonts w:ascii="Arial" w:hAnsi="Arial" w:cs="Arial"/>
          <w:szCs w:val="24"/>
        </w:rPr>
        <w:t>EUROPEJSKIEGO FUNDUSZU ROZWOJU REGIONALNEGO W RAMACH FUNDUSZY EUROPEJSKICH DLA OPOLSKIEGO 2021-2027</w:t>
      </w:r>
      <w:r w:rsidR="00BF4192" w:rsidRPr="003B66C7">
        <w:rPr>
          <w:rFonts w:ascii="Arial" w:hAnsi="Arial" w:cs="Arial"/>
          <w:szCs w:val="24"/>
        </w:rPr>
        <w:t xml:space="preserve">. </w:t>
      </w:r>
    </w:p>
    <w:p w14:paraId="7308AB31" w14:textId="1A08565B" w:rsidR="00774DC4" w:rsidRPr="003B66C7" w:rsidRDefault="00774DC4" w:rsidP="003B66C7">
      <w:pPr>
        <w:widowControl/>
        <w:numPr>
          <w:ilvl w:val="0"/>
          <w:numId w:val="39"/>
        </w:numPr>
        <w:autoSpaceDN/>
        <w:spacing w:line="276" w:lineRule="auto"/>
        <w:ind w:left="284" w:right="39" w:hanging="284"/>
        <w:contextualSpacing/>
        <w:textAlignment w:val="auto"/>
        <w:rPr>
          <w:rFonts w:ascii="Arial" w:hAnsi="Arial" w:cs="Arial"/>
          <w:szCs w:val="24"/>
        </w:rPr>
      </w:pPr>
      <w:r w:rsidRPr="003B66C7">
        <w:rPr>
          <w:rFonts w:ascii="Arial" w:hAnsi="Arial" w:cs="Arial"/>
          <w:szCs w:val="24"/>
        </w:rPr>
        <w:t>Rozliczanie Przedmiotu Umowy  będzie  odbywało się na podstawie faktur częściowych oraz  faktury końcowej, przy czym Wykonawca ma uprawnienie do wystawienia:</w:t>
      </w:r>
    </w:p>
    <w:p w14:paraId="21CAD4EB" w14:textId="0BB8D136" w:rsidR="00BC081D" w:rsidRPr="003B66C7" w:rsidRDefault="00D55068" w:rsidP="003B66C7">
      <w:pPr>
        <w:pStyle w:val="Lista1"/>
        <w:numPr>
          <w:ilvl w:val="1"/>
          <w:numId w:val="39"/>
        </w:numPr>
        <w:spacing w:line="276" w:lineRule="auto"/>
        <w:ind w:left="1134" w:hanging="425"/>
        <w:jc w:val="left"/>
        <w:rPr>
          <w:rFonts w:ascii="Arial" w:hAnsi="Arial" w:cs="Arial"/>
          <w:bCs/>
          <w:szCs w:val="24"/>
        </w:rPr>
      </w:pPr>
      <w:r w:rsidRPr="003B66C7">
        <w:rPr>
          <w:rFonts w:ascii="Arial" w:hAnsi="Arial" w:cs="Arial"/>
          <w:szCs w:val="24"/>
        </w:rPr>
        <w:t>Wynagrodzenie,</w:t>
      </w:r>
      <w:r w:rsidR="00774DC4" w:rsidRPr="003B66C7">
        <w:rPr>
          <w:rFonts w:ascii="Arial" w:hAnsi="Arial" w:cs="Arial"/>
          <w:szCs w:val="24"/>
        </w:rPr>
        <w:t xml:space="preserve"> </w:t>
      </w:r>
      <w:r w:rsidRPr="003B66C7">
        <w:rPr>
          <w:rFonts w:ascii="Arial" w:hAnsi="Arial" w:cs="Arial"/>
          <w:szCs w:val="24"/>
        </w:rPr>
        <w:t>za wykonanie ETAPU I płatne będzie po uzyskaniu i dostarczeniu przez Wykonawcę do siedziby Zamawiającego kompletnej Dokumentacji projektowej (projekt budowlany, projekt wykonawczy, STWiOR) i decyzji zezwalającej na realizację inwestycj</w:t>
      </w:r>
      <w:r w:rsidR="001E7766" w:rsidRPr="003B66C7">
        <w:rPr>
          <w:rFonts w:ascii="Arial" w:hAnsi="Arial" w:cs="Arial"/>
          <w:szCs w:val="24"/>
        </w:rPr>
        <w:t xml:space="preserve">i poprze </w:t>
      </w:r>
      <w:r w:rsidRPr="003B66C7">
        <w:rPr>
          <w:rFonts w:ascii="Arial" w:hAnsi="Arial" w:cs="Arial"/>
          <w:szCs w:val="24"/>
        </w:rPr>
        <w:t>realizację robót budowlanych ostatecznej, oraz podpisaniu protokołów odbioru</w:t>
      </w:r>
      <w:r w:rsidR="00DC31E5" w:rsidRPr="003B66C7">
        <w:rPr>
          <w:rFonts w:ascii="Arial" w:hAnsi="Arial" w:cs="Arial"/>
          <w:szCs w:val="24"/>
        </w:rPr>
        <w:t xml:space="preserve">. </w:t>
      </w:r>
      <w:r w:rsidRPr="003B66C7">
        <w:rPr>
          <w:rFonts w:ascii="Arial" w:hAnsi="Arial" w:cs="Arial"/>
          <w:szCs w:val="24"/>
        </w:rPr>
        <w:t>Realizacja powyższego będzie podstawą do wystawienia przez Wykonawcę faktury, dotyczącej wynagrodzenia określonego w §9 ust. 1 pkt 1 Umowy</w:t>
      </w:r>
      <w:r w:rsidR="002D730D" w:rsidRPr="003B66C7">
        <w:rPr>
          <w:rFonts w:ascii="Arial" w:hAnsi="Arial" w:cs="Arial"/>
          <w:szCs w:val="24"/>
        </w:rPr>
        <w:t>.</w:t>
      </w:r>
      <w:r w:rsidR="00C47570" w:rsidRPr="003B66C7" w:rsidDel="00C47570">
        <w:rPr>
          <w:rFonts w:ascii="Arial" w:hAnsi="Arial" w:cs="Arial"/>
          <w:szCs w:val="24"/>
        </w:rPr>
        <w:t xml:space="preserve"> </w:t>
      </w:r>
    </w:p>
    <w:p w14:paraId="23599962" w14:textId="230D2833" w:rsidR="00DC31E5" w:rsidRPr="003B66C7" w:rsidRDefault="00DC31E5" w:rsidP="003B66C7">
      <w:pPr>
        <w:pStyle w:val="Lista1"/>
        <w:numPr>
          <w:ilvl w:val="1"/>
          <w:numId w:val="39"/>
        </w:numPr>
        <w:spacing w:line="276" w:lineRule="auto"/>
        <w:ind w:left="1134" w:hanging="425"/>
        <w:jc w:val="left"/>
        <w:rPr>
          <w:rFonts w:ascii="Arial" w:hAnsi="Arial" w:cs="Arial"/>
          <w:bCs/>
          <w:szCs w:val="24"/>
        </w:rPr>
      </w:pPr>
      <w:r w:rsidRPr="003B66C7">
        <w:rPr>
          <w:rFonts w:ascii="Arial" w:hAnsi="Arial" w:cs="Arial"/>
          <w:szCs w:val="24"/>
        </w:rPr>
        <w:t xml:space="preserve">Wynagrodzenie, za wykonanie ETAPU II </w:t>
      </w:r>
      <w:r w:rsidR="00FA47FD" w:rsidRPr="003B66C7">
        <w:rPr>
          <w:rFonts w:ascii="Arial" w:hAnsi="Arial" w:cs="Arial"/>
          <w:szCs w:val="24"/>
        </w:rPr>
        <w:t>i III</w:t>
      </w:r>
      <w:r w:rsidRPr="003B66C7">
        <w:rPr>
          <w:rFonts w:ascii="Arial" w:hAnsi="Arial" w:cs="Arial"/>
          <w:szCs w:val="24"/>
        </w:rPr>
        <w:t>(roboty budowlano-montażowe</w:t>
      </w:r>
      <w:r w:rsidR="0041403D" w:rsidRPr="003B66C7">
        <w:rPr>
          <w:rFonts w:ascii="Arial" w:hAnsi="Arial" w:cs="Arial"/>
          <w:szCs w:val="24"/>
        </w:rPr>
        <w:t xml:space="preserve"> i dokumentacja powykonawcza z uzyskaniem pozwoleń na użytkowanie itd.</w:t>
      </w:r>
      <w:r w:rsidRPr="003B66C7">
        <w:rPr>
          <w:rFonts w:ascii="Arial" w:hAnsi="Arial" w:cs="Arial"/>
          <w:szCs w:val="24"/>
        </w:rPr>
        <w:t>):</w:t>
      </w:r>
    </w:p>
    <w:p w14:paraId="0F8E5D2B" w14:textId="77195EDF" w:rsidR="00DC31E5" w:rsidRPr="003B66C7" w:rsidRDefault="00DC31E5" w:rsidP="003B66C7">
      <w:pPr>
        <w:pStyle w:val="Lista1"/>
        <w:numPr>
          <w:ilvl w:val="0"/>
          <w:numId w:val="97"/>
        </w:numPr>
        <w:spacing w:line="276" w:lineRule="auto"/>
        <w:jc w:val="left"/>
        <w:rPr>
          <w:rFonts w:ascii="Arial" w:hAnsi="Arial" w:cs="Arial"/>
          <w:bCs/>
          <w:szCs w:val="24"/>
        </w:rPr>
      </w:pPr>
      <w:r w:rsidRPr="003B66C7">
        <w:rPr>
          <w:rFonts w:ascii="Arial" w:hAnsi="Arial" w:cs="Arial"/>
          <w:bCs/>
          <w:szCs w:val="24"/>
          <w:lang w:val="x-none"/>
        </w:rPr>
        <w:t>rozliczenie będzie następowało fakturami częściowymi i fakturą końcową,</w:t>
      </w:r>
    </w:p>
    <w:p w14:paraId="1FF4F400" w14:textId="372EB020" w:rsidR="00DC31E5" w:rsidRPr="003B66C7" w:rsidRDefault="00DC31E5" w:rsidP="003B66C7">
      <w:pPr>
        <w:pStyle w:val="Lista1"/>
        <w:numPr>
          <w:ilvl w:val="0"/>
          <w:numId w:val="97"/>
        </w:numPr>
        <w:spacing w:line="276" w:lineRule="auto"/>
        <w:jc w:val="left"/>
        <w:rPr>
          <w:rFonts w:ascii="Arial" w:hAnsi="Arial" w:cs="Arial"/>
          <w:bCs/>
          <w:szCs w:val="24"/>
        </w:rPr>
      </w:pPr>
      <w:r w:rsidRPr="003B66C7">
        <w:rPr>
          <w:rFonts w:ascii="Arial" w:hAnsi="Arial" w:cs="Arial"/>
          <w:bCs/>
          <w:szCs w:val="24"/>
        </w:rPr>
        <w:t>podstawą do wystawienia faktur są protokoły odbiorów częściowych lub protokół odbioru końcowego,</w:t>
      </w:r>
    </w:p>
    <w:p w14:paraId="2471AD7B" w14:textId="3B01CFFC" w:rsidR="00DC31E5" w:rsidRPr="003B66C7" w:rsidRDefault="00DC31E5" w:rsidP="003B66C7">
      <w:pPr>
        <w:pStyle w:val="Lista1"/>
        <w:numPr>
          <w:ilvl w:val="0"/>
          <w:numId w:val="97"/>
        </w:numPr>
        <w:spacing w:line="276" w:lineRule="auto"/>
        <w:jc w:val="left"/>
        <w:rPr>
          <w:rFonts w:ascii="Arial" w:hAnsi="Arial" w:cs="Arial"/>
          <w:bCs/>
          <w:szCs w:val="24"/>
        </w:rPr>
      </w:pPr>
      <w:r w:rsidRPr="003B66C7">
        <w:rPr>
          <w:rFonts w:ascii="Arial" w:hAnsi="Arial" w:cs="Arial"/>
          <w:bCs/>
          <w:szCs w:val="24"/>
        </w:rPr>
        <w:t xml:space="preserve">faktury częściowe będą wystawiane nie częściej niż 1 raz </w:t>
      </w:r>
      <w:r w:rsidR="00FA47FD" w:rsidRPr="003B66C7">
        <w:rPr>
          <w:rFonts w:ascii="Arial" w:hAnsi="Arial" w:cs="Arial"/>
          <w:bCs/>
          <w:szCs w:val="24"/>
        </w:rPr>
        <w:t>na kwartał</w:t>
      </w:r>
      <w:r w:rsidRPr="003B66C7">
        <w:rPr>
          <w:rFonts w:ascii="Arial" w:hAnsi="Arial" w:cs="Arial"/>
          <w:bCs/>
          <w:szCs w:val="24"/>
        </w:rPr>
        <w:t xml:space="preserve"> w oparciu o wartości określone w Kosztorysie Szczegółowym, z zastrzeżeniem, że faktura końcowa zostanie wystawiona na kwotę nie mniejszą niż 20% wynagrodzenia, o którym mowa w §9 ust. 1 Umowy; </w:t>
      </w:r>
    </w:p>
    <w:p w14:paraId="7A53C893" w14:textId="501DB681" w:rsidR="00BC081D" w:rsidRPr="009A49D6" w:rsidRDefault="00BC081D" w:rsidP="003B66C7">
      <w:pPr>
        <w:pStyle w:val="Lista1"/>
        <w:numPr>
          <w:ilvl w:val="0"/>
          <w:numId w:val="73"/>
        </w:numPr>
        <w:spacing w:line="276" w:lineRule="auto"/>
        <w:jc w:val="left"/>
        <w:rPr>
          <w:rFonts w:ascii="Arial" w:hAnsi="Arial" w:cs="Arial"/>
          <w:szCs w:val="24"/>
        </w:rPr>
      </w:pPr>
      <w:r w:rsidRPr="003B66C7">
        <w:rPr>
          <w:rFonts w:ascii="Arial" w:hAnsi="Arial" w:cs="Arial"/>
          <w:szCs w:val="24"/>
        </w:rPr>
        <w:t xml:space="preserve">Podstawą wystawienia przez Wykonawcę faktury </w:t>
      </w:r>
      <w:r w:rsidR="00E10741" w:rsidRPr="003B66C7">
        <w:rPr>
          <w:rFonts w:ascii="Arial" w:hAnsi="Arial" w:cs="Arial"/>
          <w:szCs w:val="24"/>
        </w:rPr>
        <w:t xml:space="preserve">częściowej i/lub </w:t>
      </w:r>
      <w:r w:rsidRPr="003B66C7">
        <w:rPr>
          <w:rFonts w:ascii="Arial" w:hAnsi="Arial" w:cs="Arial"/>
          <w:szCs w:val="24"/>
        </w:rPr>
        <w:t xml:space="preserve">końcowej oraz jej zapłaty przez Zamawiającego jest protokół odbioru </w:t>
      </w:r>
      <w:r w:rsidR="00E10741" w:rsidRPr="003B66C7">
        <w:rPr>
          <w:rFonts w:ascii="Arial" w:hAnsi="Arial" w:cs="Arial"/>
          <w:szCs w:val="24"/>
        </w:rPr>
        <w:t xml:space="preserve">częściowego i/lub </w:t>
      </w:r>
      <w:r w:rsidRPr="003B66C7">
        <w:rPr>
          <w:rFonts w:ascii="Arial" w:hAnsi="Arial" w:cs="Arial"/>
          <w:szCs w:val="24"/>
        </w:rPr>
        <w:t xml:space="preserve">końcowego robót budowlanych, podpisany przez Zamawiającego i Wykonawcę. </w:t>
      </w:r>
      <w:r w:rsidRPr="003B66C7">
        <w:rPr>
          <w:rFonts w:ascii="Arial" w:hAnsi="Arial" w:cs="Arial"/>
          <w:color w:val="000000"/>
          <w:szCs w:val="24"/>
        </w:rPr>
        <w:t xml:space="preserve">Wykonawca zobowiązany jest przedłożyć wraz z fakturą </w:t>
      </w:r>
      <w:r w:rsidR="00E10741" w:rsidRPr="003B66C7">
        <w:rPr>
          <w:rFonts w:ascii="Arial" w:hAnsi="Arial" w:cs="Arial"/>
          <w:color w:val="000000"/>
          <w:szCs w:val="24"/>
        </w:rPr>
        <w:t xml:space="preserve">częściową i </w:t>
      </w:r>
      <w:r w:rsidRPr="003B66C7">
        <w:rPr>
          <w:rFonts w:ascii="Arial" w:hAnsi="Arial" w:cs="Arial"/>
          <w:color w:val="000000"/>
          <w:szCs w:val="24"/>
        </w:rPr>
        <w:t xml:space="preserve">końcową  </w:t>
      </w:r>
      <w:r w:rsidRPr="009A49D6">
        <w:rPr>
          <w:rFonts w:ascii="Arial" w:hAnsi="Arial" w:cs="Arial"/>
          <w:color w:val="000000"/>
          <w:szCs w:val="24"/>
        </w:rPr>
        <w:t>oświadczenia podwykonawców i dalszych podwykonawców o uregulowaniu względem nich wszystkich należności.</w:t>
      </w:r>
    </w:p>
    <w:p w14:paraId="3B37FDC4" w14:textId="6B38D3E7" w:rsidR="00781527" w:rsidRPr="009A49D6" w:rsidRDefault="00781527" w:rsidP="003B66C7">
      <w:pPr>
        <w:pStyle w:val="Akapitzlist"/>
        <w:numPr>
          <w:ilvl w:val="0"/>
          <w:numId w:val="73"/>
        </w:numPr>
        <w:spacing w:after="0"/>
        <w:ind w:left="284" w:hanging="284"/>
        <w:rPr>
          <w:rFonts w:ascii="Arial" w:hAnsi="Arial" w:cs="Arial"/>
          <w:color w:val="000000"/>
          <w:lang w:val="pl-PL"/>
        </w:rPr>
      </w:pPr>
      <w:r w:rsidRPr="009A49D6">
        <w:rPr>
          <w:rFonts w:ascii="Arial" w:hAnsi="Arial" w:cs="Arial"/>
          <w:color w:val="000000"/>
          <w:lang w:val="pl-PL"/>
        </w:rPr>
        <w:t>Zamawiający niezwłocznie po zgłoszeniu żądania dokonania płatności bezpośredniej</w:t>
      </w:r>
      <w:r w:rsidR="00D91C68" w:rsidRPr="009A49D6">
        <w:rPr>
          <w:rFonts w:ascii="Arial" w:hAnsi="Arial" w:cs="Arial"/>
          <w:color w:val="000000"/>
          <w:lang w:val="pl-PL"/>
        </w:rPr>
        <w:t>,</w:t>
      </w:r>
      <w:r w:rsidRPr="009A49D6">
        <w:rPr>
          <w:rFonts w:ascii="Arial" w:hAnsi="Arial" w:cs="Arial"/>
          <w:color w:val="000000"/>
          <w:lang w:val="pl-PL"/>
        </w:rPr>
        <w:t xml:space="preserve"> zawiadomi Wykonawcę o żądaniu podwykonawcy lub dalszego podwykonawcy oraz wezwie Wykonawcę do zgłoszenia pisemnych uwag</w:t>
      </w:r>
      <w:r w:rsidR="00D91C68" w:rsidRPr="009A49D6">
        <w:rPr>
          <w:rFonts w:ascii="Arial" w:hAnsi="Arial" w:cs="Arial"/>
          <w:color w:val="000000"/>
          <w:lang w:val="pl-PL"/>
        </w:rPr>
        <w:t>,</w:t>
      </w:r>
      <w:r w:rsidRPr="009A49D6">
        <w:rPr>
          <w:rFonts w:ascii="Arial" w:hAnsi="Arial" w:cs="Arial"/>
          <w:color w:val="000000"/>
          <w:lang w:val="pl-PL"/>
        </w:rPr>
        <w:t xml:space="preserve"> dotyczących zasadności bezpośredniej zapłaty wynagrodzenia podwykonawcy lub dalszemu podwykonawcy, w terminie wyznaczonym przez Zamawiającego nie krótszym niż 7 dni od dnia doręczenia Wykonawcy wezwania.</w:t>
      </w:r>
      <w:r w:rsidR="006B2511" w:rsidRPr="009A49D6">
        <w:rPr>
          <w:rFonts w:ascii="Arial" w:hAnsi="Arial" w:cs="Arial"/>
          <w:color w:val="000000"/>
          <w:lang w:val="pl-PL"/>
        </w:rPr>
        <w:t xml:space="preserve"> </w:t>
      </w:r>
      <w:r w:rsidR="008D7048" w:rsidRPr="009A49D6">
        <w:rPr>
          <w:rFonts w:ascii="Arial" w:hAnsi="Arial" w:cs="Arial"/>
          <w:color w:val="000000"/>
          <w:lang w:val="pl-PL"/>
        </w:rPr>
        <w:t xml:space="preserve"> </w:t>
      </w:r>
    </w:p>
    <w:p w14:paraId="6E0F1274" w14:textId="77777777" w:rsidR="00781527" w:rsidRPr="009A49D6" w:rsidRDefault="00781527" w:rsidP="003B66C7">
      <w:pPr>
        <w:pStyle w:val="Akapitzlist"/>
        <w:numPr>
          <w:ilvl w:val="0"/>
          <w:numId w:val="73"/>
        </w:numPr>
        <w:spacing w:after="0"/>
        <w:ind w:left="284" w:hanging="284"/>
        <w:rPr>
          <w:rFonts w:ascii="Arial" w:hAnsi="Arial" w:cs="Arial"/>
          <w:color w:val="000000"/>
          <w:lang w:val="pl-PL"/>
        </w:rPr>
      </w:pPr>
      <w:r w:rsidRPr="009A49D6">
        <w:rPr>
          <w:rFonts w:ascii="Arial" w:hAnsi="Arial" w:cs="Arial"/>
          <w:color w:val="000000"/>
          <w:lang w:val="pl-PL"/>
        </w:rPr>
        <w:t>W przypadku zgłoszenia przez Wykonawcę uwag, o</w:t>
      </w:r>
      <w:r w:rsidR="00AF5A52" w:rsidRPr="009A49D6">
        <w:rPr>
          <w:rFonts w:ascii="Arial" w:hAnsi="Arial" w:cs="Arial"/>
          <w:color w:val="000000"/>
          <w:lang w:val="pl-PL"/>
        </w:rPr>
        <w:t xml:space="preserve"> których mowa w ust. </w:t>
      </w:r>
      <w:r w:rsidR="00966F09" w:rsidRPr="009A49D6">
        <w:rPr>
          <w:rFonts w:ascii="Arial" w:hAnsi="Arial" w:cs="Arial"/>
          <w:color w:val="000000"/>
          <w:lang w:val="pl-PL"/>
        </w:rPr>
        <w:t>6</w:t>
      </w:r>
      <w:r w:rsidR="00F13043" w:rsidRPr="009A49D6">
        <w:rPr>
          <w:rFonts w:ascii="Arial" w:hAnsi="Arial" w:cs="Arial"/>
          <w:color w:val="000000"/>
          <w:lang w:val="pl-PL"/>
        </w:rPr>
        <w:t>,</w:t>
      </w:r>
      <w:r w:rsidRPr="009A49D6">
        <w:rPr>
          <w:rFonts w:ascii="Arial" w:hAnsi="Arial" w:cs="Arial"/>
          <w:color w:val="000000"/>
          <w:lang w:val="pl-PL"/>
        </w:rPr>
        <w:t xml:space="preserve"> podważających zasadność bezpośredniej zapłaty, Zamawiający może:</w:t>
      </w:r>
      <w:r w:rsidR="006767F5" w:rsidRPr="009A49D6">
        <w:rPr>
          <w:rFonts w:ascii="Arial" w:hAnsi="Arial" w:cs="Arial"/>
          <w:color w:val="000000"/>
          <w:lang w:val="pl-PL"/>
        </w:rPr>
        <w:t xml:space="preserve"> </w:t>
      </w:r>
    </w:p>
    <w:p w14:paraId="5343EC91" w14:textId="77777777" w:rsidR="00781527" w:rsidRPr="009A49D6" w:rsidRDefault="00781527" w:rsidP="003B66C7">
      <w:pPr>
        <w:pStyle w:val="Akapitzlist"/>
        <w:numPr>
          <w:ilvl w:val="0"/>
          <w:numId w:val="40"/>
        </w:numPr>
        <w:spacing w:after="0"/>
        <w:ind w:left="567" w:hanging="283"/>
        <w:rPr>
          <w:rFonts w:ascii="Arial" w:hAnsi="Arial" w:cs="Arial"/>
          <w:color w:val="000000"/>
          <w:lang w:val="pl-PL"/>
        </w:rPr>
      </w:pPr>
      <w:r w:rsidRPr="009A49D6">
        <w:rPr>
          <w:rFonts w:ascii="Arial" w:hAnsi="Arial" w:cs="Arial"/>
          <w:color w:val="000000"/>
          <w:lang w:val="pl-PL"/>
        </w:rPr>
        <w:lastRenderedPageBreak/>
        <w:t xml:space="preserve">nie dokonać bezpośredniej zapłaty wynagrodzenia podwykonawcy, jeżeli Wykonawca wykaże niezasadność takiej </w:t>
      </w:r>
      <w:r w:rsidR="00442DB7" w:rsidRPr="009A49D6">
        <w:rPr>
          <w:rFonts w:ascii="Arial" w:hAnsi="Arial" w:cs="Arial"/>
          <w:color w:val="000000"/>
          <w:lang w:val="pl-PL"/>
        </w:rPr>
        <w:t>zapłaty</w:t>
      </w:r>
      <w:r w:rsidRPr="009A49D6">
        <w:rPr>
          <w:rFonts w:ascii="Arial" w:hAnsi="Arial" w:cs="Arial"/>
          <w:color w:val="000000"/>
          <w:lang w:val="pl-PL"/>
        </w:rPr>
        <w:t xml:space="preserve"> lub</w:t>
      </w:r>
    </w:p>
    <w:p w14:paraId="6FD75D66" w14:textId="77777777" w:rsidR="00781527" w:rsidRPr="009A49D6" w:rsidRDefault="00781527" w:rsidP="003B66C7">
      <w:pPr>
        <w:pStyle w:val="Akapitzlist"/>
        <w:numPr>
          <w:ilvl w:val="0"/>
          <w:numId w:val="40"/>
        </w:numPr>
        <w:spacing w:after="0"/>
        <w:ind w:left="567" w:hanging="283"/>
        <w:rPr>
          <w:rFonts w:ascii="Arial" w:hAnsi="Arial" w:cs="Arial"/>
          <w:color w:val="000000"/>
          <w:lang w:val="pl-PL"/>
        </w:rPr>
      </w:pPr>
      <w:r w:rsidRPr="009A49D6">
        <w:rPr>
          <w:rFonts w:ascii="Arial" w:hAnsi="Arial" w:cs="Arial"/>
          <w:color w:val="000000"/>
          <w:lang w:val="pl-PL"/>
        </w:rPr>
        <w:t>złożyć do depozytu sądowego kwotę potrzebną na pokrycie wynagrodzenia podwykonawcy lub dalszego podwykonawcy w przypadku zais</w:t>
      </w:r>
      <w:r w:rsidR="0089416C" w:rsidRPr="009A49D6">
        <w:rPr>
          <w:rFonts w:ascii="Arial" w:hAnsi="Arial" w:cs="Arial"/>
          <w:color w:val="000000"/>
          <w:lang w:val="pl-PL"/>
        </w:rPr>
        <w:t xml:space="preserve">tnienia zasadniczej wątpliwości </w:t>
      </w:r>
      <w:r w:rsidRPr="009A49D6">
        <w:rPr>
          <w:rFonts w:ascii="Arial" w:hAnsi="Arial" w:cs="Arial"/>
          <w:color w:val="000000"/>
          <w:lang w:val="pl-PL"/>
        </w:rPr>
        <w:t>co do wysokości kwoty należnej zapłaty lub podmiotu, któremu płatność się należy, lub</w:t>
      </w:r>
    </w:p>
    <w:p w14:paraId="34271362" w14:textId="77777777" w:rsidR="00781527" w:rsidRPr="003B66C7" w:rsidRDefault="00781527" w:rsidP="003B66C7">
      <w:pPr>
        <w:pStyle w:val="Akapitzlist"/>
        <w:numPr>
          <w:ilvl w:val="0"/>
          <w:numId w:val="40"/>
        </w:numPr>
        <w:spacing w:after="0"/>
        <w:ind w:left="567" w:hanging="283"/>
        <w:rPr>
          <w:rFonts w:ascii="Arial" w:hAnsi="Arial" w:cs="Arial"/>
          <w:color w:val="000000"/>
          <w:lang w:val="pl-PL"/>
        </w:rPr>
      </w:pPr>
      <w:r w:rsidRPr="009A49D6">
        <w:rPr>
          <w:rFonts w:ascii="Arial" w:hAnsi="Arial" w:cs="Arial"/>
          <w:color w:val="000000"/>
          <w:lang w:val="pl-PL"/>
        </w:rPr>
        <w:t>dokonać bezpośredniej zapłaty wynagrodzenia podwykonawcy</w:t>
      </w:r>
      <w:r w:rsidRPr="003B66C7">
        <w:rPr>
          <w:rFonts w:ascii="Arial" w:hAnsi="Arial" w:cs="Arial"/>
          <w:color w:val="000000"/>
          <w:lang w:val="pl-PL"/>
        </w:rPr>
        <w:t xml:space="preserve"> lub dalszemu podwykonawcy, jeżeli podwykonawca lub dalszy podwykonawca wykaże zasadność takiej zapłaty.</w:t>
      </w:r>
    </w:p>
    <w:p w14:paraId="5A1F5DDB" w14:textId="44F6542E" w:rsidR="00781527" w:rsidRPr="003B66C7" w:rsidRDefault="00781527" w:rsidP="003B66C7">
      <w:pPr>
        <w:pStyle w:val="Akapitzlist"/>
        <w:numPr>
          <w:ilvl w:val="0"/>
          <w:numId w:val="73"/>
        </w:numPr>
        <w:rPr>
          <w:rFonts w:ascii="Arial" w:hAnsi="Arial" w:cs="Arial"/>
          <w:color w:val="000000"/>
        </w:rPr>
      </w:pPr>
      <w:r w:rsidRPr="003B66C7">
        <w:rPr>
          <w:rFonts w:ascii="Arial" w:hAnsi="Arial" w:cs="Arial"/>
          <w:color w:val="000000"/>
        </w:rPr>
        <w:t>Zamawiający jest uprawniony zapłacić podwykonawcy lub dalszemu podwykonawcy należne wynagrodzenie, będące przedmiotem żądania, jeżeli podwykonawca lub dalszy podwykonawca udokumentuje jego zasadność fakturą oraz dokumentami potwierdzającymi wykonanie i odbiór robót, a Wykonawca nie zł</w:t>
      </w:r>
      <w:r w:rsidR="007B55D3" w:rsidRPr="003B66C7">
        <w:rPr>
          <w:rFonts w:ascii="Arial" w:hAnsi="Arial" w:cs="Arial"/>
          <w:color w:val="000000"/>
        </w:rPr>
        <w:t xml:space="preserve">oży w trybie określonym w ust. </w:t>
      </w:r>
      <w:r w:rsidR="00966F09" w:rsidRPr="003B66C7">
        <w:rPr>
          <w:rFonts w:ascii="Arial" w:hAnsi="Arial" w:cs="Arial"/>
          <w:color w:val="000000"/>
        </w:rPr>
        <w:t xml:space="preserve">6 </w:t>
      </w:r>
      <w:r w:rsidRPr="003B66C7">
        <w:rPr>
          <w:rFonts w:ascii="Arial" w:hAnsi="Arial" w:cs="Arial"/>
          <w:color w:val="000000"/>
        </w:rPr>
        <w:t>uwag wykazujących niezasadność bezpośredniej zapłaty, bez prawa Wykonawcy do podnoszenia w przyszłości zarzutów przeciwko tak dokonanej zapłacie. Bezpośrednia zapłata obejmuje wyłącznie należność główną, bez odsetek należnych podwykonawcy lub dalszemu podwykonawcy z tytułu uchybienia terminowi zapłaty.</w:t>
      </w:r>
    </w:p>
    <w:p w14:paraId="006090CD" w14:textId="77777777" w:rsidR="00781527" w:rsidRPr="003B66C7" w:rsidRDefault="00781527"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 xml:space="preserve">Równowartość kwoty zapłaconej podwykonawcy lub dalszemu podwykonawcy, bądź skierowanej do depozytu sądowego, Zamawiający jest uprawniony potrącić z </w:t>
      </w:r>
      <w:r w:rsidR="00CB2479" w:rsidRPr="003B66C7">
        <w:rPr>
          <w:rFonts w:ascii="Arial" w:hAnsi="Arial" w:cs="Arial"/>
          <w:color w:val="000000"/>
          <w:lang w:val="pl-PL"/>
        </w:rPr>
        <w:t xml:space="preserve">wszelkich wierzytelności Wykonawcy względem Zamawiającego, w tym również z </w:t>
      </w:r>
      <w:r w:rsidRPr="003B66C7">
        <w:rPr>
          <w:rFonts w:ascii="Arial" w:hAnsi="Arial" w:cs="Arial"/>
          <w:color w:val="000000"/>
          <w:lang w:val="pl-PL"/>
        </w:rPr>
        <w:t>wynagrodzenia należnego Wykonawcy</w:t>
      </w:r>
      <w:r w:rsidR="000643E7" w:rsidRPr="003B66C7">
        <w:rPr>
          <w:rFonts w:ascii="Arial" w:hAnsi="Arial" w:cs="Arial"/>
          <w:color w:val="000000"/>
          <w:lang w:val="pl-PL"/>
        </w:rPr>
        <w:t xml:space="preserve"> oraz z zabezpieczenia należytego wykonania Umowy</w:t>
      </w:r>
      <w:r w:rsidR="00B24D53" w:rsidRPr="003B66C7">
        <w:rPr>
          <w:rFonts w:ascii="Arial" w:hAnsi="Arial" w:cs="Arial"/>
          <w:color w:val="000000"/>
          <w:lang w:val="pl-PL"/>
        </w:rPr>
        <w:t xml:space="preserve">, jeśli te było </w:t>
      </w:r>
      <w:r w:rsidR="009F31A7" w:rsidRPr="003B66C7">
        <w:rPr>
          <w:rFonts w:ascii="Arial" w:hAnsi="Arial" w:cs="Arial"/>
          <w:color w:val="000000"/>
          <w:lang w:val="pl-PL"/>
        </w:rPr>
        <w:t>wymagane na etapie przetargu.</w:t>
      </w:r>
    </w:p>
    <w:p w14:paraId="139FADB7" w14:textId="32585DA4" w:rsidR="00781527" w:rsidRPr="003B66C7" w:rsidRDefault="00624C5F" w:rsidP="003B66C7">
      <w:pPr>
        <w:pStyle w:val="Akapitzlist"/>
        <w:numPr>
          <w:ilvl w:val="0"/>
          <w:numId w:val="73"/>
        </w:numPr>
        <w:spacing w:after="0"/>
        <w:ind w:left="284" w:hanging="284"/>
        <w:rPr>
          <w:rFonts w:ascii="Arial" w:hAnsi="Arial" w:cs="Arial"/>
          <w:color w:val="auto"/>
          <w:lang w:val="pl-PL"/>
        </w:rPr>
      </w:pPr>
      <w:r w:rsidRPr="003B66C7">
        <w:rPr>
          <w:rFonts w:ascii="Arial" w:hAnsi="Arial" w:cs="Arial"/>
          <w:color w:val="auto"/>
          <w:lang w:val="pl-PL"/>
        </w:rPr>
        <w:t xml:space="preserve"> </w:t>
      </w:r>
      <w:r w:rsidR="00781527" w:rsidRPr="003B66C7">
        <w:rPr>
          <w:rFonts w:ascii="Arial" w:hAnsi="Arial" w:cs="Arial"/>
          <w:color w:val="auto"/>
          <w:lang w:val="pl-PL"/>
        </w:rPr>
        <w:t>Podstawą wypłaty nal</w:t>
      </w:r>
      <w:r w:rsidR="009F31A7" w:rsidRPr="003B66C7">
        <w:rPr>
          <w:rFonts w:ascii="Arial" w:hAnsi="Arial" w:cs="Arial"/>
          <w:color w:val="auto"/>
          <w:lang w:val="pl-PL"/>
        </w:rPr>
        <w:t>eżnego Wykonawcy wynagrodzenia będzie prawidłowo wystawiona przez Wykonawcę faktura</w:t>
      </w:r>
      <w:r w:rsidR="00701FCA" w:rsidRPr="003B66C7">
        <w:rPr>
          <w:rFonts w:ascii="Arial" w:hAnsi="Arial" w:cs="Arial"/>
          <w:color w:val="auto"/>
          <w:lang w:val="pl-PL"/>
        </w:rPr>
        <w:t xml:space="preserve"> </w:t>
      </w:r>
      <w:r w:rsidR="00E10741" w:rsidRPr="003B66C7">
        <w:rPr>
          <w:rFonts w:ascii="Arial" w:hAnsi="Arial" w:cs="Arial"/>
          <w:color w:val="auto"/>
          <w:lang w:val="pl-PL"/>
        </w:rPr>
        <w:t xml:space="preserve">częściowa i/lub </w:t>
      </w:r>
      <w:r w:rsidR="00701FCA" w:rsidRPr="003B66C7">
        <w:rPr>
          <w:rFonts w:ascii="Arial" w:hAnsi="Arial" w:cs="Arial"/>
          <w:color w:val="auto"/>
          <w:lang w:val="pl-PL"/>
        </w:rPr>
        <w:t>końcowa</w:t>
      </w:r>
      <w:r w:rsidR="00781527" w:rsidRPr="003B66C7">
        <w:rPr>
          <w:rFonts w:ascii="Arial" w:hAnsi="Arial" w:cs="Arial"/>
          <w:color w:val="auto"/>
          <w:lang w:val="pl-PL"/>
        </w:rPr>
        <w:t>, o któr</w:t>
      </w:r>
      <w:r w:rsidR="009F31A7" w:rsidRPr="003B66C7">
        <w:rPr>
          <w:rFonts w:ascii="Arial" w:hAnsi="Arial" w:cs="Arial"/>
          <w:color w:val="auto"/>
          <w:lang w:val="pl-PL"/>
        </w:rPr>
        <w:t xml:space="preserve">ej mowa w ust. </w:t>
      </w:r>
      <w:r w:rsidR="00966F09" w:rsidRPr="003B66C7">
        <w:rPr>
          <w:rFonts w:ascii="Arial" w:hAnsi="Arial" w:cs="Arial"/>
          <w:color w:val="auto"/>
          <w:lang w:val="pl-PL"/>
        </w:rPr>
        <w:t>3</w:t>
      </w:r>
      <w:r w:rsidR="009F31A7" w:rsidRPr="003B66C7">
        <w:rPr>
          <w:rFonts w:ascii="Arial" w:hAnsi="Arial" w:cs="Arial"/>
          <w:color w:val="auto"/>
          <w:lang w:val="pl-PL"/>
        </w:rPr>
        <w:t>, przedstawiona</w:t>
      </w:r>
      <w:r w:rsidR="00781527" w:rsidRPr="003B66C7">
        <w:rPr>
          <w:rFonts w:ascii="Arial" w:hAnsi="Arial" w:cs="Arial"/>
          <w:color w:val="auto"/>
          <w:lang w:val="pl-PL"/>
        </w:rPr>
        <w:t xml:space="preserve"> Zamawiającemu wraz:</w:t>
      </w:r>
    </w:p>
    <w:p w14:paraId="6FD80385" w14:textId="7D828FFB" w:rsidR="00781527" w:rsidRPr="003B66C7" w:rsidRDefault="00781527" w:rsidP="003B66C7">
      <w:pPr>
        <w:pStyle w:val="Akapitzlist"/>
        <w:numPr>
          <w:ilvl w:val="0"/>
          <w:numId w:val="41"/>
        </w:numPr>
        <w:spacing w:after="0"/>
        <w:ind w:left="567" w:hanging="283"/>
        <w:rPr>
          <w:rFonts w:ascii="Arial" w:hAnsi="Arial" w:cs="Arial"/>
          <w:color w:val="auto"/>
          <w:lang w:val="pl-PL"/>
        </w:rPr>
      </w:pPr>
      <w:r w:rsidRPr="003B66C7">
        <w:rPr>
          <w:rFonts w:ascii="Arial" w:hAnsi="Arial" w:cs="Arial"/>
          <w:color w:val="auto"/>
          <w:lang w:val="pl-PL"/>
        </w:rPr>
        <w:t xml:space="preserve">z protokołem odbioru </w:t>
      </w:r>
      <w:r w:rsidR="00E10741" w:rsidRPr="003B66C7">
        <w:rPr>
          <w:rFonts w:ascii="Arial" w:hAnsi="Arial" w:cs="Arial"/>
          <w:color w:val="auto"/>
          <w:lang w:val="pl-PL"/>
        </w:rPr>
        <w:t xml:space="preserve">częściowego i/lub </w:t>
      </w:r>
      <w:r w:rsidR="009F31A7" w:rsidRPr="003B66C7">
        <w:rPr>
          <w:rFonts w:ascii="Arial" w:hAnsi="Arial" w:cs="Arial"/>
          <w:color w:val="auto"/>
          <w:lang w:val="pl-PL"/>
        </w:rPr>
        <w:t>końcowego</w:t>
      </w:r>
      <w:r w:rsidRPr="003B66C7">
        <w:rPr>
          <w:rFonts w:ascii="Arial" w:hAnsi="Arial" w:cs="Arial"/>
          <w:color w:val="auto"/>
          <w:lang w:val="pl-PL"/>
        </w:rPr>
        <w:t>, w którym będą wyszczególnione wydzielone elementy robót budowlanych wykonane przez podwyko</w:t>
      </w:r>
      <w:r w:rsidR="009F31A7" w:rsidRPr="003B66C7">
        <w:rPr>
          <w:rFonts w:ascii="Arial" w:hAnsi="Arial" w:cs="Arial"/>
          <w:color w:val="auto"/>
          <w:lang w:val="pl-PL"/>
        </w:rPr>
        <w:t>nawców i dalszych podwykonawców;</w:t>
      </w:r>
    </w:p>
    <w:p w14:paraId="4D0BFCCF" w14:textId="20A10A42" w:rsidR="00781527" w:rsidRPr="003B66C7" w:rsidRDefault="00781527" w:rsidP="003B66C7">
      <w:pPr>
        <w:pStyle w:val="Akapitzlist"/>
        <w:numPr>
          <w:ilvl w:val="0"/>
          <w:numId w:val="41"/>
        </w:numPr>
        <w:spacing w:after="0"/>
        <w:ind w:left="567" w:hanging="283"/>
        <w:rPr>
          <w:rFonts w:ascii="Arial" w:hAnsi="Arial" w:cs="Arial"/>
          <w:color w:val="000000"/>
          <w:lang w:val="pl-PL"/>
        </w:rPr>
      </w:pPr>
      <w:r w:rsidRPr="003B66C7">
        <w:rPr>
          <w:rFonts w:ascii="Arial" w:hAnsi="Arial" w:cs="Arial"/>
          <w:color w:val="000000"/>
          <w:lang w:val="pl-PL"/>
        </w:rPr>
        <w:t xml:space="preserve">z kopiami faktur </w:t>
      </w:r>
      <w:r w:rsidR="000643E7" w:rsidRPr="003B66C7">
        <w:rPr>
          <w:rFonts w:ascii="Arial" w:hAnsi="Arial" w:cs="Arial"/>
          <w:color w:val="000000"/>
          <w:lang w:val="pl-PL"/>
        </w:rPr>
        <w:t xml:space="preserve">potwierdzonych za zgodność z oryginałem </w:t>
      </w:r>
      <w:r w:rsidRPr="003B66C7">
        <w:rPr>
          <w:rFonts w:ascii="Arial" w:hAnsi="Arial" w:cs="Arial"/>
          <w:color w:val="000000"/>
          <w:lang w:val="pl-PL"/>
        </w:rPr>
        <w:t xml:space="preserve">wystawionych przez zaakceptowanych przez Zamawiającego podwykonawców i dalszych podwykonawców za wykonane przez nich roboty, dostawy i usługi, </w:t>
      </w:r>
      <w:r w:rsidR="0089416C" w:rsidRPr="003B66C7">
        <w:rPr>
          <w:rFonts w:ascii="Arial" w:hAnsi="Arial" w:cs="Arial"/>
          <w:color w:val="000000"/>
          <w:lang w:val="pl-PL"/>
        </w:rPr>
        <w:t>objęte niniejszą (daną) fakturą;</w:t>
      </w:r>
    </w:p>
    <w:p w14:paraId="5FEE680A" w14:textId="77777777" w:rsidR="00781527" w:rsidRPr="003B66C7" w:rsidRDefault="00781527" w:rsidP="003B66C7">
      <w:pPr>
        <w:pStyle w:val="Akapitzlist"/>
        <w:numPr>
          <w:ilvl w:val="0"/>
          <w:numId w:val="41"/>
        </w:numPr>
        <w:spacing w:after="0"/>
        <w:ind w:left="567" w:hanging="283"/>
        <w:rPr>
          <w:rFonts w:ascii="Arial" w:hAnsi="Arial" w:cs="Arial"/>
          <w:color w:val="auto"/>
          <w:lang w:val="pl-PL"/>
        </w:rPr>
      </w:pPr>
      <w:r w:rsidRPr="003B66C7">
        <w:rPr>
          <w:rFonts w:ascii="Arial" w:hAnsi="Arial" w:cs="Arial"/>
          <w:color w:val="auto"/>
          <w:lang w:val="pl-PL"/>
        </w:rPr>
        <w:t xml:space="preserve">z oświadczeniami podwykonawców i dalszych podwykonawców, o których mowa w ust. </w:t>
      </w:r>
      <w:r w:rsidR="00966F09" w:rsidRPr="003B66C7">
        <w:rPr>
          <w:rFonts w:ascii="Arial" w:hAnsi="Arial" w:cs="Arial"/>
          <w:color w:val="auto"/>
          <w:lang w:val="pl-PL"/>
        </w:rPr>
        <w:t>5</w:t>
      </w:r>
      <w:r w:rsidR="0089416C" w:rsidRPr="003B66C7">
        <w:rPr>
          <w:rFonts w:ascii="Arial" w:hAnsi="Arial" w:cs="Arial"/>
          <w:color w:val="auto"/>
          <w:lang w:val="pl-PL"/>
        </w:rPr>
        <w:t>;</w:t>
      </w:r>
    </w:p>
    <w:p w14:paraId="581A357A" w14:textId="1E9C6833" w:rsidR="00D5655C" w:rsidRPr="003B66C7" w:rsidRDefault="00F8787D"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 xml:space="preserve"> </w:t>
      </w:r>
      <w:r w:rsidR="00781527" w:rsidRPr="003B66C7">
        <w:rPr>
          <w:rFonts w:ascii="Arial" w:hAnsi="Arial" w:cs="Arial"/>
          <w:color w:val="000000"/>
          <w:lang w:val="pl-PL"/>
        </w:rPr>
        <w:t>Jeżeli Wykonawca nie przedstawi wraz z fakturą</w:t>
      </w:r>
      <w:r w:rsidR="00F923EF" w:rsidRPr="003B66C7">
        <w:rPr>
          <w:rFonts w:ascii="Arial" w:hAnsi="Arial" w:cs="Arial"/>
          <w:color w:val="000000"/>
          <w:lang w:val="pl-PL"/>
        </w:rPr>
        <w:t xml:space="preserve"> końcową </w:t>
      </w:r>
      <w:r w:rsidR="00781527" w:rsidRPr="003B66C7">
        <w:rPr>
          <w:rFonts w:ascii="Arial" w:hAnsi="Arial" w:cs="Arial"/>
          <w:color w:val="000000"/>
          <w:lang w:val="pl-PL"/>
        </w:rPr>
        <w:t xml:space="preserve">choćby jednego </w:t>
      </w:r>
      <w:r w:rsidR="00A30066" w:rsidRPr="003B66C7">
        <w:rPr>
          <w:rFonts w:ascii="Arial" w:hAnsi="Arial" w:cs="Arial"/>
          <w:color w:val="000000"/>
          <w:lang w:val="pl-PL"/>
        </w:rPr>
        <w:br/>
      </w:r>
      <w:r w:rsidR="00781527" w:rsidRPr="003B66C7">
        <w:rPr>
          <w:rFonts w:ascii="Arial" w:hAnsi="Arial" w:cs="Arial"/>
          <w:color w:val="000000"/>
          <w:lang w:val="pl-PL"/>
        </w:rPr>
        <w:t>z dok</w:t>
      </w:r>
      <w:r w:rsidR="009F31A7" w:rsidRPr="003B66C7">
        <w:rPr>
          <w:rFonts w:ascii="Arial" w:hAnsi="Arial" w:cs="Arial"/>
          <w:color w:val="000000"/>
          <w:lang w:val="pl-PL"/>
        </w:rPr>
        <w:t xml:space="preserve">umentów, o których mowa w ust. </w:t>
      </w:r>
      <w:r w:rsidR="00966F09" w:rsidRPr="003B66C7">
        <w:rPr>
          <w:rFonts w:ascii="Arial" w:hAnsi="Arial" w:cs="Arial"/>
          <w:color w:val="000000"/>
          <w:lang w:val="pl-PL"/>
        </w:rPr>
        <w:t>10</w:t>
      </w:r>
      <w:r w:rsidR="00ED018C" w:rsidRPr="003B66C7">
        <w:rPr>
          <w:rFonts w:ascii="Arial" w:hAnsi="Arial" w:cs="Arial"/>
          <w:color w:val="000000"/>
          <w:lang w:val="pl-PL"/>
        </w:rPr>
        <w:t xml:space="preserve"> </w:t>
      </w:r>
      <w:r w:rsidR="00781527" w:rsidRPr="003B66C7">
        <w:rPr>
          <w:rFonts w:ascii="Arial" w:hAnsi="Arial" w:cs="Arial"/>
          <w:color w:val="000000"/>
          <w:lang w:val="pl-PL"/>
        </w:rPr>
        <w:t>albo dokumenty te będą niekompletne, Zamawiający jest uprawniony do wstrzymania</w:t>
      </w:r>
      <w:r w:rsidR="00FC004A" w:rsidRPr="003B66C7">
        <w:rPr>
          <w:rFonts w:ascii="Arial" w:hAnsi="Arial" w:cs="Arial"/>
          <w:color w:val="000000"/>
          <w:lang w:val="pl-PL"/>
        </w:rPr>
        <w:t xml:space="preserve"> </w:t>
      </w:r>
      <w:r w:rsidR="00781527" w:rsidRPr="003B66C7">
        <w:rPr>
          <w:rFonts w:ascii="Arial" w:hAnsi="Arial" w:cs="Arial"/>
          <w:color w:val="000000"/>
          <w:lang w:val="pl-PL"/>
        </w:rPr>
        <w:t>wypłaty należnego Wykonawcy wynagrodzenia do czasu przedłożenia przez Wykonawcę stosownych</w:t>
      </w:r>
      <w:r w:rsidR="00ED018C" w:rsidRPr="003B66C7">
        <w:rPr>
          <w:rFonts w:ascii="Arial" w:hAnsi="Arial" w:cs="Arial"/>
          <w:color w:val="000000"/>
          <w:lang w:val="pl-PL"/>
        </w:rPr>
        <w:t xml:space="preserve"> </w:t>
      </w:r>
      <w:r w:rsidR="00781527" w:rsidRPr="003B66C7">
        <w:rPr>
          <w:rFonts w:ascii="Arial" w:hAnsi="Arial" w:cs="Arial"/>
          <w:color w:val="000000"/>
          <w:lang w:val="pl-PL"/>
        </w:rPr>
        <w:t>dokumentów</w:t>
      </w:r>
      <w:r w:rsidR="00F97A82" w:rsidRPr="003B66C7">
        <w:rPr>
          <w:rFonts w:ascii="Arial" w:hAnsi="Arial" w:cs="Arial"/>
          <w:color w:val="000000"/>
          <w:lang w:val="pl-PL"/>
        </w:rPr>
        <w:t xml:space="preserve">. </w:t>
      </w:r>
      <w:r w:rsidR="00781527" w:rsidRPr="003B66C7">
        <w:rPr>
          <w:rFonts w:ascii="Arial" w:hAnsi="Arial" w:cs="Arial"/>
          <w:color w:val="000000"/>
          <w:lang w:val="pl-PL"/>
        </w:rPr>
        <w:t>Wstrzymanie przez Zamawiającego zapłaty do czasu wypełnienia przez Wykonawcę i</w:t>
      </w:r>
      <w:r w:rsidR="00FC004A" w:rsidRPr="003B66C7">
        <w:rPr>
          <w:rFonts w:ascii="Arial" w:hAnsi="Arial" w:cs="Arial"/>
          <w:color w:val="000000"/>
          <w:lang w:val="pl-PL"/>
        </w:rPr>
        <w:t xml:space="preserve"> </w:t>
      </w:r>
      <w:r w:rsidR="00781527" w:rsidRPr="003B66C7">
        <w:rPr>
          <w:rFonts w:ascii="Arial" w:hAnsi="Arial" w:cs="Arial"/>
          <w:color w:val="000000"/>
          <w:lang w:val="pl-PL"/>
        </w:rPr>
        <w:t>podwykonawcę</w:t>
      </w:r>
      <w:r w:rsidR="009F31A7" w:rsidRPr="003B66C7">
        <w:rPr>
          <w:rFonts w:ascii="Arial" w:hAnsi="Arial" w:cs="Arial"/>
          <w:color w:val="000000"/>
          <w:lang w:val="pl-PL"/>
        </w:rPr>
        <w:t xml:space="preserve"> wymagań, o których mowa w ust. </w:t>
      </w:r>
      <w:r w:rsidR="00966F09" w:rsidRPr="003B66C7">
        <w:rPr>
          <w:rFonts w:ascii="Arial" w:hAnsi="Arial" w:cs="Arial"/>
          <w:color w:val="000000"/>
          <w:lang w:val="pl-PL"/>
        </w:rPr>
        <w:t>10</w:t>
      </w:r>
      <w:r w:rsidR="00781527" w:rsidRPr="003B66C7">
        <w:rPr>
          <w:rFonts w:ascii="Arial" w:hAnsi="Arial" w:cs="Arial"/>
          <w:color w:val="000000"/>
          <w:lang w:val="pl-PL"/>
        </w:rPr>
        <w:t>, nie skutkuje niedotrzymaniem przez Zamawiającego</w:t>
      </w:r>
      <w:r w:rsidR="00EC0AFD" w:rsidRPr="003B66C7">
        <w:rPr>
          <w:rFonts w:ascii="Arial" w:hAnsi="Arial" w:cs="Arial"/>
          <w:color w:val="000000"/>
          <w:lang w:val="pl-PL"/>
        </w:rPr>
        <w:t xml:space="preserve"> </w:t>
      </w:r>
      <w:r w:rsidR="00781527" w:rsidRPr="003B66C7">
        <w:rPr>
          <w:rFonts w:ascii="Arial" w:hAnsi="Arial" w:cs="Arial"/>
          <w:color w:val="000000"/>
          <w:lang w:val="pl-PL"/>
        </w:rPr>
        <w:t>terminu płatności i nie uprawnia Wykonawcy i podwykonawcy do żądania odsetek.</w:t>
      </w:r>
    </w:p>
    <w:p w14:paraId="00826E1A" w14:textId="71563668" w:rsidR="00D5655C" w:rsidRPr="003B66C7" w:rsidRDefault="00781527"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 xml:space="preserve">Zamawiający jest uprawniony do żądania i uzyskania od Wykonawcy </w:t>
      </w:r>
      <w:r w:rsidRPr="003B66C7">
        <w:rPr>
          <w:rFonts w:ascii="Arial" w:hAnsi="Arial" w:cs="Arial"/>
          <w:color w:val="000000"/>
          <w:lang w:val="pl-PL"/>
        </w:rPr>
        <w:lastRenderedPageBreak/>
        <w:t>niezwłocznie wyjaśnień w przypadku</w:t>
      </w:r>
      <w:r w:rsidR="009F31A7" w:rsidRPr="003B66C7">
        <w:rPr>
          <w:rFonts w:ascii="Arial" w:hAnsi="Arial" w:cs="Arial"/>
          <w:color w:val="000000"/>
          <w:lang w:val="pl-PL"/>
        </w:rPr>
        <w:t xml:space="preserve"> </w:t>
      </w:r>
      <w:r w:rsidRPr="003B66C7">
        <w:rPr>
          <w:rFonts w:ascii="Arial" w:hAnsi="Arial" w:cs="Arial"/>
          <w:color w:val="000000"/>
          <w:lang w:val="pl-PL"/>
        </w:rPr>
        <w:t>wątpliwości dotyczących dokumentów składanych wraz z fakturami.</w:t>
      </w:r>
    </w:p>
    <w:p w14:paraId="26C69AB0" w14:textId="21B5093D" w:rsidR="00D5655C" w:rsidRPr="003B66C7" w:rsidRDefault="00D5655C"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Podstawą płatności bezpośredniej dokonywanej przez Zamawiającego na rzecz podwykonawcy lub dalszego podwykonawcy będzie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2C29111B" w14:textId="393021CF" w:rsidR="00D5655C" w:rsidRPr="009A49D6" w:rsidRDefault="00D5655C"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w:t>
      </w:r>
      <w:r w:rsidRPr="009A49D6">
        <w:rPr>
          <w:rFonts w:ascii="Arial" w:hAnsi="Arial" w:cs="Arial"/>
          <w:color w:val="000000"/>
          <w:lang w:val="pl-PL"/>
        </w:rPr>
        <w:t xml:space="preserve">opóźnienia w zapłacie należnego wynagrodzenia przez Wykonawcę lub podwykonawcę i będzie dotyczyć wyłącznie należności powstałych po zaakceptowaniu przez Zamawiającego </w:t>
      </w:r>
      <w:r w:rsidR="00411399" w:rsidRPr="009A49D6">
        <w:rPr>
          <w:rFonts w:ascii="Arial" w:hAnsi="Arial" w:cs="Arial"/>
          <w:color w:val="000000"/>
          <w:lang w:val="pl-PL"/>
        </w:rPr>
        <w:t>u</w:t>
      </w:r>
      <w:r w:rsidRPr="009A49D6">
        <w:rPr>
          <w:rFonts w:ascii="Arial" w:hAnsi="Arial" w:cs="Arial"/>
          <w:color w:val="000000"/>
          <w:lang w:val="pl-PL"/>
        </w:rPr>
        <w:t xml:space="preserve">mowy o podwykonawstwo robót budowlanych lub </w:t>
      </w:r>
      <w:r w:rsidR="0045049F" w:rsidRPr="009A49D6">
        <w:rPr>
          <w:rFonts w:ascii="Arial" w:hAnsi="Arial" w:cs="Arial"/>
          <w:color w:val="000000"/>
          <w:lang w:val="pl-PL"/>
        </w:rPr>
        <w:t xml:space="preserve">po przedłożeniu Zamawiającemu poświadczonej za zgodność z oryginałem kopii </w:t>
      </w:r>
      <w:r w:rsidR="00411399" w:rsidRPr="009A49D6">
        <w:rPr>
          <w:rFonts w:ascii="Arial" w:hAnsi="Arial" w:cs="Arial"/>
          <w:color w:val="000000"/>
          <w:lang w:val="pl-PL"/>
        </w:rPr>
        <w:t>u</w:t>
      </w:r>
      <w:r w:rsidRPr="009A49D6">
        <w:rPr>
          <w:rFonts w:ascii="Arial" w:hAnsi="Arial" w:cs="Arial"/>
          <w:color w:val="000000"/>
          <w:lang w:val="pl-PL"/>
        </w:rPr>
        <w:t>mowy o podwykonawstwo w zakresie dostaw lub usług.</w:t>
      </w:r>
    </w:p>
    <w:p w14:paraId="3E81FC82" w14:textId="45590FBD" w:rsidR="00833C05" w:rsidRPr="009A49D6" w:rsidRDefault="00F8787D" w:rsidP="003B66C7">
      <w:pPr>
        <w:pStyle w:val="Akapitzlist"/>
        <w:numPr>
          <w:ilvl w:val="0"/>
          <w:numId w:val="73"/>
        </w:numPr>
        <w:spacing w:after="0"/>
        <w:ind w:left="284" w:hanging="284"/>
        <w:rPr>
          <w:rFonts w:ascii="Arial" w:hAnsi="Arial" w:cs="Arial"/>
          <w:color w:val="000000"/>
          <w:lang w:val="pl-PL"/>
        </w:rPr>
      </w:pPr>
      <w:r w:rsidRPr="009A49D6">
        <w:rPr>
          <w:rFonts w:ascii="Arial" w:hAnsi="Arial" w:cs="Arial"/>
          <w:color w:val="auto"/>
          <w:lang w:val="pl-PL"/>
        </w:rPr>
        <w:t xml:space="preserve"> </w:t>
      </w:r>
      <w:r w:rsidR="00D5655C" w:rsidRPr="009A49D6">
        <w:rPr>
          <w:rFonts w:ascii="Arial" w:hAnsi="Arial" w:cs="Arial"/>
          <w:color w:val="auto"/>
          <w:lang w:val="pl-PL"/>
        </w:rPr>
        <w:t>Termin płatności –</w:t>
      </w:r>
      <w:r w:rsidR="00EC0AFD" w:rsidRPr="009A49D6">
        <w:rPr>
          <w:rFonts w:ascii="Arial" w:hAnsi="Arial" w:cs="Arial"/>
          <w:color w:val="auto"/>
          <w:lang w:val="pl-PL"/>
        </w:rPr>
        <w:t xml:space="preserve"> </w:t>
      </w:r>
      <w:r w:rsidR="00895FA4" w:rsidRPr="009A49D6">
        <w:rPr>
          <w:rFonts w:ascii="Arial" w:hAnsi="Arial" w:cs="Arial"/>
          <w:color w:val="auto"/>
          <w:lang w:val="pl-PL"/>
        </w:rPr>
        <w:t>do</w:t>
      </w:r>
      <w:r w:rsidR="009C706A" w:rsidRPr="009A49D6">
        <w:rPr>
          <w:rFonts w:ascii="Arial" w:hAnsi="Arial" w:cs="Arial"/>
          <w:color w:val="auto"/>
          <w:lang w:val="pl-PL"/>
        </w:rPr>
        <w:t xml:space="preserve"> </w:t>
      </w:r>
      <w:r w:rsidR="00CF667F" w:rsidRPr="009A49D6">
        <w:rPr>
          <w:rFonts w:ascii="Arial" w:hAnsi="Arial" w:cs="Arial"/>
          <w:color w:val="auto"/>
          <w:lang w:val="pl-PL"/>
        </w:rPr>
        <w:t>30</w:t>
      </w:r>
      <w:r w:rsidR="00D5655C" w:rsidRPr="009A49D6">
        <w:rPr>
          <w:rFonts w:ascii="Arial" w:hAnsi="Arial" w:cs="Arial"/>
          <w:color w:val="auto"/>
          <w:lang w:val="pl-PL"/>
        </w:rPr>
        <w:t xml:space="preserve"> dni od daty otrzymania faktury przez Zamawiającego wraz z</w:t>
      </w:r>
      <w:r w:rsidR="00D5655C" w:rsidRPr="009A49D6">
        <w:rPr>
          <w:rFonts w:ascii="Arial" w:hAnsi="Arial" w:cs="Arial"/>
          <w:color w:val="000000"/>
          <w:lang w:val="pl-PL"/>
        </w:rPr>
        <w:t xml:space="preserve"> dokument</w:t>
      </w:r>
      <w:r w:rsidR="009F31A7" w:rsidRPr="009A49D6">
        <w:rPr>
          <w:rFonts w:ascii="Arial" w:hAnsi="Arial" w:cs="Arial"/>
          <w:color w:val="000000"/>
          <w:lang w:val="pl-PL"/>
        </w:rPr>
        <w:t xml:space="preserve">ami, o których mowa w ust. </w:t>
      </w:r>
      <w:r w:rsidR="00966F09" w:rsidRPr="009A49D6">
        <w:rPr>
          <w:rFonts w:ascii="Arial" w:hAnsi="Arial" w:cs="Arial"/>
          <w:color w:val="000000"/>
          <w:lang w:val="pl-PL"/>
        </w:rPr>
        <w:t>5</w:t>
      </w:r>
      <w:r w:rsidR="009F31A7" w:rsidRPr="009A49D6">
        <w:rPr>
          <w:rFonts w:ascii="Arial" w:hAnsi="Arial" w:cs="Arial"/>
          <w:color w:val="000000"/>
          <w:lang w:val="pl-PL"/>
        </w:rPr>
        <w:t xml:space="preserve"> i </w:t>
      </w:r>
      <w:r w:rsidR="00966F09" w:rsidRPr="009A49D6">
        <w:rPr>
          <w:rFonts w:ascii="Arial" w:hAnsi="Arial" w:cs="Arial"/>
          <w:color w:val="000000"/>
          <w:lang w:val="pl-PL"/>
        </w:rPr>
        <w:t>10</w:t>
      </w:r>
      <w:r w:rsidR="008A2A3B" w:rsidRPr="009A49D6">
        <w:rPr>
          <w:rFonts w:ascii="Arial" w:hAnsi="Arial" w:cs="Arial"/>
          <w:color w:val="000000"/>
          <w:lang w:val="pl-PL"/>
        </w:rPr>
        <w:t xml:space="preserve"> niniejszego paragrafu</w:t>
      </w:r>
      <w:r w:rsidR="002C5B24" w:rsidRPr="009A49D6">
        <w:rPr>
          <w:rFonts w:ascii="Arial" w:hAnsi="Arial" w:cs="Arial"/>
          <w:color w:val="000000"/>
          <w:lang w:val="pl-PL"/>
        </w:rPr>
        <w:t xml:space="preserve">, z zastrzeżeniem </w:t>
      </w:r>
      <w:r w:rsidR="00A30066" w:rsidRPr="009A49D6">
        <w:rPr>
          <w:rFonts w:ascii="Arial" w:hAnsi="Arial" w:cs="Arial"/>
          <w:color w:val="000000"/>
          <w:lang w:val="pl-PL"/>
        </w:rPr>
        <w:br/>
      </w:r>
      <w:r w:rsidR="002C5B24" w:rsidRPr="009A49D6">
        <w:rPr>
          <w:rFonts w:ascii="Arial" w:hAnsi="Arial" w:cs="Arial"/>
          <w:color w:val="000000"/>
          <w:lang w:val="pl-PL"/>
        </w:rPr>
        <w:t xml:space="preserve">ust. </w:t>
      </w:r>
      <w:r w:rsidR="00D55731" w:rsidRPr="009A49D6">
        <w:rPr>
          <w:rFonts w:ascii="Arial" w:hAnsi="Arial" w:cs="Arial"/>
          <w:color w:val="000000"/>
          <w:lang w:val="pl-PL"/>
        </w:rPr>
        <w:t>2</w:t>
      </w:r>
      <w:r w:rsidR="002C5B24" w:rsidRPr="009A49D6">
        <w:rPr>
          <w:rFonts w:ascii="Arial" w:hAnsi="Arial" w:cs="Arial"/>
          <w:color w:val="000000"/>
          <w:lang w:val="pl-PL"/>
        </w:rPr>
        <w:t xml:space="preserve"> </w:t>
      </w:r>
      <w:r w:rsidR="00D55731" w:rsidRPr="009A49D6">
        <w:rPr>
          <w:rFonts w:ascii="Arial" w:hAnsi="Arial" w:cs="Arial"/>
          <w:color w:val="000000"/>
          <w:lang w:val="pl-PL"/>
        </w:rPr>
        <w:t>pkt 2</w:t>
      </w:r>
    </w:p>
    <w:p w14:paraId="4F4C848E" w14:textId="04BD98AF" w:rsidR="00833C05" w:rsidRPr="003B66C7" w:rsidRDefault="00D5655C" w:rsidP="003B66C7">
      <w:pPr>
        <w:pStyle w:val="Akapitzlist"/>
        <w:numPr>
          <w:ilvl w:val="0"/>
          <w:numId w:val="73"/>
        </w:numPr>
        <w:spacing w:after="0"/>
        <w:ind w:left="284" w:hanging="284"/>
        <w:rPr>
          <w:rFonts w:ascii="Arial" w:hAnsi="Arial" w:cs="Arial"/>
          <w:color w:val="000000"/>
          <w:lang w:val="pl-PL"/>
        </w:rPr>
      </w:pPr>
      <w:r w:rsidRPr="009A49D6">
        <w:rPr>
          <w:rFonts w:ascii="Arial" w:hAnsi="Arial" w:cs="Arial"/>
          <w:color w:val="000000"/>
          <w:lang w:val="pl-PL"/>
        </w:rPr>
        <w:t xml:space="preserve">Należność Wykonawcy wynikająca ze złożonej faktury będzie przekazywana </w:t>
      </w:r>
      <w:r w:rsidR="00A30066" w:rsidRPr="009A49D6">
        <w:rPr>
          <w:rFonts w:ascii="Arial" w:hAnsi="Arial" w:cs="Arial"/>
          <w:color w:val="000000"/>
          <w:lang w:val="pl-PL"/>
        </w:rPr>
        <w:br/>
      </w:r>
      <w:r w:rsidRPr="009A49D6">
        <w:rPr>
          <w:rFonts w:ascii="Arial" w:hAnsi="Arial" w:cs="Arial"/>
          <w:color w:val="000000"/>
          <w:lang w:val="pl-PL"/>
        </w:rPr>
        <w:t xml:space="preserve">na </w:t>
      </w:r>
      <w:r w:rsidR="00B57095" w:rsidRPr="009A49D6">
        <w:rPr>
          <w:rFonts w:ascii="Arial" w:hAnsi="Arial" w:cs="Arial"/>
          <w:color w:val="000000"/>
          <w:lang w:val="pl-PL"/>
        </w:rPr>
        <w:t>rachunek bankowy wskazany</w:t>
      </w:r>
      <w:r w:rsidRPr="009A49D6">
        <w:rPr>
          <w:rFonts w:ascii="Arial" w:hAnsi="Arial" w:cs="Arial"/>
          <w:color w:val="000000"/>
          <w:lang w:val="pl-PL"/>
        </w:rPr>
        <w:t xml:space="preserve"> przez</w:t>
      </w:r>
      <w:r w:rsidR="009C706A" w:rsidRPr="009A49D6">
        <w:rPr>
          <w:rFonts w:ascii="Arial" w:hAnsi="Arial" w:cs="Arial"/>
          <w:color w:val="000000"/>
          <w:lang w:val="pl-PL"/>
        </w:rPr>
        <w:t xml:space="preserve"> </w:t>
      </w:r>
      <w:r w:rsidRPr="009A49D6">
        <w:rPr>
          <w:rFonts w:ascii="Arial" w:hAnsi="Arial" w:cs="Arial"/>
          <w:color w:val="000000"/>
          <w:lang w:val="pl-PL"/>
        </w:rPr>
        <w:t xml:space="preserve">Wykonawcę na fakturze, poza przypadkami, </w:t>
      </w:r>
      <w:r w:rsidRPr="003B66C7">
        <w:rPr>
          <w:rFonts w:ascii="Arial" w:hAnsi="Arial" w:cs="Arial"/>
          <w:color w:val="000000"/>
          <w:lang w:val="pl-PL"/>
        </w:rPr>
        <w:t>w któ</w:t>
      </w:r>
      <w:r w:rsidR="00B57095" w:rsidRPr="003B66C7">
        <w:rPr>
          <w:rFonts w:ascii="Arial" w:hAnsi="Arial" w:cs="Arial"/>
          <w:color w:val="000000"/>
          <w:lang w:val="pl-PL"/>
        </w:rPr>
        <w:t xml:space="preserve">rych zgodnie z postanowieniami </w:t>
      </w:r>
      <w:r w:rsidR="002C35B5" w:rsidRPr="003B66C7">
        <w:rPr>
          <w:rFonts w:ascii="Arial" w:hAnsi="Arial" w:cs="Arial"/>
          <w:color w:val="000000"/>
          <w:lang w:val="pl-PL"/>
        </w:rPr>
        <w:t>U</w:t>
      </w:r>
      <w:r w:rsidRPr="003B66C7">
        <w:rPr>
          <w:rFonts w:ascii="Arial" w:hAnsi="Arial" w:cs="Arial"/>
          <w:color w:val="000000"/>
          <w:lang w:val="pl-PL"/>
        </w:rPr>
        <w:t>mowy wynagrodzenie</w:t>
      </w:r>
      <w:r w:rsidR="009C706A" w:rsidRPr="003B66C7">
        <w:rPr>
          <w:rFonts w:ascii="Arial" w:hAnsi="Arial" w:cs="Arial"/>
          <w:color w:val="000000"/>
          <w:lang w:val="pl-PL"/>
        </w:rPr>
        <w:t xml:space="preserve"> </w:t>
      </w:r>
      <w:r w:rsidRPr="003B66C7">
        <w:rPr>
          <w:rFonts w:ascii="Arial" w:hAnsi="Arial" w:cs="Arial"/>
          <w:color w:val="000000"/>
          <w:lang w:val="pl-PL"/>
        </w:rPr>
        <w:t>należne Wykonawcy zostanie zapłacone bezpośrednio na konto podwykonawcy.</w:t>
      </w:r>
    </w:p>
    <w:p w14:paraId="458624DC" w14:textId="062FE516" w:rsidR="00D53F90" w:rsidRPr="003B66C7" w:rsidRDefault="00D53F90"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 xml:space="preserve">Zamawiający ma prawo do potrącenia kar umownych, wartość wymagalnych wynagrodzeń podwykonawców lub innych zobowiązań finansowych Wykonawcy wobec Zamawiającego </w:t>
      </w:r>
      <w:r w:rsidR="004A2B8B" w:rsidRPr="003B66C7">
        <w:rPr>
          <w:rFonts w:ascii="Arial" w:hAnsi="Arial" w:cs="Arial"/>
          <w:color w:val="000000"/>
          <w:lang w:val="pl-PL"/>
        </w:rPr>
        <w:br/>
      </w:r>
      <w:r w:rsidRPr="003B66C7">
        <w:rPr>
          <w:rFonts w:ascii="Arial" w:hAnsi="Arial" w:cs="Arial"/>
          <w:color w:val="000000"/>
          <w:lang w:val="pl-PL"/>
        </w:rPr>
        <w:t xml:space="preserve">z wynagrodzenia należnego Wykonawcy ustalonego w § 9 ust. 1 </w:t>
      </w:r>
      <w:r w:rsidR="002C35B5" w:rsidRPr="003B66C7">
        <w:rPr>
          <w:rFonts w:ascii="Arial" w:hAnsi="Arial" w:cs="Arial"/>
          <w:color w:val="000000"/>
          <w:lang w:val="pl-PL"/>
        </w:rPr>
        <w:t>U</w:t>
      </w:r>
      <w:r w:rsidRPr="003B66C7">
        <w:rPr>
          <w:rFonts w:ascii="Arial" w:hAnsi="Arial" w:cs="Arial"/>
          <w:color w:val="000000"/>
          <w:lang w:val="pl-PL"/>
        </w:rPr>
        <w:t>mowy.</w:t>
      </w:r>
    </w:p>
    <w:p w14:paraId="4640EDA1" w14:textId="767420E1" w:rsidR="00833C05" w:rsidRPr="003B66C7" w:rsidRDefault="00D5655C"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Strony ustalają, że zapłata następuje z chwilą obciążenia rachunku bankowego Zamawiającego.</w:t>
      </w:r>
    </w:p>
    <w:p w14:paraId="43E90DEF" w14:textId="601E582A" w:rsidR="000213DD" w:rsidRPr="003B66C7" w:rsidRDefault="00D5655C" w:rsidP="003B66C7">
      <w:pPr>
        <w:pStyle w:val="Akapitzlist"/>
        <w:widowControl/>
        <w:numPr>
          <w:ilvl w:val="0"/>
          <w:numId w:val="73"/>
        </w:numPr>
        <w:tabs>
          <w:tab w:val="left" w:pos="284"/>
          <w:tab w:val="left" w:pos="709"/>
        </w:tabs>
        <w:suppressAutoHyphens w:val="0"/>
        <w:autoSpaceDE w:val="0"/>
        <w:adjustRightInd w:val="0"/>
        <w:spacing w:after="0"/>
        <w:ind w:left="284" w:hanging="284"/>
        <w:textAlignment w:val="auto"/>
        <w:rPr>
          <w:rFonts w:ascii="Arial" w:hAnsi="Arial" w:cs="Arial"/>
          <w:color w:val="000000"/>
          <w:lang w:val="pl-PL"/>
        </w:rPr>
      </w:pPr>
      <w:r w:rsidRPr="003B66C7">
        <w:rPr>
          <w:rFonts w:ascii="Arial" w:hAnsi="Arial" w:cs="Arial"/>
          <w:color w:val="000000"/>
          <w:lang w:val="pl-PL"/>
        </w:rPr>
        <w:t xml:space="preserve">Wykonawca zobowiązany jest do wskazania </w:t>
      </w:r>
      <w:r w:rsidR="00833C05" w:rsidRPr="003B66C7">
        <w:rPr>
          <w:rFonts w:ascii="Arial" w:hAnsi="Arial" w:cs="Arial"/>
          <w:color w:val="000000"/>
          <w:lang w:val="pl-PL"/>
        </w:rPr>
        <w:t>na wystawi</w:t>
      </w:r>
      <w:r w:rsidR="002C5B24" w:rsidRPr="003B66C7">
        <w:rPr>
          <w:rFonts w:ascii="Arial" w:hAnsi="Arial" w:cs="Arial"/>
          <w:color w:val="000000"/>
          <w:lang w:val="pl-PL"/>
        </w:rPr>
        <w:t>anych</w:t>
      </w:r>
      <w:r w:rsidR="00833C05" w:rsidRPr="003B66C7">
        <w:rPr>
          <w:rFonts w:ascii="Arial" w:hAnsi="Arial" w:cs="Arial"/>
          <w:color w:val="000000"/>
          <w:lang w:val="pl-PL"/>
        </w:rPr>
        <w:t xml:space="preserve"> faktur</w:t>
      </w:r>
      <w:r w:rsidR="002C5B24" w:rsidRPr="003B66C7">
        <w:rPr>
          <w:rFonts w:ascii="Arial" w:hAnsi="Arial" w:cs="Arial"/>
          <w:color w:val="000000"/>
          <w:lang w:val="pl-PL"/>
        </w:rPr>
        <w:t>ach</w:t>
      </w:r>
      <w:r w:rsidR="00833C05" w:rsidRPr="003B66C7">
        <w:rPr>
          <w:rFonts w:ascii="Arial" w:hAnsi="Arial" w:cs="Arial"/>
          <w:color w:val="000000"/>
          <w:lang w:val="pl-PL"/>
        </w:rPr>
        <w:t xml:space="preserve"> numeru u</w:t>
      </w:r>
      <w:r w:rsidRPr="003B66C7">
        <w:rPr>
          <w:rFonts w:ascii="Arial" w:hAnsi="Arial" w:cs="Arial"/>
          <w:color w:val="000000"/>
          <w:lang w:val="pl-PL"/>
        </w:rPr>
        <w:t>mowy</w:t>
      </w:r>
      <w:r w:rsidR="00FC004A" w:rsidRPr="003B66C7">
        <w:rPr>
          <w:rFonts w:ascii="Arial" w:hAnsi="Arial" w:cs="Arial"/>
          <w:color w:val="000000"/>
          <w:lang w:val="pl-PL"/>
        </w:rPr>
        <w:t xml:space="preserve"> oraz</w:t>
      </w:r>
      <w:r w:rsidR="00CD0272" w:rsidRPr="003B66C7">
        <w:rPr>
          <w:rFonts w:ascii="Arial" w:hAnsi="Arial" w:cs="Arial"/>
          <w:color w:val="000000"/>
          <w:lang w:val="pl-PL"/>
        </w:rPr>
        <w:t xml:space="preserve"> nazw</w:t>
      </w:r>
      <w:r w:rsidR="00FC004A" w:rsidRPr="003B66C7">
        <w:rPr>
          <w:rFonts w:ascii="Arial" w:hAnsi="Arial" w:cs="Arial"/>
          <w:color w:val="000000"/>
          <w:lang w:val="pl-PL"/>
        </w:rPr>
        <w:t>y</w:t>
      </w:r>
      <w:r w:rsidR="00CD0272" w:rsidRPr="003B66C7">
        <w:rPr>
          <w:rFonts w:ascii="Arial" w:hAnsi="Arial" w:cs="Arial"/>
          <w:color w:val="000000"/>
          <w:lang w:val="pl-PL"/>
        </w:rPr>
        <w:t xml:space="preserve"> zadania</w:t>
      </w:r>
      <w:r w:rsidR="009F31A7" w:rsidRPr="003B66C7">
        <w:rPr>
          <w:rFonts w:ascii="Arial" w:hAnsi="Arial" w:cs="Arial"/>
          <w:color w:val="000000"/>
          <w:lang w:val="pl-PL"/>
        </w:rPr>
        <w:t xml:space="preserve">, </w:t>
      </w:r>
      <w:r w:rsidRPr="003B66C7">
        <w:rPr>
          <w:rFonts w:ascii="Arial" w:hAnsi="Arial" w:cs="Arial"/>
          <w:color w:val="000000"/>
          <w:lang w:val="pl-PL"/>
        </w:rPr>
        <w:t>które</w:t>
      </w:r>
      <w:r w:rsidR="00FC004A" w:rsidRPr="003B66C7">
        <w:rPr>
          <w:rFonts w:ascii="Arial" w:hAnsi="Arial" w:cs="Arial"/>
          <w:color w:val="000000"/>
          <w:lang w:val="pl-PL"/>
        </w:rPr>
        <w:t>go</w:t>
      </w:r>
      <w:r w:rsidRPr="003B66C7">
        <w:rPr>
          <w:rFonts w:ascii="Arial" w:hAnsi="Arial" w:cs="Arial"/>
          <w:color w:val="000000"/>
          <w:lang w:val="pl-PL"/>
        </w:rPr>
        <w:t xml:space="preserve"> faktura</w:t>
      </w:r>
      <w:r w:rsidR="009F31A7" w:rsidRPr="003B66C7">
        <w:rPr>
          <w:rFonts w:ascii="Arial" w:hAnsi="Arial" w:cs="Arial"/>
          <w:color w:val="000000"/>
          <w:lang w:val="pl-PL"/>
        </w:rPr>
        <w:t xml:space="preserve"> dotyczy</w:t>
      </w:r>
      <w:r w:rsidR="00833C05" w:rsidRPr="003B66C7">
        <w:rPr>
          <w:rFonts w:ascii="Arial" w:hAnsi="Arial" w:cs="Arial"/>
          <w:color w:val="000000"/>
          <w:lang w:val="pl-PL"/>
        </w:rPr>
        <w:t xml:space="preserve"> oraz</w:t>
      </w:r>
      <w:r w:rsidR="00902670" w:rsidRPr="003B66C7">
        <w:rPr>
          <w:rFonts w:ascii="Arial" w:hAnsi="Arial" w:cs="Arial"/>
          <w:color w:val="000000"/>
          <w:lang w:val="pl-PL"/>
        </w:rPr>
        <w:t xml:space="preserve"> następujące dane:</w:t>
      </w:r>
    </w:p>
    <w:p w14:paraId="0FB0A658" w14:textId="77777777" w:rsidR="00C06940" w:rsidRPr="003B66C7" w:rsidRDefault="00C06940" w:rsidP="003B66C7">
      <w:pPr>
        <w:widowControl/>
        <w:tabs>
          <w:tab w:val="left" w:pos="284"/>
          <w:tab w:val="left" w:pos="709"/>
        </w:tabs>
        <w:suppressAutoHyphens w:val="0"/>
        <w:autoSpaceDE w:val="0"/>
        <w:adjustRightInd w:val="0"/>
        <w:textAlignment w:val="auto"/>
        <w:rPr>
          <w:rFonts w:ascii="Arial" w:hAnsi="Arial" w:cs="Arial"/>
          <w:color w:val="000000"/>
          <w:szCs w:val="24"/>
        </w:rPr>
      </w:pPr>
    </w:p>
    <w:p w14:paraId="77C5A251" w14:textId="77777777" w:rsidR="005079F3" w:rsidRPr="005079F3" w:rsidRDefault="005079F3" w:rsidP="005079F3">
      <w:pPr>
        <w:ind w:left="284"/>
        <w:rPr>
          <w:rFonts w:ascii="Arial" w:hAnsi="Arial" w:cs="Arial"/>
          <w:kern w:val="2"/>
          <w:sz w:val="22"/>
        </w:rPr>
      </w:pPr>
      <w:bookmarkStart w:id="5" w:name="_Hlk201840485"/>
      <w:r w:rsidRPr="005079F3">
        <w:rPr>
          <w:rFonts w:ascii="Arial" w:hAnsi="Arial" w:cs="Arial"/>
        </w:rPr>
        <w:t>Dane do faktury ustrukturyzowanej wystawianej poprzez Krajowy System e-Faktur</w:t>
      </w:r>
    </w:p>
    <w:p w14:paraId="73F0ED4A" w14:textId="77777777" w:rsidR="005079F3" w:rsidRPr="005079F3" w:rsidRDefault="005079F3" w:rsidP="005079F3">
      <w:pPr>
        <w:ind w:left="284"/>
        <w:rPr>
          <w:rFonts w:ascii="Arial" w:hAnsi="Arial" w:cs="Arial"/>
        </w:rPr>
      </w:pPr>
      <w:r w:rsidRPr="005079F3">
        <w:rPr>
          <w:rFonts w:ascii="Arial" w:hAnsi="Arial" w:cs="Arial"/>
        </w:rPr>
        <w:t>Nabywca (podmiot nr 2):</w:t>
      </w:r>
    </w:p>
    <w:p w14:paraId="7CCC376D" w14:textId="77777777" w:rsidR="005079F3" w:rsidRPr="005079F3" w:rsidRDefault="005079F3" w:rsidP="005079F3">
      <w:pPr>
        <w:ind w:left="284"/>
        <w:rPr>
          <w:rFonts w:ascii="Arial" w:hAnsi="Arial" w:cs="Arial"/>
        </w:rPr>
      </w:pPr>
      <w:r w:rsidRPr="005079F3">
        <w:rPr>
          <w:rFonts w:ascii="Arial" w:hAnsi="Arial" w:cs="Arial"/>
        </w:rPr>
        <w:t>Gmina Ozimek</w:t>
      </w:r>
    </w:p>
    <w:p w14:paraId="41774111" w14:textId="77777777" w:rsidR="005079F3" w:rsidRPr="005079F3" w:rsidRDefault="005079F3" w:rsidP="005079F3">
      <w:pPr>
        <w:ind w:left="284"/>
        <w:rPr>
          <w:rFonts w:ascii="Arial" w:hAnsi="Arial" w:cs="Arial"/>
        </w:rPr>
      </w:pPr>
      <w:r w:rsidRPr="005079F3">
        <w:rPr>
          <w:rFonts w:ascii="Arial" w:hAnsi="Arial" w:cs="Arial"/>
        </w:rPr>
        <w:t>ul. Ks. Jana Dzierżona 4B</w:t>
      </w:r>
    </w:p>
    <w:p w14:paraId="1707F561" w14:textId="77777777" w:rsidR="005079F3" w:rsidRPr="005079F3" w:rsidRDefault="005079F3" w:rsidP="005079F3">
      <w:pPr>
        <w:ind w:left="284"/>
        <w:rPr>
          <w:rFonts w:ascii="Arial" w:hAnsi="Arial" w:cs="Arial"/>
        </w:rPr>
      </w:pPr>
      <w:r w:rsidRPr="005079F3">
        <w:rPr>
          <w:rFonts w:ascii="Arial" w:hAnsi="Arial" w:cs="Arial"/>
        </w:rPr>
        <w:t>46-040 Ozimek</w:t>
      </w:r>
    </w:p>
    <w:p w14:paraId="275D59AA" w14:textId="77777777" w:rsidR="005079F3" w:rsidRPr="005079F3" w:rsidRDefault="005079F3" w:rsidP="005079F3">
      <w:pPr>
        <w:ind w:left="284"/>
        <w:rPr>
          <w:rFonts w:ascii="Arial" w:hAnsi="Arial" w:cs="Arial"/>
        </w:rPr>
      </w:pPr>
      <w:r w:rsidRPr="005079F3">
        <w:rPr>
          <w:rFonts w:ascii="Arial" w:hAnsi="Arial" w:cs="Arial"/>
        </w:rPr>
        <w:t>NIP 9910325175</w:t>
      </w:r>
    </w:p>
    <w:p w14:paraId="434596EA" w14:textId="77777777" w:rsidR="005079F3" w:rsidRPr="005079F3" w:rsidRDefault="005079F3" w:rsidP="005079F3">
      <w:pPr>
        <w:ind w:left="284"/>
        <w:rPr>
          <w:rFonts w:ascii="Arial" w:hAnsi="Arial" w:cs="Arial"/>
        </w:rPr>
      </w:pPr>
    </w:p>
    <w:p w14:paraId="5FBB65C6" w14:textId="77777777" w:rsidR="005079F3" w:rsidRPr="005079F3" w:rsidRDefault="005079F3" w:rsidP="005079F3">
      <w:pPr>
        <w:ind w:left="284"/>
        <w:rPr>
          <w:rFonts w:ascii="Arial" w:hAnsi="Arial" w:cs="Arial"/>
        </w:rPr>
      </w:pPr>
      <w:r w:rsidRPr="005079F3">
        <w:rPr>
          <w:rFonts w:ascii="Arial" w:hAnsi="Arial" w:cs="Arial"/>
        </w:rPr>
        <w:t>Podmiot inny (podmiot Nr 3)</w:t>
      </w:r>
    </w:p>
    <w:p w14:paraId="333C43CF" w14:textId="77777777" w:rsidR="005079F3" w:rsidRPr="005079F3" w:rsidRDefault="005079F3" w:rsidP="005079F3">
      <w:pPr>
        <w:ind w:left="284"/>
        <w:rPr>
          <w:rFonts w:ascii="Arial" w:hAnsi="Arial" w:cs="Arial"/>
        </w:rPr>
      </w:pPr>
      <w:r w:rsidRPr="005079F3">
        <w:rPr>
          <w:rFonts w:ascii="Arial" w:hAnsi="Arial" w:cs="Arial"/>
        </w:rPr>
        <w:t>Rola: Jednostka Samorządu Terytorialnego - odbiorca</w:t>
      </w:r>
    </w:p>
    <w:p w14:paraId="2A021EBD" w14:textId="77777777" w:rsidR="005079F3" w:rsidRPr="005079F3" w:rsidRDefault="005079F3" w:rsidP="005079F3">
      <w:pPr>
        <w:ind w:left="284"/>
        <w:rPr>
          <w:rFonts w:ascii="Arial" w:hAnsi="Arial" w:cs="Arial"/>
        </w:rPr>
      </w:pPr>
      <w:r w:rsidRPr="005079F3">
        <w:rPr>
          <w:rFonts w:ascii="Arial" w:hAnsi="Arial" w:cs="Arial"/>
        </w:rPr>
        <w:t>Urząd Gminy i Miasta w Ozimku</w:t>
      </w:r>
    </w:p>
    <w:p w14:paraId="2E61F787" w14:textId="77777777" w:rsidR="005079F3" w:rsidRPr="005079F3" w:rsidRDefault="005079F3" w:rsidP="005079F3">
      <w:pPr>
        <w:ind w:left="284"/>
        <w:rPr>
          <w:rFonts w:ascii="Arial" w:hAnsi="Arial" w:cs="Arial"/>
        </w:rPr>
      </w:pPr>
      <w:r w:rsidRPr="005079F3">
        <w:rPr>
          <w:rFonts w:ascii="Arial" w:hAnsi="Arial" w:cs="Arial"/>
        </w:rPr>
        <w:t>Ul. Ks. Jana Dzierżona 4B</w:t>
      </w:r>
    </w:p>
    <w:p w14:paraId="7F61B8BA" w14:textId="77777777" w:rsidR="005079F3" w:rsidRPr="005079F3" w:rsidRDefault="005079F3" w:rsidP="005079F3">
      <w:pPr>
        <w:ind w:left="284"/>
        <w:rPr>
          <w:rFonts w:ascii="Arial" w:hAnsi="Arial" w:cs="Arial"/>
        </w:rPr>
      </w:pPr>
      <w:r w:rsidRPr="005079F3">
        <w:rPr>
          <w:rFonts w:ascii="Arial" w:hAnsi="Arial" w:cs="Arial"/>
        </w:rPr>
        <w:lastRenderedPageBreak/>
        <w:t>NIP 754-00-22-173</w:t>
      </w:r>
    </w:p>
    <w:p w14:paraId="3A772AD0" w14:textId="77777777" w:rsidR="00224151" w:rsidRPr="003B66C7" w:rsidRDefault="00224151" w:rsidP="003B66C7">
      <w:pPr>
        <w:suppressAutoHyphens w:val="0"/>
        <w:spacing w:line="276" w:lineRule="auto"/>
        <w:ind w:firstLine="284"/>
        <w:rPr>
          <w:rFonts w:ascii="Arial" w:eastAsia="Times New Roman" w:hAnsi="Arial" w:cs="Arial"/>
          <w:szCs w:val="24"/>
        </w:rPr>
      </w:pPr>
    </w:p>
    <w:bookmarkEnd w:id="5"/>
    <w:p w14:paraId="3464BA75" w14:textId="513C8382" w:rsidR="000F7A82" w:rsidRPr="003B66C7" w:rsidRDefault="000F7A82" w:rsidP="003B66C7">
      <w:pPr>
        <w:pStyle w:val="Standard"/>
        <w:numPr>
          <w:ilvl w:val="0"/>
          <w:numId w:val="73"/>
        </w:numPr>
        <w:suppressAutoHyphens w:val="0"/>
        <w:spacing w:after="0"/>
        <w:ind w:left="284" w:hanging="284"/>
        <w:rPr>
          <w:rFonts w:ascii="Arial" w:hAnsi="Arial" w:cs="Arial"/>
          <w:color w:val="000000"/>
        </w:rPr>
      </w:pPr>
      <w:r w:rsidRPr="003B66C7">
        <w:rPr>
          <w:rFonts w:ascii="Arial" w:hAnsi="Arial" w:cs="Arial"/>
          <w:color w:val="000000"/>
        </w:rPr>
        <w:t>Wykonawca oświadcza, że numer rachunku bankowego wskazany na fakturach wystawianych w związku z realizacją umowy będzie numerem właściwym dla dokonania rozliczeń na zasadach podzielonej płatności (split payment).</w:t>
      </w:r>
    </w:p>
    <w:p w14:paraId="320451C2" w14:textId="30F7030A" w:rsidR="00CE09E0" w:rsidRPr="003B66C7" w:rsidRDefault="00424F01" w:rsidP="003B66C7">
      <w:pPr>
        <w:pStyle w:val="Standard"/>
        <w:numPr>
          <w:ilvl w:val="0"/>
          <w:numId w:val="73"/>
        </w:numPr>
        <w:suppressAutoHyphens w:val="0"/>
        <w:spacing w:after="0"/>
        <w:ind w:left="284" w:hanging="284"/>
        <w:rPr>
          <w:rFonts w:ascii="Arial" w:hAnsi="Arial" w:cs="Arial"/>
          <w:color w:val="000000"/>
        </w:rPr>
      </w:pPr>
      <w:r w:rsidRPr="003B66C7">
        <w:rPr>
          <w:rFonts w:ascii="Arial" w:hAnsi="Arial" w:cs="Arial"/>
          <w:color w:val="auto"/>
        </w:rPr>
        <w:t>Faktur</w:t>
      </w:r>
      <w:r w:rsidR="002C5B24" w:rsidRPr="003B66C7">
        <w:rPr>
          <w:rFonts w:ascii="Arial" w:hAnsi="Arial" w:cs="Arial"/>
          <w:color w:val="auto"/>
        </w:rPr>
        <w:t>y</w:t>
      </w:r>
      <w:r w:rsidRPr="003B66C7">
        <w:rPr>
          <w:rFonts w:ascii="Arial" w:hAnsi="Arial" w:cs="Arial"/>
          <w:color w:val="auto"/>
        </w:rPr>
        <w:t xml:space="preserve"> należy dostarcz</w:t>
      </w:r>
      <w:r w:rsidR="002C5B24" w:rsidRPr="003B66C7">
        <w:rPr>
          <w:rFonts w:ascii="Arial" w:hAnsi="Arial" w:cs="Arial"/>
          <w:color w:val="auto"/>
        </w:rPr>
        <w:t>a</w:t>
      </w:r>
      <w:r w:rsidR="00902670" w:rsidRPr="003B66C7">
        <w:rPr>
          <w:rFonts w:ascii="Arial" w:hAnsi="Arial" w:cs="Arial"/>
          <w:color w:val="auto"/>
        </w:rPr>
        <w:t xml:space="preserve">ć do </w:t>
      </w:r>
      <w:r w:rsidR="00F06DD6" w:rsidRPr="003B66C7">
        <w:rPr>
          <w:rFonts w:ascii="Arial" w:hAnsi="Arial" w:cs="Arial"/>
          <w:color w:val="auto"/>
        </w:rPr>
        <w:t>Nabywcy</w:t>
      </w:r>
      <w:r w:rsidR="001F5174" w:rsidRPr="003B66C7">
        <w:rPr>
          <w:rFonts w:ascii="Arial" w:hAnsi="Arial" w:cs="Arial"/>
          <w:color w:val="auto"/>
        </w:rPr>
        <w:t xml:space="preserve"> w formie papierowej na adres Nabywcy lub elektronicznej na adres e-mail: </w:t>
      </w:r>
      <w:bookmarkStart w:id="6" w:name="_Hlk202183056"/>
      <w:r w:rsidR="00CE0387" w:rsidRPr="003B66C7">
        <w:rPr>
          <w:rFonts w:ascii="Arial" w:hAnsi="Arial" w:cs="Arial"/>
          <w:color w:val="auto"/>
        </w:rPr>
        <w:fldChar w:fldCharType="begin"/>
      </w:r>
      <w:r w:rsidR="00CE0387" w:rsidRPr="003B66C7">
        <w:rPr>
          <w:rFonts w:ascii="Arial" w:hAnsi="Arial" w:cs="Arial"/>
          <w:color w:val="auto"/>
        </w:rPr>
        <w:instrText>HYPERLINK "mailto:sekretariat@ugim.ozimek.pl"</w:instrText>
      </w:r>
      <w:r w:rsidR="00CE0387" w:rsidRPr="003B66C7">
        <w:rPr>
          <w:rFonts w:ascii="Arial" w:hAnsi="Arial" w:cs="Arial"/>
          <w:color w:val="auto"/>
        </w:rPr>
      </w:r>
      <w:r w:rsidR="00CE0387" w:rsidRPr="003B66C7">
        <w:rPr>
          <w:rFonts w:ascii="Arial" w:hAnsi="Arial" w:cs="Arial"/>
          <w:color w:val="auto"/>
        </w:rPr>
        <w:fldChar w:fldCharType="separate"/>
      </w:r>
      <w:r w:rsidR="00CE0387" w:rsidRPr="003B66C7">
        <w:rPr>
          <w:rStyle w:val="Hipercze"/>
          <w:rFonts w:ascii="Arial" w:hAnsi="Arial" w:cs="Arial"/>
          <w:color w:val="auto"/>
          <w:u w:val="none"/>
        </w:rPr>
        <w:t>sekretariat@ugim.ozimek.pl</w:t>
      </w:r>
      <w:r w:rsidR="00CE0387" w:rsidRPr="003B66C7">
        <w:rPr>
          <w:rFonts w:ascii="Arial" w:hAnsi="Arial" w:cs="Arial"/>
          <w:color w:val="auto"/>
        </w:rPr>
        <w:fldChar w:fldCharType="end"/>
      </w:r>
      <w:bookmarkEnd w:id="6"/>
    </w:p>
    <w:p w14:paraId="5F33F89D" w14:textId="77777777" w:rsidR="00D6258E" w:rsidRDefault="00D6258E" w:rsidP="00C45FE2">
      <w:pPr>
        <w:widowControl/>
        <w:suppressAutoHyphens w:val="0"/>
        <w:autoSpaceDE w:val="0"/>
        <w:adjustRightInd w:val="0"/>
        <w:spacing w:line="276" w:lineRule="auto"/>
        <w:jc w:val="center"/>
        <w:textAlignment w:val="auto"/>
        <w:rPr>
          <w:rFonts w:ascii="Arial" w:hAnsi="Arial" w:cs="Arial"/>
          <w:b/>
          <w:bCs/>
          <w:color w:val="000000"/>
          <w:kern w:val="0"/>
          <w:szCs w:val="24"/>
        </w:rPr>
      </w:pPr>
    </w:p>
    <w:p w14:paraId="08197A32" w14:textId="4F03C89C" w:rsidR="00C3187A" w:rsidRPr="003B66C7" w:rsidRDefault="00C3187A" w:rsidP="00C45FE2">
      <w:pPr>
        <w:widowControl/>
        <w:suppressAutoHyphens w:val="0"/>
        <w:autoSpaceDE w:val="0"/>
        <w:adjustRightInd w:val="0"/>
        <w:spacing w:line="276" w:lineRule="auto"/>
        <w:jc w:val="center"/>
        <w:textAlignment w:val="auto"/>
        <w:rPr>
          <w:rFonts w:ascii="Arial" w:hAnsi="Arial" w:cs="Arial"/>
          <w:color w:val="000000"/>
          <w:kern w:val="0"/>
          <w:szCs w:val="24"/>
        </w:rPr>
      </w:pPr>
      <w:r w:rsidRPr="003B66C7">
        <w:rPr>
          <w:rFonts w:ascii="Arial" w:hAnsi="Arial" w:cs="Arial"/>
          <w:b/>
          <w:bCs/>
          <w:color w:val="000000"/>
          <w:kern w:val="0"/>
          <w:szCs w:val="24"/>
        </w:rPr>
        <w:t>§ 13a</w:t>
      </w:r>
    </w:p>
    <w:p w14:paraId="3FF5767A" w14:textId="084C4A6E" w:rsidR="00DF598C" w:rsidRPr="003B66C7" w:rsidRDefault="00C3187A" w:rsidP="00510232">
      <w:pPr>
        <w:widowControl/>
        <w:suppressAutoHyphens w:val="0"/>
        <w:autoSpaceDE w:val="0"/>
        <w:adjustRightInd w:val="0"/>
        <w:spacing w:line="276" w:lineRule="auto"/>
        <w:jc w:val="center"/>
        <w:textAlignment w:val="auto"/>
        <w:rPr>
          <w:rFonts w:ascii="Arial" w:hAnsi="Arial" w:cs="Arial"/>
          <w:b/>
          <w:bCs/>
          <w:kern w:val="0"/>
          <w:szCs w:val="24"/>
        </w:rPr>
      </w:pPr>
      <w:r w:rsidRPr="003B66C7">
        <w:rPr>
          <w:rFonts w:ascii="Arial" w:hAnsi="Arial" w:cs="Arial"/>
          <w:b/>
          <w:bCs/>
          <w:kern w:val="0"/>
          <w:szCs w:val="24"/>
        </w:rPr>
        <w:t>Zmiana umowy (waloryzacja wynagrodzenia)</w:t>
      </w:r>
    </w:p>
    <w:p w14:paraId="5A9783BF" w14:textId="0507736D"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1. Strony przewidują następujące zasady wprowadzania zmian wynagrodzenia Wykonawcy:</w:t>
      </w:r>
    </w:p>
    <w:p w14:paraId="008A3D12" w14:textId="78972EF0" w:rsidR="001D727A"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1)</w:t>
      </w:r>
      <w:r w:rsidR="00A30066" w:rsidRPr="003B66C7">
        <w:rPr>
          <w:rFonts w:ascii="Arial" w:hAnsi="Arial" w:cs="Arial"/>
          <w:bCs/>
          <w:color w:val="000000"/>
          <w:szCs w:val="24"/>
        </w:rPr>
        <w:t xml:space="preserve"> </w:t>
      </w:r>
      <w:r w:rsidR="003C5804" w:rsidRPr="003B66C7">
        <w:rPr>
          <w:rFonts w:ascii="Arial" w:hAnsi="Arial" w:cs="Arial"/>
          <w:bCs/>
          <w:color w:val="000000"/>
          <w:szCs w:val="24"/>
        </w:rPr>
        <w:t>k</w:t>
      </w:r>
      <w:r w:rsidRPr="003B66C7">
        <w:rPr>
          <w:rFonts w:ascii="Arial" w:hAnsi="Arial" w:cs="Arial"/>
          <w:bCs/>
          <w:color w:val="000000"/>
          <w:szCs w:val="24"/>
        </w:rPr>
        <w:t>woty płatne Wykonawcy będą korygowane dla oddania wzrostów lub spadków cen zgodnie z niniejszym ustępem. W zakresie, w jakim rekompensata za wzrost lub spadek cen, nie jest objęta postanowieniami niniejszego ustępu, będzie się uważało, że wynagrodzenie wskazane przez Wykonawcę w Formularzu oferty uwzględnia wzrosty lub spadki cen w ramach skalkulowanego w Formularzu oferty ryzyka kontraktowego.</w:t>
      </w:r>
    </w:p>
    <w:p w14:paraId="357EED3F" w14:textId="69684BE5" w:rsidR="001D727A" w:rsidRPr="003B66C7" w:rsidRDefault="00A30066" w:rsidP="003B66C7">
      <w:pPr>
        <w:rPr>
          <w:rFonts w:ascii="Arial" w:hAnsi="Arial" w:cs="Arial"/>
          <w:bCs/>
          <w:color w:val="000000"/>
          <w:szCs w:val="24"/>
        </w:rPr>
      </w:pPr>
      <w:r w:rsidRPr="003B66C7">
        <w:rPr>
          <w:rFonts w:ascii="Arial" w:hAnsi="Arial" w:cs="Arial"/>
          <w:bCs/>
          <w:color w:val="000000"/>
          <w:szCs w:val="24"/>
        </w:rPr>
        <w:t xml:space="preserve">2) </w:t>
      </w:r>
      <w:r w:rsidR="008135C7" w:rsidRPr="003B66C7">
        <w:rPr>
          <w:rFonts w:ascii="Arial" w:hAnsi="Arial" w:cs="Arial"/>
          <w:bCs/>
          <w:color w:val="000000"/>
          <w:szCs w:val="24"/>
        </w:rPr>
        <w:t>Wykonawca lub Zamawiający uprawnieni będą do żądania zmiany wartości wynagrodzenia:</w:t>
      </w:r>
    </w:p>
    <w:p w14:paraId="7DEE8E63" w14:textId="2228A11D"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a)</w:t>
      </w:r>
      <w:r w:rsidR="00A30066" w:rsidRPr="003B66C7">
        <w:rPr>
          <w:rFonts w:ascii="Arial" w:hAnsi="Arial" w:cs="Arial"/>
          <w:bCs/>
          <w:color w:val="000000"/>
          <w:szCs w:val="24"/>
        </w:rPr>
        <w:t xml:space="preserve"> </w:t>
      </w:r>
      <w:r w:rsidRPr="003B66C7">
        <w:rPr>
          <w:rFonts w:ascii="Arial" w:hAnsi="Arial" w:cs="Arial"/>
          <w:bCs/>
          <w:color w:val="000000"/>
          <w:szCs w:val="24"/>
        </w:rPr>
        <w:t xml:space="preserve">w zakresie wynagrodzenia za realizację dokumentacji projektowej, wskazanego </w:t>
      </w:r>
      <w:r w:rsidR="00A30066" w:rsidRPr="003B66C7">
        <w:rPr>
          <w:rFonts w:ascii="Arial" w:hAnsi="Arial" w:cs="Arial"/>
          <w:bCs/>
          <w:color w:val="000000"/>
          <w:szCs w:val="24"/>
        </w:rPr>
        <w:br/>
      </w:r>
      <w:r w:rsidRPr="003B66C7">
        <w:rPr>
          <w:rFonts w:ascii="Arial" w:hAnsi="Arial" w:cs="Arial"/>
          <w:bCs/>
          <w:color w:val="000000"/>
          <w:szCs w:val="24"/>
        </w:rPr>
        <w:t>w Formularzu oferty, przy czym wartość waloryzacji, obliczona zgodnie z zasadami określonymi poniżej w pkt. 3, nie może przekroczyć 5% wartości dokumentacji projektowej, wskazanej w Formularzu oferty przez Wykonawcę.</w:t>
      </w:r>
    </w:p>
    <w:p w14:paraId="50C3E6F1" w14:textId="3C02823F" w:rsidR="00C66C76"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b)</w:t>
      </w:r>
      <w:r w:rsidR="00A30066" w:rsidRPr="003B66C7">
        <w:rPr>
          <w:rFonts w:ascii="Arial" w:hAnsi="Arial" w:cs="Arial"/>
          <w:bCs/>
          <w:color w:val="000000"/>
          <w:szCs w:val="24"/>
        </w:rPr>
        <w:t xml:space="preserve"> </w:t>
      </w:r>
      <w:r w:rsidRPr="003B66C7">
        <w:rPr>
          <w:rFonts w:ascii="Arial" w:hAnsi="Arial" w:cs="Arial"/>
          <w:bCs/>
          <w:color w:val="000000"/>
          <w:szCs w:val="24"/>
        </w:rPr>
        <w:t>w zakresie wynagrodzenia za realizację robót budowlanych</w:t>
      </w:r>
      <w:r w:rsidR="00C66C76" w:rsidRPr="003B66C7">
        <w:rPr>
          <w:rFonts w:ascii="Arial" w:hAnsi="Arial" w:cs="Arial"/>
          <w:bCs/>
          <w:color w:val="000000"/>
          <w:szCs w:val="24"/>
        </w:rPr>
        <w:t>, Strony mogą wnioskować wyłącznie  o waloryzację cen materiałów niezbędnych do realizacji umowy na zasadach opisanych w pkt 4 poniżej, przy czym łączna kwota waloryzacji cen tych materiałów nie może przekroczyć 5% wartości robót budowlanych, wskazanych w Formularzu oferty.</w:t>
      </w:r>
    </w:p>
    <w:p w14:paraId="3C88BB96" w14:textId="1C800DEA"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3)</w:t>
      </w:r>
      <w:r w:rsidR="00A30066" w:rsidRPr="003B66C7">
        <w:rPr>
          <w:rFonts w:ascii="Arial" w:hAnsi="Arial" w:cs="Arial"/>
          <w:bCs/>
          <w:color w:val="000000"/>
          <w:szCs w:val="24"/>
        </w:rPr>
        <w:t xml:space="preserve"> </w:t>
      </w:r>
      <w:r w:rsidRPr="003B66C7">
        <w:rPr>
          <w:rFonts w:ascii="Arial" w:hAnsi="Arial" w:cs="Arial"/>
          <w:bCs/>
          <w:color w:val="000000"/>
          <w:szCs w:val="24"/>
        </w:rPr>
        <w:t>W okresie obowiązywania podpisanej umowy Wykonawca lub Zamawiający uprawnieni będą do zmiany wartości wynagrodzenia, w związku ze zmianą cen materiałów lub kosztów, związanych z realizacją dokumentacji projektowej (ust. 1 pkt 2 lit. a powyżej), w następującym zakresie:</w:t>
      </w:r>
    </w:p>
    <w:p w14:paraId="64913385" w14:textId="445B2C0B"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a)</w:t>
      </w:r>
      <w:r w:rsidRPr="003B66C7">
        <w:rPr>
          <w:rFonts w:ascii="Arial" w:hAnsi="Arial" w:cs="Arial"/>
          <w:bCs/>
          <w:color w:val="000000"/>
          <w:szCs w:val="24"/>
        </w:rPr>
        <w:tab/>
        <w:t xml:space="preserve">ustala się poziom zmiany ceny materiałów lub kosztów, uprawniający Strony umowy do żądania zmiany wynagrodzenia, na min. 115% w przypadku wzrostu cen materiałów lub kosztów lub 85% w przypadku spadku cen materiałów lub kosztów. Poziom zmiany cen materiałów lub kosztów, związanych z wykonywaniem dokumentacji projektowej będzie ustalany w oparciu o wskaźnik cen towarów i usług konsumpcyjnych r/r, publikowany przez Główny Urząd Statystyczny (zwany dalej GUS), dostępny w Dziedzinowej Bazie Wiedzy pod linkiem: </w:t>
      </w:r>
      <w:hyperlink r:id="rId8" w:history="1">
        <w:r w:rsidR="00EA075E" w:rsidRPr="00280B3D">
          <w:rPr>
            <w:rStyle w:val="Hipercze"/>
            <w:rFonts w:ascii="Arial" w:hAnsi="Arial" w:cs="Arial"/>
            <w:bCs/>
            <w:szCs w:val="24"/>
          </w:rPr>
          <w:t>http://swaid.stat.gov.pl/Ceny_dashboards/Raporty_predefiniowane/RAP_DBD_CEN_30.aspx</w:t>
        </w:r>
      </w:hyperlink>
      <w:r w:rsidR="00EA075E">
        <w:rPr>
          <w:rFonts w:ascii="Arial" w:hAnsi="Arial" w:cs="Arial"/>
          <w:bCs/>
          <w:color w:val="000000"/>
          <w:szCs w:val="24"/>
        </w:rPr>
        <w:t xml:space="preserve"> </w:t>
      </w:r>
      <w:r w:rsidRPr="003B66C7">
        <w:rPr>
          <w:rFonts w:ascii="Arial" w:hAnsi="Arial" w:cs="Arial"/>
          <w:bCs/>
          <w:color w:val="000000"/>
          <w:szCs w:val="24"/>
        </w:rPr>
        <w:t xml:space="preserve">Pod uwagę brany jest wskaźnik dostępny pod ww. linkiem w momencie składania przez Stronę wniosku o waloryzację, z zastrzeżeniem lit. b) poniżej. W przypadku, gdyby powyższe wskaźniki przestały być dostępne, zastosowanie znajdą </w:t>
      </w:r>
      <w:r w:rsidRPr="003B66C7">
        <w:rPr>
          <w:rFonts w:ascii="Arial" w:hAnsi="Arial" w:cs="Arial"/>
          <w:bCs/>
          <w:color w:val="000000"/>
          <w:szCs w:val="24"/>
        </w:rPr>
        <w:lastRenderedPageBreak/>
        <w:t>inne, najbardziej zbliżone wskaźniki, publikowane przez GUS</w:t>
      </w:r>
      <w:r w:rsidR="00564382" w:rsidRPr="003B66C7">
        <w:rPr>
          <w:rFonts w:ascii="Arial" w:hAnsi="Arial" w:cs="Arial"/>
          <w:bCs/>
          <w:color w:val="000000"/>
          <w:szCs w:val="24"/>
        </w:rPr>
        <w:t>;</w:t>
      </w:r>
    </w:p>
    <w:p w14:paraId="317260D7" w14:textId="6BCC5B1D"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b)</w:t>
      </w:r>
      <w:r w:rsidRPr="003B66C7">
        <w:rPr>
          <w:rFonts w:ascii="Arial" w:hAnsi="Arial" w:cs="Arial"/>
          <w:bCs/>
          <w:color w:val="000000"/>
          <w:szCs w:val="24"/>
        </w:rPr>
        <w:tab/>
        <w:t>o zmianę wynagrodzenia Wykonawcy w zakresie dokumentacji projektowej Strony mogą występować pisemnie nie wcześniej niż w 7 miesiącu od podpisanej umowy. Każda ze Stron może pisemnie wystąpić z wnioskiem o zmianę wartości wynagrodzenia za realizację dokumentacji projektowej wraz z podaniem uzasadnienia zmiany cen materiałów lub kosztów. Z uwagi na termin realizacji dokumentacji projektowej, wynoszący 12 miesięcy od dnia podpisania umowy, Zamawiający przewiduje wyłącznie jednokrotną waloryzację wynagrodzenia za wykonanie dokumentacji projektowej</w:t>
      </w:r>
      <w:r w:rsidR="00564382" w:rsidRPr="003B66C7">
        <w:rPr>
          <w:rFonts w:ascii="Arial" w:hAnsi="Arial" w:cs="Arial"/>
          <w:bCs/>
          <w:color w:val="000000"/>
          <w:szCs w:val="24"/>
        </w:rPr>
        <w:t>;</w:t>
      </w:r>
    </w:p>
    <w:p w14:paraId="0BF9E4B0" w14:textId="45CC3749"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c)</w:t>
      </w:r>
      <w:r w:rsidRPr="003B66C7">
        <w:rPr>
          <w:rFonts w:ascii="Arial" w:hAnsi="Arial" w:cs="Arial"/>
          <w:bCs/>
          <w:color w:val="000000"/>
          <w:szCs w:val="24"/>
        </w:rPr>
        <w:tab/>
        <w:t>Wynagrodzenie Wykonawcy zostanie zwaloryzowane wyłącznie o wartość procentową, przekraczającą poziom zmiany, wskazany w lit. a) powyżej, z zastrzeżeniem lit. d) i e) poniżej. Powyższe oznacza, że poniesienie kosztów wykonania dokumentacji projektowej do 115% wartości wskazanej w Formularzu oferty stanowi ryzyko Wykonawcy, które zostało skalkulowane w ofercie. Przykładowo, jeśli wskaźnik cen towarów i usług konsumpcyjnych r/r. opublikowany przez GUS pod linkiem wskazanym w lit. a), wyniesie 118%, wynagrodzenie Wykonawcy za wykonanie dokumentacji projektowej zostanie zwaloryzowane o 3% wartości dokumentacji projektowej wskazanej w Formularzu oferty, w zakresie niewykonanym do dnia złożenia wniosku</w:t>
      </w:r>
      <w:r w:rsidR="00564382" w:rsidRPr="003B66C7">
        <w:rPr>
          <w:rFonts w:ascii="Arial" w:hAnsi="Arial" w:cs="Arial"/>
          <w:bCs/>
          <w:color w:val="000000"/>
          <w:szCs w:val="24"/>
        </w:rPr>
        <w:t>;</w:t>
      </w:r>
    </w:p>
    <w:p w14:paraId="0CC6D97B" w14:textId="1656C477"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d)</w:t>
      </w:r>
      <w:r w:rsidRPr="003B66C7">
        <w:rPr>
          <w:rFonts w:ascii="Arial" w:hAnsi="Arial" w:cs="Arial"/>
          <w:bCs/>
          <w:color w:val="000000"/>
          <w:szCs w:val="24"/>
        </w:rPr>
        <w:tab/>
        <w:t>Waloryzacja nie dotyczy wynagrodzenia za przedmiot umowy wykonany przed datą złożenia wniosku o waloryzację. Waloryzacji nie podlegają dodatkowe, zwiększone koszty ponoszone przez Wykonawcę w okresie zwłoki w realizacji terminów sporządzania Koncepcji, dokumentacji projektowej, wskazanych w umowie lub w okresie zwłoki w realizacji terminów częściowych wskazanych w HRF</w:t>
      </w:r>
      <w:r w:rsidR="00564382" w:rsidRPr="003B66C7">
        <w:rPr>
          <w:rFonts w:ascii="Arial" w:hAnsi="Arial" w:cs="Arial"/>
          <w:bCs/>
          <w:color w:val="000000"/>
          <w:szCs w:val="24"/>
        </w:rPr>
        <w:t>;</w:t>
      </w:r>
    </w:p>
    <w:p w14:paraId="35301BA5" w14:textId="19D061AC" w:rsidR="001D727A"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e)</w:t>
      </w:r>
      <w:r w:rsidRPr="003B66C7">
        <w:rPr>
          <w:rFonts w:ascii="Arial" w:hAnsi="Arial" w:cs="Arial"/>
          <w:bCs/>
          <w:color w:val="000000"/>
          <w:szCs w:val="24"/>
        </w:rPr>
        <w:tab/>
        <w:t>Sposób określenia wpływu zmiany cen materiałów lub kosztów na koszt wykonania dokumentacji projektowej nastąpi na podstawie pisemnego wniosku strony wnioskującej o zmianę oraz dokumentów dołączonych do tego wniosku, potwierdzających m.in. rzeczywisty wpływ zmiany cen lub kosztów na realizację umowy, np. rzeczywiste zastosowanie poszczególnych kosztów i ich poniesienie w zwiększonej wysokości / rzeczywiste poniesienie zwiększonych kosztów w ramach wykonania dokumentacji projektowej. Wniosek powinien zawierać wyczerpujące uzasadnienie faktyczne i wskazanie podstaw prawnych oraz dokładne wyliczenie kwoty wynagrodzenia Wykonawcy po zmianie.</w:t>
      </w:r>
    </w:p>
    <w:p w14:paraId="51C69170" w14:textId="61051EEB"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4)</w:t>
      </w:r>
      <w:r w:rsidR="00564382" w:rsidRPr="003B66C7">
        <w:rPr>
          <w:rFonts w:ascii="Arial" w:hAnsi="Arial" w:cs="Arial"/>
          <w:bCs/>
          <w:color w:val="000000"/>
          <w:szCs w:val="24"/>
        </w:rPr>
        <w:t xml:space="preserve"> </w:t>
      </w:r>
      <w:r w:rsidRPr="003B66C7">
        <w:rPr>
          <w:rFonts w:ascii="Arial" w:hAnsi="Arial" w:cs="Arial"/>
          <w:bCs/>
          <w:color w:val="000000"/>
          <w:szCs w:val="24"/>
        </w:rPr>
        <w:t>W okresie obowiązywania podpisanej umowy Wykonawca lub Zamawiający uprawnieni będą do żądania zmiany wartości wynagrodzenia, w związku ze zmianą cen materiałów, związanych z realizacją robót budowlanych (ust. 1 pkt 2 lit. b powyżej), wyłącznie w zakresie materiałów wskazanych w ust. 13 pkt 2 lit. b) powyżej, w następującym zakresie:</w:t>
      </w:r>
    </w:p>
    <w:p w14:paraId="49C64AF5" w14:textId="6D437B2F"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a)</w:t>
      </w:r>
      <w:r w:rsidRPr="003B66C7">
        <w:rPr>
          <w:rFonts w:ascii="Arial" w:hAnsi="Arial" w:cs="Arial"/>
          <w:bCs/>
          <w:color w:val="000000"/>
          <w:szCs w:val="24"/>
        </w:rPr>
        <w:tab/>
        <w:t>Dla ustalenia zaistnienia ewentualnej podstawy do waloryzacji, jako wartości początkowej materiałów, będą przyjmowane kwoty materiałów wynikające z Kosztorysu szczegółowego, o którym mowa w § 3 ust. 4-6 umowy, po jego akceptacji przez Zamawiającego lub po jego sporządzeniu przez Zamawiającego, w sytuacji wskazanej w § 3 ust. 6 umowy.</w:t>
      </w:r>
    </w:p>
    <w:p w14:paraId="5736679A" w14:textId="79C4809B"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b)</w:t>
      </w:r>
      <w:r w:rsidRPr="003B66C7">
        <w:rPr>
          <w:rFonts w:ascii="Arial" w:hAnsi="Arial" w:cs="Arial"/>
          <w:bCs/>
          <w:color w:val="000000"/>
          <w:szCs w:val="24"/>
        </w:rPr>
        <w:tab/>
        <w:t xml:space="preserve">Ustala się poziom zmiany ceny materiałów, uprawniający Strony umowy do żądania zmiany wynagrodzenia na 20% od cen poszczególnych materiałów, </w:t>
      </w:r>
      <w:r w:rsidRPr="003B66C7">
        <w:rPr>
          <w:rFonts w:ascii="Arial" w:hAnsi="Arial" w:cs="Arial"/>
          <w:bCs/>
          <w:color w:val="000000"/>
          <w:szCs w:val="24"/>
        </w:rPr>
        <w:lastRenderedPageBreak/>
        <w:t>wskazanych w Kosztorysie szczegółowym (o którym mowa w lit. a powyżej). Powyższe oznacza, że zmiana cen materiałów do 20% stanowi ryzyko każdej ze Stron. Wykonawca winien skalkulować to ryzyko w wynagrodzeniu ofertowym. Przykładowo, jeśli zmiana ceny materiałów wzrośnie o 23%, Wykonawca może żądać waloryzacji ceny danego materiału o 3%.</w:t>
      </w:r>
    </w:p>
    <w:p w14:paraId="5D316D8A" w14:textId="45989EFE"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c)</w:t>
      </w:r>
      <w:r w:rsidRPr="003B66C7">
        <w:rPr>
          <w:rFonts w:ascii="Arial" w:hAnsi="Arial" w:cs="Arial"/>
          <w:bCs/>
          <w:color w:val="000000"/>
          <w:szCs w:val="24"/>
        </w:rPr>
        <w:tab/>
        <w:t>Przy ustaleniu wartości waloryzacji, Strony będą brały pod uwagę rzeczywistą ilość materiałów, pozostałych do wbudowania, jednak nie większą niż wskazana przez Wykonawcę w Kosztorysie ofertowym. Ilości materiałów zamontowane, wbudowane dostarczone na budowę, pozostające w posiadaniu Wykonawcy, do momentu złożenia wniosku o waloryzację nie podlegają waloryzacji. Waloryzacji nie podlegają również ceny materiałów zlecone jako prace dodatkowe lub zamiennie, po cenach określonych w § 10 umowy i stosownym aneksie do umowy.</w:t>
      </w:r>
    </w:p>
    <w:p w14:paraId="4C4424DE" w14:textId="272EB313"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d)</w:t>
      </w:r>
      <w:r w:rsidRPr="003B66C7">
        <w:rPr>
          <w:rFonts w:ascii="Arial" w:hAnsi="Arial" w:cs="Arial"/>
          <w:bCs/>
          <w:color w:val="000000"/>
          <w:szCs w:val="24"/>
        </w:rPr>
        <w:tab/>
        <w:t xml:space="preserve">Zamawiający przewiduje możliwość wystąpienia z wnioskiem o waloryzację nie częściej niż co </w:t>
      </w:r>
      <w:r w:rsidRPr="003B66C7">
        <w:rPr>
          <w:rFonts w:ascii="Arial" w:hAnsi="Arial" w:cs="Arial"/>
          <w:bCs/>
          <w:szCs w:val="24"/>
        </w:rPr>
        <w:t xml:space="preserve">12 miesięcy, </w:t>
      </w:r>
      <w:r w:rsidRPr="003B66C7">
        <w:rPr>
          <w:rFonts w:ascii="Arial" w:hAnsi="Arial" w:cs="Arial"/>
          <w:bCs/>
          <w:color w:val="000000"/>
          <w:szCs w:val="24"/>
        </w:rPr>
        <w:t>liczonych od dnia złożenia pierwszego wniosku o waloryzację materiałów.</w:t>
      </w:r>
    </w:p>
    <w:p w14:paraId="6D473B67" w14:textId="420C1AFE"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e)</w:t>
      </w:r>
      <w:r w:rsidRPr="003B66C7">
        <w:rPr>
          <w:rFonts w:ascii="Arial" w:hAnsi="Arial" w:cs="Arial"/>
          <w:bCs/>
          <w:color w:val="000000"/>
          <w:szCs w:val="24"/>
        </w:rPr>
        <w:tab/>
        <w:t xml:space="preserve">Wynagrodzenie Wykonawcy zostanie zwaloryzowane o wartość materiału w zakresie przekraczającym 20% poziomu zmiany, po wykazaniu, że Wykonawca poniósł lub poniesie ten koszt oraz, że zwiększona cena danego materiału jest ceną rynkową. </w:t>
      </w:r>
    </w:p>
    <w:p w14:paraId="60BEC7B1" w14:textId="228C1645"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f)</w:t>
      </w:r>
      <w:r w:rsidRPr="003B66C7">
        <w:rPr>
          <w:rFonts w:ascii="Arial" w:hAnsi="Arial" w:cs="Arial"/>
          <w:bCs/>
          <w:color w:val="000000"/>
          <w:szCs w:val="24"/>
        </w:rPr>
        <w:tab/>
        <w:t>Waloryzacja nie dotyczy wynagrodzenie za przedmiot umowy wykonany przed datą złożenia wniosku o waloryzację.</w:t>
      </w:r>
    </w:p>
    <w:p w14:paraId="61A8513D" w14:textId="6A3FB9F4" w:rsidR="001D727A" w:rsidRPr="003B66C7" w:rsidRDefault="008135C7" w:rsidP="003B66C7">
      <w:pPr>
        <w:rPr>
          <w:rFonts w:ascii="Arial" w:hAnsi="Arial" w:cs="Arial"/>
          <w:bCs/>
          <w:color w:val="000000"/>
          <w:szCs w:val="24"/>
        </w:rPr>
      </w:pPr>
      <w:r w:rsidRPr="003B66C7">
        <w:rPr>
          <w:rFonts w:ascii="Arial" w:hAnsi="Arial" w:cs="Arial"/>
          <w:bCs/>
          <w:color w:val="000000"/>
          <w:szCs w:val="24"/>
        </w:rPr>
        <w:t xml:space="preserve">     g)</w:t>
      </w:r>
      <w:r w:rsidRPr="003B66C7">
        <w:rPr>
          <w:rFonts w:ascii="Arial" w:hAnsi="Arial" w:cs="Arial"/>
          <w:bCs/>
          <w:color w:val="000000"/>
          <w:szCs w:val="24"/>
        </w:rPr>
        <w:tab/>
        <w:t>Sposób określenia wpływu zmiany cen materiałów na koszt wykonania robót budowlanych nastąpi na podstawie pisemnego wniosku strony wnioskującej o zmianę oraz dokumentów dołączonych do tego wniosku, potwierdzających m.in. rzeczywisty wpływ zmiany cen lub kosztów na realizację umowy, np. rzeczywiste poniesienie zwiększonych cen materiałów w ramach wykonania robót budowlanych. Wniosek powinien zawierać wyczerpujące uzasadnienie faktyczne i wskazanie podstaw prawnych oraz dokładne wyliczenie kwoty wynagrodzenia Wykonawcy po zmianie. Wykonawca zobowiązany jest do wniosku dołączyć fakturę zakupu materiału po zwiększonych kosztach lub zamówienie / umowę na zakup materiału po zwiększonych kosztach oraz udowodnić, za pomocą stosownych dokumentów, że zwiększona cena materiału ma charakter rynkowy, a Wykonawca nie mógł zakupić danego materiału po niższym koszcie lub w okresie wcześniejszym. Celem udowodnienia rynkowego charakteru kosztu należy przedłożyć opublikowane cenniki materiałów lub aktualne oferty na zakup materiałów w ilości co najmniej 5 szt. lub ilości mniejszej (co najmniej 3 szt.), jeśli Strona uzasadni obiektywny brak możliwości przedłożenia większej ilości ofert lub cenników. W sytuacji zwłoki Wykonawcy w realizacji robót budowlanych, w stosunku do terminów zakładanych w HRF, celem wykazania poniesienia zwiększonych kosztów, Strona wnioskująca</w:t>
      </w:r>
      <w:r w:rsidR="00564382" w:rsidRPr="003B66C7">
        <w:rPr>
          <w:rFonts w:ascii="Arial" w:hAnsi="Arial" w:cs="Arial"/>
          <w:bCs/>
          <w:color w:val="000000"/>
          <w:szCs w:val="24"/>
        </w:rPr>
        <w:t xml:space="preserve"> </w:t>
      </w:r>
      <w:r w:rsidRPr="003B66C7">
        <w:rPr>
          <w:rFonts w:ascii="Arial" w:hAnsi="Arial" w:cs="Arial"/>
          <w:bCs/>
          <w:color w:val="000000"/>
          <w:szCs w:val="24"/>
        </w:rPr>
        <w:t>o</w:t>
      </w:r>
      <w:r w:rsidR="00564382" w:rsidRPr="003B66C7">
        <w:rPr>
          <w:rFonts w:ascii="Arial" w:hAnsi="Arial" w:cs="Arial"/>
          <w:bCs/>
          <w:color w:val="000000"/>
          <w:szCs w:val="24"/>
        </w:rPr>
        <w:t xml:space="preserve"> </w:t>
      </w:r>
      <w:r w:rsidRPr="003B66C7">
        <w:rPr>
          <w:rFonts w:ascii="Arial" w:hAnsi="Arial" w:cs="Arial"/>
          <w:bCs/>
          <w:color w:val="000000"/>
          <w:szCs w:val="24"/>
        </w:rPr>
        <w:t>zmianę musi wykazać, że zwłoka w wykonaniu robót nie miała wpływu na konieczność poniesienia zmienionych kosztów. Waloryzacji nie podlegają bowiem dodatkowe koszty ponoszone przez Wykonawcę w okresie zwłoki w realizacji terminów realizacji robót budowlanych, wskazane w umowie lub w okresie zwłoki w realizacji terminów częściowych wskazanych w HRF.</w:t>
      </w:r>
    </w:p>
    <w:p w14:paraId="71018840" w14:textId="75D0E61F" w:rsidR="001D727A" w:rsidRPr="003B66C7" w:rsidRDefault="001D727A" w:rsidP="003B66C7">
      <w:pPr>
        <w:rPr>
          <w:rFonts w:ascii="Arial" w:hAnsi="Arial" w:cs="Arial"/>
          <w:bCs/>
          <w:color w:val="000000"/>
          <w:szCs w:val="24"/>
        </w:rPr>
      </w:pPr>
      <w:r w:rsidRPr="003B66C7">
        <w:rPr>
          <w:rFonts w:ascii="Arial" w:hAnsi="Arial" w:cs="Arial"/>
          <w:bCs/>
          <w:color w:val="000000"/>
          <w:szCs w:val="24"/>
        </w:rPr>
        <w:t>5)</w:t>
      </w:r>
      <w:r w:rsidR="00564382" w:rsidRPr="003B66C7">
        <w:rPr>
          <w:rFonts w:ascii="Arial" w:hAnsi="Arial" w:cs="Arial"/>
          <w:bCs/>
          <w:color w:val="000000"/>
          <w:szCs w:val="24"/>
        </w:rPr>
        <w:t xml:space="preserve"> </w:t>
      </w:r>
      <w:r w:rsidR="008135C7" w:rsidRPr="003B66C7">
        <w:rPr>
          <w:rFonts w:ascii="Arial" w:hAnsi="Arial" w:cs="Arial"/>
          <w:bCs/>
          <w:color w:val="000000"/>
          <w:szCs w:val="24"/>
        </w:rPr>
        <w:t>płatności (faktury) dla zakresu umowy objętego waloryzacją zwiększającą wynagrodzenie Wykonawcy będą realizowane przy odpowiednim zastosowaniu § 7 umowy, niemniej termin wystawienia faktury przez Wykonawcę Strony ustalą w aneksie do umowy, który będzie uzależniony od zapewnienia przez Zamawiającego stosownych środków w budżecie.</w:t>
      </w:r>
    </w:p>
    <w:p w14:paraId="45EF588D" w14:textId="1C9DB781" w:rsidR="008135C7" w:rsidRPr="003B66C7" w:rsidRDefault="001D727A" w:rsidP="003B66C7">
      <w:pPr>
        <w:rPr>
          <w:rFonts w:ascii="Arial" w:hAnsi="Arial" w:cs="Arial"/>
          <w:bCs/>
          <w:color w:val="000000"/>
          <w:szCs w:val="24"/>
        </w:rPr>
      </w:pPr>
      <w:r w:rsidRPr="003B66C7">
        <w:rPr>
          <w:rFonts w:ascii="Arial" w:hAnsi="Arial" w:cs="Arial"/>
          <w:bCs/>
          <w:color w:val="000000"/>
          <w:szCs w:val="24"/>
        </w:rPr>
        <w:lastRenderedPageBreak/>
        <w:t>6)</w:t>
      </w:r>
      <w:r w:rsidR="00564382" w:rsidRPr="003B66C7">
        <w:rPr>
          <w:rFonts w:ascii="Arial" w:hAnsi="Arial" w:cs="Arial"/>
          <w:bCs/>
          <w:color w:val="000000"/>
          <w:szCs w:val="24"/>
        </w:rPr>
        <w:t xml:space="preserve"> </w:t>
      </w:r>
      <w:r w:rsidR="008135C7" w:rsidRPr="003B66C7">
        <w:rPr>
          <w:rFonts w:ascii="Arial" w:hAnsi="Arial" w:cs="Arial"/>
          <w:bCs/>
          <w:color w:val="000000"/>
          <w:szCs w:val="24"/>
        </w:rPr>
        <w:t>Wykonawca, którego wynagrodzenie zostało zmienione zgodnie z niniejszymi postanowieniami waloryzacyjnymi, w terminie 30 dni od daty zawarcia z Zamawiającym aneksu do umowy, zobowiązany jest do zmiany wynagrodzenia przysługującego Podwykonawcy, z którym zawarł on umowę, w zakresie odpowiadającym zmianom cen materiałów lub kosztów dotyczących zobowiązania Podwykonawcy, jeżeli spełnione są warunki określone w art. 439 ust. 5 Pzp.</w:t>
      </w:r>
    </w:p>
    <w:p w14:paraId="049FD47F" w14:textId="77777777" w:rsidR="001D727A" w:rsidRPr="003B66C7" w:rsidRDefault="001D727A" w:rsidP="003B66C7">
      <w:pPr>
        <w:rPr>
          <w:rFonts w:ascii="Arial" w:hAnsi="Arial" w:cs="Arial"/>
          <w:szCs w:val="24"/>
        </w:rPr>
      </w:pPr>
    </w:p>
    <w:p w14:paraId="33E4C302" w14:textId="5F009717" w:rsidR="008135C7" w:rsidRPr="003B66C7" w:rsidRDefault="00564382" w:rsidP="003B66C7">
      <w:pPr>
        <w:rPr>
          <w:rFonts w:ascii="Arial" w:hAnsi="Arial" w:cs="Arial"/>
          <w:bCs/>
          <w:szCs w:val="24"/>
        </w:rPr>
      </w:pPr>
      <w:r w:rsidRPr="003B66C7">
        <w:rPr>
          <w:rFonts w:ascii="Arial" w:hAnsi="Arial" w:cs="Arial"/>
          <w:bCs/>
          <w:szCs w:val="24"/>
        </w:rPr>
        <w:t xml:space="preserve">2. </w:t>
      </w:r>
      <w:r w:rsidR="008135C7" w:rsidRPr="003B66C7">
        <w:rPr>
          <w:rFonts w:ascii="Arial" w:hAnsi="Arial" w:cs="Arial"/>
          <w:bCs/>
          <w:szCs w:val="24"/>
        </w:rPr>
        <w:t>Jeśli Strony dokonają zmiany umowy, która łączyć się będzie z wydłużeniem terminu wykonania umowy – Wykonawca przedłoży zabezpieczenie należytego wykonania umowy (jeśli było udzielone w innej formie niż pieniężna) obejmujące nowy termin wykonania umowy, najpóźniej w dniu podpisania aneksu.</w:t>
      </w:r>
    </w:p>
    <w:p w14:paraId="7BC4889C" w14:textId="77777777" w:rsidR="00564382" w:rsidRPr="003B66C7" w:rsidRDefault="00564382" w:rsidP="00564382">
      <w:pPr>
        <w:jc w:val="both"/>
        <w:rPr>
          <w:rFonts w:ascii="Arial" w:hAnsi="Arial" w:cs="Arial"/>
          <w:bCs/>
          <w:szCs w:val="24"/>
        </w:rPr>
      </w:pPr>
    </w:p>
    <w:p w14:paraId="46CF0F5F" w14:textId="77777777" w:rsidR="008D4F47" w:rsidRPr="003B66C7" w:rsidRDefault="008D4F47" w:rsidP="00C45FE2">
      <w:pPr>
        <w:spacing w:line="276" w:lineRule="auto"/>
        <w:jc w:val="center"/>
        <w:rPr>
          <w:rFonts w:ascii="Arial" w:hAnsi="Arial" w:cs="Arial"/>
          <w:b/>
          <w:szCs w:val="24"/>
        </w:rPr>
      </w:pPr>
      <w:r w:rsidRPr="003B66C7">
        <w:rPr>
          <w:rFonts w:ascii="Arial" w:hAnsi="Arial" w:cs="Arial"/>
          <w:b/>
          <w:szCs w:val="24"/>
        </w:rPr>
        <w:t>§ 14</w:t>
      </w:r>
    </w:p>
    <w:p w14:paraId="108D87C8" w14:textId="77777777" w:rsidR="008D4F47" w:rsidRPr="003B66C7" w:rsidRDefault="008D4F47" w:rsidP="00C23919">
      <w:pPr>
        <w:pStyle w:val="Bezodstpw"/>
        <w:spacing w:after="0" w:line="276" w:lineRule="auto"/>
        <w:jc w:val="center"/>
        <w:rPr>
          <w:rFonts w:ascii="Arial" w:hAnsi="Arial" w:cs="Arial"/>
          <w:b/>
          <w:color w:val="auto"/>
          <w:szCs w:val="24"/>
        </w:rPr>
      </w:pPr>
      <w:r w:rsidRPr="003B66C7">
        <w:rPr>
          <w:rFonts w:ascii="Arial" w:hAnsi="Arial" w:cs="Arial"/>
          <w:b/>
          <w:color w:val="auto"/>
          <w:szCs w:val="24"/>
        </w:rPr>
        <w:t>Kontrola i audyt</w:t>
      </w:r>
    </w:p>
    <w:p w14:paraId="209EB616" w14:textId="77777777" w:rsidR="008D4F47" w:rsidRPr="003B66C7" w:rsidRDefault="008D4F47" w:rsidP="003B66C7">
      <w:pPr>
        <w:pStyle w:val="Akapitzlist"/>
        <w:widowControl/>
        <w:shd w:val="clear" w:color="auto" w:fill="FFFFFF"/>
        <w:suppressAutoHyphens w:val="0"/>
        <w:autoSpaceDN/>
        <w:spacing w:after="0"/>
        <w:ind w:left="0"/>
        <w:textAlignment w:val="auto"/>
        <w:rPr>
          <w:rFonts w:ascii="Arial" w:hAnsi="Arial" w:cs="Arial"/>
          <w:color w:val="000000"/>
          <w:kern w:val="0"/>
          <w:lang w:val="pl-PL"/>
        </w:rPr>
      </w:pPr>
      <w:r w:rsidRPr="003B66C7">
        <w:rPr>
          <w:rFonts w:ascii="Arial" w:hAnsi="Arial" w:cs="Arial"/>
          <w:color w:val="auto"/>
          <w:kern w:val="0"/>
          <w:lang w:val="pl-PL"/>
        </w:rPr>
        <w:t xml:space="preserve">Wykonawca zobowiązuje </w:t>
      </w:r>
      <w:r w:rsidRPr="003B66C7">
        <w:rPr>
          <w:rFonts w:ascii="Arial" w:hAnsi="Arial" w:cs="Arial"/>
          <w:color w:val="000000"/>
          <w:kern w:val="0"/>
          <w:lang w:val="pl-PL"/>
        </w:rPr>
        <w:t>się do zapewnienia dysponentom środków finansowych oraz innym instytucjom uprawnionym do przeprowadzenia kontroli lub audytu w zakresie prawidłowości realizacji zadania, wglądu we wszystkie dokumenty, związane z realizacją zadania.</w:t>
      </w:r>
    </w:p>
    <w:p w14:paraId="5332FC6D" w14:textId="77777777" w:rsidR="006767F5" w:rsidRPr="003B66C7" w:rsidRDefault="006767F5" w:rsidP="00C23919">
      <w:pPr>
        <w:pStyle w:val="Standard"/>
        <w:spacing w:after="0"/>
        <w:jc w:val="center"/>
        <w:rPr>
          <w:rFonts w:ascii="Arial" w:hAnsi="Arial" w:cs="Arial"/>
          <w:b/>
          <w:color w:val="000000"/>
        </w:rPr>
      </w:pPr>
    </w:p>
    <w:p w14:paraId="660AB84A" w14:textId="77777777" w:rsidR="00285968" w:rsidRPr="003B66C7" w:rsidRDefault="00B23473" w:rsidP="00C23919">
      <w:pPr>
        <w:pStyle w:val="Standard"/>
        <w:spacing w:after="0"/>
        <w:jc w:val="center"/>
        <w:rPr>
          <w:rFonts w:ascii="Arial" w:hAnsi="Arial" w:cs="Arial"/>
          <w:b/>
          <w:color w:val="000000"/>
        </w:rPr>
      </w:pPr>
      <w:r w:rsidRPr="003B66C7">
        <w:rPr>
          <w:rFonts w:ascii="Arial" w:hAnsi="Arial" w:cs="Arial"/>
          <w:b/>
          <w:color w:val="000000"/>
        </w:rPr>
        <w:t>§ 1</w:t>
      </w:r>
      <w:r w:rsidR="008D4F47" w:rsidRPr="003B66C7">
        <w:rPr>
          <w:rFonts w:ascii="Arial" w:hAnsi="Arial" w:cs="Arial"/>
          <w:b/>
          <w:color w:val="000000"/>
        </w:rPr>
        <w:t>5</w:t>
      </w:r>
    </w:p>
    <w:p w14:paraId="444CCECB" w14:textId="77777777" w:rsidR="00327DA1" w:rsidRPr="003B66C7" w:rsidRDefault="00327DA1" w:rsidP="00C45FE2">
      <w:pPr>
        <w:spacing w:line="276" w:lineRule="auto"/>
        <w:jc w:val="center"/>
        <w:rPr>
          <w:rFonts w:ascii="Arial" w:hAnsi="Arial" w:cs="Arial"/>
          <w:b/>
          <w:color w:val="000000"/>
          <w:szCs w:val="24"/>
        </w:rPr>
      </w:pPr>
      <w:bookmarkStart w:id="7" w:name="bookmark21"/>
      <w:bookmarkEnd w:id="7"/>
      <w:r w:rsidRPr="003B66C7">
        <w:rPr>
          <w:rFonts w:ascii="Arial" w:hAnsi="Arial" w:cs="Arial"/>
          <w:b/>
          <w:color w:val="000000"/>
          <w:szCs w:val="24"/>
        </w:rPr>
        <w:t xml:space="preserve">Gwarancja i rękojmia </w:t>
      </w:r>
      <w:r w:rsidR="00CB2479" w:rsidRPr="003B66C7">
        <w:rPr>
          <w:rFonts w:ascii="Arial" w:hAnsi="Arial" w:cs="Arial"/>
          <w:b/>
          <w:color w:val="000000"/>
          <w:szCs w:val="24"/>
        </w:rPr>
        <w:t xml:space="preserve">za wady </w:t>
      </w:r>
      <w:r w:rsidRPr="003B66C7">
        <w:rPr>
          <w:rFonts w:ascii="Arial" w:hAnsi="Arial" w:cs="Arial"/>
          <w:b/>
          <w:color w:val="000000"/>
          <w:szCs w:val="24"/>
        </w:rPr>
        <w:t>na roboty budowlan</w:t>
      </w:r>
      <w:r w:rsidR="00CB2479" w:rsidRPr="003B66C7">
        <w:rPr>
          <w:rFonts w:ascii="Arial" w:hAnsi="Arial" w:cs="Arial"/>
          <w:b/>
          <w:color w:val="000000"/>
          <w:szCs w:val="24"/>
        </w:rPr>
        <w:t>o-montażowe</w:t>
      </w:r>
    </w:p>
    <w:p w14:paraId="51A60867" w14:textId="77777777" w:rsidR="00327DA1" w:rsidRPr="003B66C7" w:rsidRDefault="00327DA1" w:rsidP="003B66C7">
      <w:pPr>
        <w:pStyle w:val="Akapitzlist"/>
        <w:numPr>
          <w:ilvl w:val="0"/>
          <w:numId w:val="45"/>
        </w:numPr>
        <w:spacing w:after="0"/>
        <w:ind w:left="284" w:hanging="284"/>
        <w:rPr>
          <w:rFonts w:ascii="Arial" w:hAnsi="Arial" w:cs="Arial"/>
          <w:color w:val="000000"/>
          <w:lang w:val="pl-PL"/>
        </w:rPr>
      </w:pPr>
      <w:r w:rsidRPr="003B66C7">
        <w:rPr>
          <w:rFonts w:ascii="Arial" w:hAnsi="Arial" w:cs="Arial"/>
          <w:color w:val="000000"/>
          <w:lang w:val="pl-PL"/>
        </w:rPr>
        <w:t xml:space="preserve">Wykonawca udziela Zamawiającemu gwarancji i rękojmi </w:t>
      </w:r>
      <w:r w:rsidR="00CB2479" w:rsidRPr="003B66C7">
        <w:rPr>
          <w:rFonts w:ascii="Arial" w:hAnsi="Arial" w:cs="Arial"/>
          <w:color w:val="000000"/>
          <w:lang w:val="pl-PL"/>
        </w:rPr>
        <w:t xml:space="preserve">za wady </w:t>
      </w:r>
      <w:r w:rsidRPr="003B66C7">
        <w:rPr>
          <w:rFonts w:ascii="Arial" w:hAnsi="Arial" w:cs="Arial"/>
          <w:b/>
          <w:color w:val="000000"/>
          <w:lang w:val="pl-PL"/>
        </w:rPr>
        <w:t>na okres ………………</w:t>
      </w:r>
      <w:r w:rsidRPr="003B66C7">
        <w:rPr>
          <w:rFonts w:ascii="Arial" w:hAnsi="Arial" w:cs="Arial"/>
          <w:color w:val="000000"/>
          <w:lang w:val="pl-PL"/>
        </w:rPr>
        <w:t xml:space="preserve"> miesięcy </w:t>
      </w:r>
      <w:r w:rsidR="001A6A1C" w:rsidRPr="003B66C7">
        <w:rPr>
          <w:rFonts w:ascii="Arial" w:hAnsi="Arial" w:cs="Arial"/>
          <w:i/>
          <w:iCs/>
          <w:color w:val="000000"/>
          <w:lang w:val="pl-PL"/>
        </w:rPr>
        <w:t>(zgodnie z O</w:t>
      </w:r>
      <w:r w:rsidRPr="003B66C7">
        <w:rPr>
          <w:rFonts w:ascii="Arial" w:hAnsi="Arial" w:cs="Arial"/>
          <w:i/>
          <w:iCs/>
          <w:color w:val="000000"/>
          <w:lang w:val="pl-PL"/>
        </w:rPr>
        <w:t xml:space="preserve">fertą Wykonawcy) </w:t>
      </w:r>
      <w:r w:rsidRPr="003B66C7">
        <w:rPr>
          <w:rFonts w:ascii="Arial" w:hAnsi="Arial" w:cs="Arial"/>
          <w:color w:val="000000"/>
          <w:lang w:val="pl-PL"/>
        </w:rPr>
        <w:t>na cały zakres robót budowlan</w:t>
      </w:r>
      <w:r w:rsidR="00CB2479" w:rsidRPr="003B66C7">
        <w:rPr>
          <w:rFonts w:ascii="Arial" w:hAnsi="Arial" w:cs="Arial"/>
          <w:color w:val="000000"/>
          <w:lang w:val="pl-PL"/>
        </w:rPr>
        <w:t>o-montażowych</w:t>
      </w:r>
      <w:r w:rsidRPr="003B66C7">
        <w:rPr>
          <w:rFonts w:ascii="Arial" w:hAnsi="Arial" w:cs="Arial"/>
          <w:color w:val="000000"/>
          <w:lang w:val="pl-PL"/>
        </w:rPr>
        <w:t xml:space="preserve"> objętych niniejszą Umową</w:t>
      </w:r>
      <w:r w:rsidR="00133FB0" w:rsidRPr="003B66C7">
        <w:rPr>
          <w:rFonts w:ascii="Arial" w:hAnsi="Arial" w:cs="Arial"/>
          <w:color w:val="000000"/>
          <w:lang w:val="pl-PL"/>
        </w:rPr>
        <w:t>, w tym użyte materiały</w:t>
      </w:r>
      <w:r w:rsidRPr="003B66C7">
        <w:rPr>
          <w:rFonts w:ascii="Arial" w:hAnsi="Arial" w:cs="Arial"/>
          <w:color w:val="000000"/>
          <w:lang w:val="pl-PL"/>
        </w:rPr>
        <w:t>.</w:t>
      </w:r>
      <w:r w:rsidR="0092607C" w:rsidRPr="003B66C7">
        <w:rPr>
          <w:rFonts w:ascii="Arial" w:hAnsi="Arial" w:cs="Arial"/>
          <w:color w:val="000000"/>
          <w:lang w:val="pl-PL"/>
        </w:rPr>
        <w:t xml:space="preserve"> </w:t>
      </w:r>
    </w:p>
    <w:p w14:paraId="699D3C45" w14:textId="77777777" w:rsidR="00327DA1" w:rsidRPr="003B66C7" w:rsidRDefault="00327DA1" w:rsidP="003B66C7">
      <w:pPr>
        <w:pStyle w:val="Akapitzlist"/>
        <w:numPr>
          <w:ilvl w:val="0"/>
          <w:numId w:val="45"/>
        </w:numPr>
        <w:spacing w:after="0"/>
        <w:ind w:left="284" w:hanging="284"/>
        <w:rPr>
          <w:rFonts w:ascii="Arial" w:hAnsi="Arial" w:cs="Arial"/>
          <w:color w:val="000000"/>
          <w:lang w:val="pl-PL"/>
        </w:rPr>
      </w:pPr>
      <w:r w:rsidRPr="003B66C7">
        <w:rPr>
          <w:rFonts w:ascii="Arial" w:hAnsi="Arial" w:cs="Arial"/>
          <w:color w:val="000000"/>
          <w:lang w:val="pl-PL"/>
        </w:rPr>
        <w:t>Okres gwarancji i rękojmi rozpoczyna się w dacie podpisania protokołu odbioru końcowego Inwestycji.</w:t>
      </w:r>
    </w:p>
    <w:p w14:paraId="501E0FA3" w14:textId="355B3F9F" w:rsidR="006A4EB9" w:rsidRPr="009A49D6" w:rsidRDefault="00327DA1" w:rsidP="003B66C7">
      <w:pPr>
        <w:pStyle w:val="Akapitzlist"/>
        <w:numPr>
          <w:ilvl w:val="0"/>
          <w:numId w:val="45"/>
        </w:numPr>
        <w:spacing w:after="0"/>
        <w:ind w:left="284" w:hanging="284"/>
        <w:rPr>
          <w:rFonts w:ascii="Arial" w:hAnsi="Arial" w:cs="Arial"/>
          <w:color w:val="000000"/>
          <w:lang w:val="pl-PL"/>
        </w:rPr>
      </w:pPr>
      <w:r w:rsidRPr="003B66C7">
        <w:rPr>
          <w:rFonts w:ascii="Arial" w:hAnsi="Arial" w:cs="Arial"/>
          <w:color w:val="000000"/>
          <w:lang w:val="pl-PL"/>
        </w:rPr>
        <w:t xml:space="preserve">W przypadku wcześniejszego rozwiązania Umowy lub odstąpienia jednej ze Stron, okres gwarancji i rękojmi </w:t>
      </w:r>
      <w:r w:rsidR="00CB2479" w:rsidRPr="003B66C7">
        <w:rPr>
          <w:rFonts w:ascii="Arial" w:hAnsi="Arial" w:cs="Arial"/>
          <w:color w:val="000000"/>
          <w:lang w:val="pl-PL"/>
        </w:rPr>
        <w:t xml:space="preserve">za </w:t>
      </w:r>
      <w:r w:rsidR="00CB2479" w:rsidRPr="009A49D6">
        <w:rPr>
          <w:rFonts w:ascii="Arial" w:hAnsi="Arial" w:cs="Arial"/>
          <w:color w:val="000000"/>
          <w:lang w:val="pl-PL"/>
        </w:rPr>
        <w:t xml:space="preserve">wady </w:t>
      </w:r>
      <w:r w:rsidRPr="009A49D6">
        <w:rPr>
          <w:rFonts w:ascii="Arial" w:hAnsi="Arial" w:cs="Arial"/>
          <w:color w:val="000000"/>
          <w:lang w:val="pl-PL"/>
        </w:rPr>
        <w:t>rozpoczyna się następnego dnia po sporządzeniu protokołu</w:t>
      </w:r>
      <w:r w:rsidR="0056174C" w:rsidRPr="009A49D6">
        <w:rPr>
          <w:rFonts w:ascii="Arial" w:hAnsi="Arial" w:cs="Arial"/>
          <w:color w:val="000000"/>
          <w:lang w:val="pl-PL"/>
        </w:rPr>
        <w:t xml:space="preserve"> inwentaryzacji</w:t>
      </w:r>
      <w:r w:rsidRPr="009A49D6">
        <w:rPr>
          <w:rFonts w:ascii="Arial" w:hAnsi="Arial" w:cs="Arial"/>
          <w:color w:val="000000"/>
          <w:lang w:val="pl-PL"/>
        </w:rPr>
        <w:t>, o którym mowa w §</w:t>
      </w:r>
      <w:r w:rsidR="006A4EB9" w:rsidRPr="009A49D6">
        <w:rPr>
          <w:rFonts w:ascii="Arial" w:hAnsi="Arial" w:cs="Arial"/>
          <w:color w:val="000000"/>
          <w:lang w:val="pl-PL"/>
        </w:rPr>
        <w:t>1</w:t>
      </w:r>
      <w:r w:rsidR="00096AFD" w:rsidRPr="009A49D6">
        <w:rPr>
          <w:rFonts w:ascii="Arial" w:hAnsi="Arial" w:cs="Arial"/>
          <w:color w:val="000000"/>
          <w:lang w:val="pl-PL"/>
        </w:rPr>
        <w:t>7</w:t>
      </w:r>
      <w:r w:rsidRPr="009A49D6">
        <w:rPr>
          <w:rFonts w:ascii="Arial" w:hAnsi="Arial" w:cs="Arial"/>
          <w:color w:val="000000"/>
          <w:lang w:val="pl-PL"/>
        </w:rPr>
        <w:t xml:space="preserve"> Umowy. Dokończenie realizacji Inwestycji przez inny podmiot nie uchyla odpowiedzialności Wykonawcy z tytułu gwarancji lub rękojmi za wykonany przezeń zakres robót.</w:t>
      </w:r>
    </w:p>
    <w:p w14:paraId="2C4AC1A0" w14:textId="042D0A55" w:rsidR="006A4EB9" w:rsidRPr="009A49D6" w:rsidRDefault="006A4EB9" w:rsidP="003B66C7">
      <w:pPr>
        <w:pStyle w:val="Akapitzlist"/>
        <w:numPr>
          <w:ilvl w:val="0"/>
          <w:numId w:val="45"/>
        </w:numPr>
        <w:spacing w:after="0"/>
        <w:ind w:left="284" w:hanging="284"/>
        <w:rPr>
          <w:rFonts w:ascii="Arial" w:hAnsi="Arial" w:cs="Arial"/>
          <w:color w:val="000000"/>
          <w:lang w:val="pl-PL"/>
        </w:rPr>
      </w:pPr>
      <w:r w:rsidRPr="009A49D6">
        <w:rPr>
          <w:rStyle w:val="Nagwek2Bezpogrubienia"/>
          <w:rFonts w:ascii="Arial" w:hAnsi="Arial" w:cs="Arial"/>
          <w:color w:val="000000"/>
          <w:sz w:val="24"/>
          <w:szCs w:val="24"/>
          <w:lang w:val="pl-PL"/>
        </w:rPr>
        <w:t xml:space="preserve">W przypadku, gdy w okresie gwarancji, o którym mowa w ust. </w:t>
      </w:r>
      <w:r w:rsidR="005823D0" w:rsidRPr="009A49D6">
        <w:rPr>
          <w:rStyle w:val="Nagwek2Bezpogrubienia"/>
          <w:rFonts w:ascii="Arial" w:hAnsi="Arial" w:cs="Arial"/>
          <w:color w:val="000000"/>
          <w:sz w:val="24"/>
          <w:szCs w:val="24"/>
          <w:lang w:val="pl-PL"/>
        </w:rPr>
        <w:t>1-</w:t>
      </w:r>
      <w:r w:rsidRPr="009A49D6">
        <w:rPr>
          <w:rStyle w:val="Nagwek2Bezpogrubienia"/>
          <w:rFonts w:ascii="Arial" w:hAnsi="Arial" w:cs="Arial"/>
          <w:color w:val="000000"/>
          <w:sz w:val="24"/>
          <w:szCs w:val="24"/>
          <w:lang w:val="pl-PL"/>
        </w:rPr>
        <w:t xml:space="preserve">2 ujawnią się wady wykonanego przedmiotu </w:t>
      </w:r>
      <w:r w:rsidR="00737C25" w:rsidRPr="009A49D6">
        <w:rPr>
          <w:rStyle w:val="Nagwek2Bezpogrubienia"/>
          <w:rFonts w:ascii="Arial" w:hAnsi="Arial" w:cs="Arial"/>
          <w:color w:val="000000"/>
          <w:sz w:val="24"/>
          <w:szCs w:val="24"/>
          <w:lang w:val="pl-PL"/>
        </w:rPr>
        <w:t>U</w:t>
      </w:r>
      <w:r w:rsidRPr="009A49D6">
        <w:rPr>
          <w:rStyle w:val="Nagwek2Bezpogrubienia"/>
          <w:rFonts w:ascii="Arial" w:hAnsi="Arial" w:cs="Arial"/>
          <w:color w:val="000000"/>
          <w:sz w:val="24"/>
          <w:szCs w:val="24"/>
          <w:lang w:val="pl-PL"/>
        </w:rPr>
        <w:t>mowy, Wykonawca</w:t>
      </w:r>
      <w:r w:rsidRPr="009A49D6">
        <w:rPr>
          <w:rFonts w:ascii="Arial" w:hAnsi="Arial" w:cs="Arial"/>
          <w:color w:val="000000"/>
          <w:lang w:val="pl-PL"/>
        </w:rPr>
        <w:t xml:space="preserve"> zobowiązuje się usunąć nieodpłatnie te wady bez zbędnej zwłoki nie później jednak niż w terminie 14 dni licząc od dnia ich ujawnienia i pisemnego </w:t>
      </w:r>
      <w:r w:rsidRPr="009A49D6">
        <w:rPr>
          <w:rFonts w:ascii="Arial" w:eastAsia="Calibri" w:hAnsi="Arial" w:cs="Arial"/>
          <w:color w:val="000000"/>
          <w:lang w:val="pl-PL"/>
        </w:rPr>
        <w:t xml:space="preserve">powiadomienia Wykonawcy przez Zamawiającego o wykryciu wady </w:t>
      </w:r>
      <w:r w:rsidRPr="009A49D6">
        <w:rPr>
          <w:rFonts w:ascii="Arial" w:hAnsi="Arial" w:cs="Arial"/>
          <w:color w:val="000000"/>
          <w:lang w:val="pl-PL"/>
        </w:rPr>
        <w:t xml:space="preserve">lub jeżeli to jest konieczne, z uwagi na rodzaj wady, w innym terminie zaakceptowanym przez Zamawiającego w formie pisemnej pod rygorem nieważności. </w:t>
      </w:r>
    </w:p>
    <w:p w14:paraId="4AF2CFB2" w14:textId="77777777" w:rsidR="00327DA1" w:rsidRPr="009A49D6" w:rsidRDefault="00327DA1" w:rsidP="003B66C7">
      <w:pPr>
        <w:pStyle w:val="Akapitzlist"/>
        <w:numPr>
          <w:ilvl w:val="0"/>
          <w:numId w:val="45"/>
        </w:numPr>
        <w:spacing w:after="0"/>
        <w:ind w:left="284" w:hanging="284"/>
        <w:rPr>
          <w:rFonts w:ascii="Arial" w:hAnsi="Arial" w:cs="Arial"/>
          <w:color w:val="000000"/>
          <w:lang w:val="pl-PL"/>
        </w:rPr>
      </w:pPr>
      <w:r w:rsidRPr="009A49D6">
        <w:rPr>
          <w:rFonts w:ascii="Arial" w:hAnsi="Arial" w:cs="Arial"/>
          <w:color w:val="000000"/>
          <w:lang w:val="pl-PL"/>
        </w:rPr>
        <w:t>W przypadku, nie usunięcia przez Wykonawcę zgłoszonej wady w wyznaczonym terminie lub usunięcia wady w sposób nienależyty, Zamawiający będzie uprawniony zlecić usunięcie wady osobie trzeciej na koszt i ryzyko Wykonawcy, bez utraty przez Zamawiającego uprawnień wynikających z tytułu gwarancji i rękojmi za wady, z zastrzeżeniem wcześniejszego wezwania Wykonawcy do usunięcia wad pod rygorem wykonawstwa zastępczego z wyznaczeniem mu w tym celu dodatkowego nie krótszego niż 7 dni terminu, który upłynął bezskutecznie.</w:t>
      </w:r>
    </w:p>
    <w:p w14:paraId="6016BED2" w14:textId="77777777" w:rsidR="00FD2FF1" w:rsidRPr="003B66C7" w:rsidRDefault="00327DA1" w:rsidP="003B66C7">
      <w:pPr>
        <w:pStyle w:val="Akapitzlist"/>
        <w:numPr>
          <w:ilvl w:val="0"/>
          <w:numId w:val="45"/>
        </w:numPr>
        <w:spacing w:after="0"/>
        <w:ind w:left="284" w:hanging="284"/>
        <w:rPr>
          <w:rFonts w:ascii="Arial" w:hAnsi="Arial" w:cs="Arial"/>
          <w:color w:val="000000"/>
          <w:lang w:val="pl-PL"/>
        </w:rPr>
      </w:pPr>
      <w:r w:rsidRPr="009A49D6">
        <w:rPr>
          <w:rFonts w:ascii="Arial" w:hAnsi="Arial" w:cs="Arial"/>
          <w:color w:val="000000"/>
          <w:lang w:val="pl-PL"/>
        </w:rPr>
        <w:t xml:space="preserve">Usunięcie </w:t>
      </w:r>
      <w:r w:rsidR="00CB2479" w:rsidRPr="009A49D6">
        <w:rPr>
          <w:rFonts w:ascii="Arial" w:hAnsi="Arial" w:cs="Arial"/>
          <w:color w:val="000000"/>
          <w:lang w:val="pl-PL"/>
        </w:rPr>
        <w:t>w</w:t>
      </w:r>
      <w:r w:rsidRPr="009A49D6">
        <w:rPr>
          <w:rFonts w:ascii="Arial" w:hAnsi="Arial" w:cs="Arial"/>
          <w:color w:val="000000"/>
          <w:lang w:val="pl-PL"/>
        </w:rPr>
        <w:t xml:space="preserve">ad następuje na koszt i ryzyko Wykonawcy. Przez usunięcie wady </w:t>
      </w:r>
      <w:r w:rsidRPr="009A49D6">
        <w:rPr>
          <w:rFonts w:ascii="Arial" w:hAnsi="Arial" w:cs="Arial"/>
          <w:color w:val="000000"/>
          <w:lang w:val="pl-PL"/>
        </w:rPr>
        <w:lastRenderedPageBreak/>
        <w:t>należy rozumieć naprawę rzeczy wadli</w:t>
      </w:r>
      <w:r w:rsidR="003C5D77" w:rsidRPr="009A49D6">
        <w:rPr>
          <w:rFonts w:ascii="Arial" w:hAnsi="Arial" w:cs="Arial"/>
          <w:color w:val="000000"/>
          <w:lang w:val="pl-PL"/>
        </w:rPr>
        <w:t>wej lub wymianę rzeczy na nową</w:t>
      </w:r>
      <w:r w:rsidR="00834E5E" w:rsidRPr="009A49D6">
        <w:rPr>
          <w:rFonts w:ascii="Arial" w:hAnsi="Arial" w:cs="Arial"/>
          <w:color w:val="000000"/>
          <w:lang w:val="pl-PL"/>
        </w:rPr>
        <w:t xml:space="preserve"> lub</w:t>
      </w:r>
      <w:r w:rsidR="00834E5E" w:rsidRPr="003B66C7">
        <w:rPr>
          <w:rFonts w:ascii="Arial" w:hAnsi="Arial" w:cs="Arial"/>
          <w:color w:val="000000"/>
          <w:lang w:val="pl-PL"/>
        </w:rPr>
        <w:t xml:space="preserve"> ponownie wykonane roboty.</w:t>
      </w:r>
    </w:p>
    <w:p w14:paraId="63A3725A" w14:textId="77777777" w:rsidR="00FD2FF1" w:rsidRPr="003B66C7" w:rsidRDefault="00FD2FF1" w:rsidP="003B66C7">
      <w:pPr>
        <w:pStyle w:val="Akapitzlist"/>
        <w:numPr>
          <w:ilvl w:val="0"/>
          <w:numId w:val="45"/>
        </w:numPr>
        <w:spacing w:after="0"/>
        <w:ind w:left="284" w:hanging="284"/>
        <w:rPr>
          <w:rFonts w:ascii="Arial" w:hAnsi="Arial" w:cs="Arial"/>
          <w:color w:val="000000"/>
          <w:lang w:val="pl-PL"/>
        </w:rPr>
      </w:pPr>
      <w:r w:rsidRPr="003B66C7">
        <w:rPr>
          <w:rStyle w:val="INS"/>
          <w:rFonts w:ascii="Arial" w:eastAsia="Arial Unicode MS" w:hAnsi="Arial" w:cs="Arial"/>
          <w:color w:val="000000"/>
          <w:lang w:val="pl-PL"/>
        </w:rPr>
        <w:t xml:space="preserve">W ramach gwarancji Wykonawca nie może odmówić usunięcia na swój koszt wady przedmiotu </w:t>
      </w:r>
      <w:r w:rsidR="00D86207" w:rsidRPr="003B66C7">
        <w:rPr>
          <w:rStyle w:val="INS"/>
          <w:rFonts w:ascii="Arial" w:eastAsia="Arial Unicode MS" w:hAnsi="Arial" w:cs="Arial"/>
          <w:color w:val="000000"/>
          <w:lang w:val="pl-PL"/>
        </w:rPr>
        <w:t>U</w:t>
      </w:r>
      <w:r w:rsidRPr="003B66C7">
        <w:rPr>
          <w:rStyle w:val="INS"/>
          <w:rFonts w:ascii="Arial" w:eastAsia="Arial Unicode MS" w:hAnsi="Arial" w:cs="Arial"/>
          <w:color w:val="000000"/>
          <w:lang w:val="pl-PL"/>
        </w:rPr>
        <w:t>mowy stwierdzonej w okresie gwarancji bez względu na wysokość związanych z tym kosztów.</w:t>
      </w:r>
    </w:p>
    <w:p w14:paraId="1066CE66" w14:textId="1CFF53E5" w:rsidR="00327DA1" w:rsidRPr="003B66C7" w:rsidRDefault="00327DA1" w:rsidP="003B66C7">
      <w:pPr>
        <w:pStyle w:val="Akapitzlist"/>
        <w:numPr>
          <w:ilvl w:val="0"/>
          <w:numId w:val="45"/>
        </w:numPr>
        <w:spacing w:after="0"/>
        <w:ind w:left="284" w:hanging="284"/>
        <w:rPr>
          <w:rFonts w:ascii="Arial" w:hAnsi="Arial" w:cs="Arial"/>
          <w:color w:val="000000"/>
          <w:lang w:val="pl-PL"/>
        </w:rPr>
      </w:pPr>
      <w:r w:rsidRPr="003B66C7">
        <w:rPr>
          <w:rFonts w:ascii="Arial" w:hAnsi="Arial" w:cs="Arial"/>
          <w:color w:val="000000"/>
          <w:lang w:val="pl-PL"/>
        </w:rPr>
        <w:t>Udzielone rękojmia i gwarancja nie naruszają prawa Zamawiającego do dochodzenia roszczeń o naprawienie szkody w pełnej wysokości na zasadach określonych w obowiązujących przepisach prawa.</w:t>
      </w:r>
    </w:p>
    <w:p w14:paraId="7BEDA319" w14:textId="08A48DD5" w:rsidR="00564382" w:rsidRPr="003B66C7" w:rsidRDefault="006F29D0" w:rsidP="003B66C7">
      <w:pPr>
        <w:pStyle w:val="Akapitzlist"/>
        <w:numPr>
          <w:ilvl w:val="0"/>
          <w:numId w:val="45"/>
        </w:numPr>
        <w:spacing w:after="0"/>
        <w:ind w:left="284" w:hanging="284"/>
        <w:rPr>
          <w:rFonts w:ascii="Arial" w:hAnsi="Arial" w:cs="Arial"/>
          <w:color w:val="000000"/>
          <w:lang w:val="pl-PL"/>
        </w:rPr>
      </w:pPr>
      <w:r w:rsidRPr="003B66C7">
        <w:rPr>
          <w:rFonts w:ascii="Arial" w:hAnsi="Arial" w:cs="Arial"/>
          <w:color w:val="000000"/>
          <w:kern w:val="0"/>
          <w:lang w:val="pl-PL"/>
        </w:rPr>
        <w:t>Wykonawca zobowiązany jest do udziału w cyklicznie</w:t>
      </w:r>
      <w:r w:rsidR="00EF078E" w:rsidRPr="003B66C7">
        <w:rPr>
          <w:rFonts w:ascii="Arial" w:hAnsi="Arial" w:cs="Arial"/>
          <w:color w:val="000000"/>
          <w:kern w:val="0"/>
          <w:lang w:val="pl-PL"/>
        </w:rPr>
        <w:t xml:space="preserve"> </w:t>
      </w:r>
      <w:r w:rsidRPr="003B66C7">
        <w:rPr>
          <w:rFonts w:ascii="Arial" w:hAnsi="Arial" w:cs="Arial"/>
          <w:color w:val="000000"/>
          <w:kern w:val="0"/>
          <w:lang w:val="pl-PL"/>
        </w:rPr>
        <w:t>przeprowadzanych przez Zamawiającego</w:t>
      </w:r>
      <w:r w:rsidR="00EF078E" w:rsidRPr="003B66C7">
        <w:rPr>
          <w:rFonts w:ascii="Arial" w:hAnsi="Arial" w:cs="Arial"/>
          <w:color w:val="000000"/>
          <w:kern w:val="0"/>
          <w:lang w:val="pl-PL"/>
        </w:rPr>
        <w:t xml:space="preserve"> </w:t>
      </w:r>
      <w:r w:rsidRPr="003B66C7">
        <w:rPr>
          <w:rFonts w:ascii="Arial" w:hAnsi="Arial" w:cs="Arial"/>
          <w:color w:val="000000"/>
          <w:kern w:val="0"/>
          <w:lang w:val="pl-PL"/>
        </w:rPr>
        <w:t xml:space="preserve">przeglądach gwarancyjnych i </w:t>
      </w:r>
      <w:r w:rsidR="00807C92" w:rsidRPr="003B66C7">
        <w:rPr>
          <w:rFonts w:ascii="Arial" w:hAnsi="Arial" w:cs="Arial"/>
          <w:color w:val="000000"/>
          <w:kern w:val="0"/>
          <w:lang w:val="pl-PL"/>
        </w:rPr>
        <w:t>kontrol</w:t>
      </w:r>
      <w:r w:rsidRPr="003B66C7">
        <w:rPr>
          <w:rFonts w:ascii="Arial" w:hAnsi="Arial" w:cs="Arial"/>
          <w:color w:val="000000"/>
          <w:kern w:val="0"/>
          <w:lang w:val="pl-PL"/>
        </w:rPr>
        <w:t>ach</w:t>
      </w:r>
      <w:r w:rsidR="00807C92" w:rsidRPr="003B66C7">
        <w:rPr>
          <w:rFonts w:ascii="Arial" w:hAnsi="Arial" w:cs="Arial"/>
          <w:color w:val="000000"/>
          <w:kern w:val="0"/>
          <w:lang w:val="pl-PL"/>
        </w:rPr>
        <w:t xml:space="preserve"> skuteczności usunięcia przez Wykonawcę ujawnionych wad Inwestycji</w:t>
      </w:r>
      <w:r w:rsidRPr="003B66C7">
        <w:rPr>
          <w:rFonts w:ascii="Arial" w:hAnsi="Arial" w:cs="Arial"/>
          <w:color w:val="000000"/>
          <w:kern w:val="0"/>
          <w:lang w:val="pl-PL"/>
        </w:rPr>
        <w:t>, na wniosek</w:t>
      </w:r>
      <w:r w:rsidR="00EF078E" w:rsidRPr="003B66C7">
        <w:rPr>
          <w:rFonts w:ascii="Arial" w:hAnsi="Arial" w:cs="Arial"/>
          <w:color w:val="000000"/>
          <w:kern w:val="0"/>
          <w:lang w:val="pl-PL"/>
        </w:rPr>
        <w:t xml:space="preserve"> </w:t>
      </w:r>
      <w:r w:rsidRPr="003B66C7">
        <w:rPr>
          <w:rFonts w:ascii="Arial" w:hAnsi="Arial" w:cs="Arial"/>
          <w:color w:val="000000"/>
          <w:kern w:val="0"/>
          <w:lang w:val="pl-PL"/>
        </w:rPr>
        <w:t xml:space="preserve">Zamawiającego skierowany do Wykonawcy z </w:t>
      </w:r>
      <w:r w:rsidRPr="003B66C7">
        <w:rPr>
          <w:rFonts w:ascii="Arial" w:hAnsi="Arial" w:cs="Arial"/>
          <w:b/>
          <w:color w:val="000000"/>
          <w:kern w:val="0"/>
          <w:lang w:val="pl-PL"/>
        </w:rPr>
        <w:t>14 dniowym</w:t>
      </w:r>
      <w:r w:rsidRPr="003B66C7">
        <w:rPr>
          <w:rFonts w:ascii="Arial" w:hAnsi="Arial" w:cs="Arial"/>
          <w:color w:val="000000"/>
          <w:kern w:val="0"/>
          <w:lang w:val="pl-PL"/>
        </w:rPr>
        <w:t xml:space="preserve"> wyprzedzeniem.</w:t>
      </w:r>
    </w:p>
    <w:p w14:paraId="538A40CF" w14:textId="5514094F" w:rsidR="00114716" w:rsidRPr="003B66C7" w:rsidRDefault="00F13DC8" w:rsidP="003B66C7">
      <w:pPr>
        <w:pStyle w:val="Akapitzlist"/>
        <w:numPr>
          <w:ilvl w:val="0"/>
          <w:numId w:val="45"/>
        </w:numPr>
        <w:spacing w:after="0"/>
        <w:ind w:left="284" w:hanging="284"/>
        <w:rPr>
          <w:rFonts w:ascii="Arial" w:hAnsi="Arial" w:cs="Arial"/>
          <w:color w:val="000000"/>
          <w:lang w:val="pl-PL"/>
        </w:rPr>
      </w:pPr>
      <w:r w:rsidRPr="003B66C7">
        <w:rPr>
          <w:rFonts w:ascii="Arial" w:hAnsi="Arial" w:cs="Arial"/>
          <w:color w:val="000000"/>
          <w:lang w:val="pl-PL"/>
        </w:rPr>
        <w:t>Wykonawca w okresie gwarancji zobowiązuje się bez dodatkowego wynagrodzenia dokonywać za powiadomieniem Zamawiającego i użytkownika obiektu, przeglądów gwarancyjnych zabudowanych urządzeń na obiekcie niezbędnych do utrzymania gwarancji producenta oraz dokonywać czynności konserwacyjnych tychże urządzeń, które warunkują</w:t>
      </w:r>
      <w:r w:rsidR="00BE1C45" w:rsidRPr="003B66C7">
        <w:rPr>
          <w:rFonts w:ascii="Arial" w:hAnsi="Arial" w:cs="Arial"/>
          <w:color w:val="000000"/>
          <w:lang w:val="pl-PL"/>
        </w:rPr>
        <w:t xml:space="preserve"> utrzymanie gwarancji udzielonej przez Wykonawcę.</w:t>
      </w:r>
    </w:p>
    <w:p w14:paraId="38A593FF" w14:textId="77777777" w:rsidR="00EF7341" w:rsidRPr="003B66C7" w:rsidRDefault="00EF7341" w:rsidP="00C23919">
      <w:pPr>
        <w:pStyle w:val="Standard"/>
        <w:spacing w:after="0"/>
        <w:jc w:val="center"/>
        <w:rPr>
          <w:rFonts w:ascii="Arial" w:hAnsi="Arial" w:cs="Arial"/>
          <w:b/>
          <w:color w:val="000000"/>
        </w:rPr>
      </w:pPr>
    </w:p>
    <w:p w14:paraId="79E52986" w14:textId="77777777" w:rsidR="00285968" w:rsidRPr="003B66C7" w:rsidRDefault="00B23473" w:rsidP="00C23919">
      <w:pPr>
        <w:pStyle w:val="Standard"/>
        <w:spacing w:after="0"/>
        <w:jc w:val="center"/>
        <w:rPr>
          <w:rFonts w:ascii="Arial" w:hAnsi="Arial" w:cs="Arial"/>
          <w:b/>
          <w:color w:val="000000"/>
        </w:rPr>
      </w:pPr>
      <w:r w:rsidRPr="003B66C7">
        <w:rPr>
          <w:rFonts w:ascii="Arial" w:hAnsi="Arial" w:cs="Arial"/>
          <w:b/>
          <w:color w:val="000000"/>
        </w:rPr>
        <w:t>§ 16</w:t>
      </w:r>
    </w:p>
    <w:p w14:paraId="67770232" w14:textId="77777777" w:rsidR="00285968" w:rsidRPr="003B66C7" w:rsidRDefault="00902670" w:rsidP="00C23919">
      <w:pPr>
        <w:pStyle w:val="Standard"/>
        <w:spacing w:after="0"/>
        <w:jc w:val="center"/>
        <w:rPr>
          <w:rFonts w:ascii="Arial" w:hAnsi="Arial" w:cs="Arial"/>
          <w:b/>
          <w:color w:val="auto"/>
        </w:rPr>
      </w:pPr>
      <w:r w:rsidRPr="003B66C7">
        <w:rPr>
          <w:rFonts w:ascii="Arial" w:hAnsi="Arial" w:cs="Arial"/>
          <w:b/>
          <w:color w:val="auto"/>
        </w:rPr>
        <w:t>Kary umowne</w:t>
      </w:r>
    </w:p>
    <w:p w14:paraId="5B9C3691" w14:textId="77777777" w:rsidR="004C602A" w:rsidRPr="003B66C7" w:rsidRDefault="004C602A" w:rsidP="003B66C7">
      <w:pPr>
        <w:pStyle w:val="Akapitzlist"/>
        <w:numPr>
          <w:ilvl w:val="0"/>
          <w:numId w:val="46"/>
        </w:numPr>
        <w:ind w:left="284" w:hanging="284"/>
        <w:rPr>
          <w:rFonts w:ascii="Arial" w:hAnsi="Arial" w:cs="Arial"/>
          <w:color w:val="000000"/>
          <w:lang w:val="pl-PL"/>
        </w:rPr>
      </w:pPr>
      <w:r w:rsidRPr="003B66C7">
        <w:rPr>
          <w:rFonts w:ascii="Arial" w:hAnsi="Arial" w:cs="Arial"/>
          <w:color w:val="000000"/>
          <w:lang w:val="pl-PL"/>
        </w:rPr>
        <w:t>Wykonawca zobowiązany jest zapłacić Zamawiającemu karę umowną za:</w:t>
      </w:r>
      <w:r w:rsidR="009046E1" w:rsidRPr="003B66C7">
        <w:rPr>
          <w:rFonts w:ascii="Arial" w:hAnsi="Arial" w:cs="Arial"/>
          <w:color w:val="000000"/>
          <w:lang w:val="pl-PL"/>
        </w:rPr>
        <w:t xml:space="preserve"> </w:t>
      </w:r>
    </w:p>
    <w:p w14:paraId="12E642ED" w14:textId="477BEB63" w:rsidR="004C602A" w:rsidRPr="003B66C7" w:rsidRDefault="004C602A"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zwłokę w wykonaniu </w:t>
      </w:r>
      <w:r w:rsidR="00033421" w:rsidRPr="003B66C7">
        <w:rPr>
          <w:rFonts w:ascii="Arial" w:hAnsi="Arial" w:cs="Arial"/>
          <w:color w:val="000000"/>
          <w:lang w:val="pl-PL"/>
        </w:rPr>
        <w:t>Inwestycji</w:t>
      </w:r>
      <w:r w:rsidR="00FC004A" w:rsidRPr="003B66C7">
        <w:rPr>
          <w:rFonts w:ascii="Arial" w:hAnsi="Arial" w:cs="Arial"/>
          <w:color w:val="000000"/>
          <w:lang w:val="pl-PL"/>
        </w:rPr>
        <w:t xml:space="preserve"> </w:t>
      </w:r>
      <w:r w:rsidR="00DA7680" w:rsidRPr="003B66C7">
        <w:rPr>
          <w:rFonts w:ascii="Arial" w:hAnsi="Arial" w:cs="Arial"/>
          <w:color w:val="000000"/>
          <w:lang w:val="pl-PL"/>
        </w:rPr>
        <w:t xml:space="preserve">w </w:t>
      </w:r>
      <w:r w:rsidRPr="003B66C7">
        <w:rPr>
          <w:rFonts w:ascii="Arial" w:hAnsi="Arial" w:cs="Arial"/>
          <w:color w:val="000000"/>
          <w:lang w:val="pl-PL"/>
        </w:rPr>
        <w:t xml:space="preserve">wysokości </w:t>
      </w:r>
      <w:r w:rsidR="00733E5F" w:rsidRPr="003B66C7">
        <w:rPr>
          <w:rFonts w:ascii="Arial" w:hAnsi="Arial" w:cs="Arial"/>
          <w:color w:val="000000"/>
          <w:lang w:val="pl-PL"/>
        </w:rPr>
        <w:t>0,</w:t>
      </w:r>
      <w:r w:rsidR="00245835" w:rsidRPr="003B66C7">
        <w:rPr>
          <w:rFonts w:ascii="Arial" w:hAnsi="Arial" w:cs="Arial"/>
          <w:color w:val="000000"/>
          <w:lang w:val="pl-PL"/>
        </w:rPr>
        <w:t>2</w:t>
      </w:r>
      <w:r w:rsidR="00733E5F" w:rsidRPr="003B66C7">
        <w:rPr>
          <w:rFonts w:ascii="Arial" w:hAnsi="Arial" w:cs="Arial"/>
          <w:color w:val="000000"/>
          <w:lang w:val="pl-PL"/>
        </w:rPr>
        <w:t>%</w:t>
      </w:r>
      <w:r w:rsidR="007C16D8" w:rsidRPr="003B66C7">
        <w:rPr>
          <w:rFonts w:ascii="Arial" w:hAnsi="Arial" w:cs="Arial"/>
          <w:color w:val="000000"/>
          <w:lang w:val="pl-PL"/>
        </w:rPr>
        <w:t xml:space="preserve"> wynagrodzenia brutto, o którym</w:t>
      </w:r>
      <w:r w:rsidR="00511E4A" w:rsidRPr="003B66C7">
        <w:rPr>
          <w:rFonts w:ascii="Arial" w:hAnsi="Arial" w:cs="Arial"/>
          <w:color w:val="000000"/>
          <w:lang w:val="pl-PL"/>
        </w:rPr>
        <w:t xml:space="preserve"> mowa w §9 ust. 1 Umowy, </w:t>
      </w:r>
      <w:r w:rsidRPr="003B66C7">
        <w:rPr>
          <w:rFonts w:ascii="Arial" w:hAnsi="Arial" w:cs="Arial"/>
          <w:color w:val="000000"/>
          <w:lang w:val="pl-PL"/>
        </w:rPr>
        <w:t xml:space="preserve">za każdy rozpoczęty dzień zwłoki, ponad termin określony w </w:t>
      </w:r>
      <w:r w:rsidR="005823D0" w:rsidRPr="003B66C7">
        <w:rPr>
          <w:rFonts w:ascii="Arial" w:hAnsi="Arial" w:cs="Arial"/>
          <w:color w:val="000000"/>
          <w:lang w:val="pl-PL"/>
        </w:rPr>
        <w:t>§2 ust. 3</w:t>
      </w:r>
      <w:r w:rsidRPr="003B66C7">
        <w:rPr>
          <w:rFonts w:ascii="Arial" w:hAnsi="Arial" w:cs="Arial"/>
          <w:color w:val="000000"/>
          <w:lang w:val="pl-PL"/>
        </w:rPr>
        <w:t xml:space="preserve"> Umowy; </w:t>
      </w:r>
    </w:p>
    <w:p w14:paraId="26A2474E" w14:textId="77777777" w:rsidR="004C602A" w:rsidRPr="003B66C7" w:rsidRDefault="004C602A"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zwłokę w usunięciu usterek i wad stwierdzonych przy odbiorze </w:t>
      </w:r>
      <w:r w:rsidR="00033421" w:rsidRPr="003B66C7">
        <w:rPr>
          <w:rFonts w:ascii="Arial" w:hAnsi="Arial" w:cs="Arial"/>
          <w:color w:val="000000"/>
          <w:lang w:val="pl-PL"/>
        </w:rPr>
        <w:t>Inwestycji</w:t>
      </w:r>
      <w:r w:rsidRPr="003B66C7">
        <w:rPr>
          <w:rFonts w:ascii="Arial" w:hAnsi="Arial" w:cs="Arial"/>
          <w:color w:val="000000"/>
          <w:lang w:val="pl-PL"/>
        </w:rPr>
        <w:t xml:space="preserve"> w wysokości </w:t>
      </w:r>
      <w:r w:rsidR="00511E4A" w:rsidRPr="003B66C7">
        <w:rPr>
          <w:rFonts w:ascii="Arial" w:hAnsi="Arial" w:cs="Arial"/>
          <w:color w:val="000000"/>
          <w:lang w:val="pl-PL"/>
        </w:rPr>
        <w:t xml:space="preserve">0,03% wynagrodzenia brutto, o którym mowa w §9 ust. 1 Umowy </w:t>
      </w:r>
      <w:r w:rsidRPr="003B66C7">
        <w:rPr>
          <w:rFonts w:ascii="Arial" w:hAnsi="Arial" w:cs="Arial"/>
          <w:color w:val="000000"/>
          <w:lang w:val="pl-PL"/>
        </w:rPr>
        <w:t>za każdy rozpoczę</w:t>
      </w:r>
      <w:r w:rsidR="00E04579" w:rsidRPr="003B66C7">
        <w:rPr>
          <w:rFonts w:ascii="Arial" w:hAnsi="Arial" w:cs="Arial"/>
          <w:color w:val="000000"/>
          <w:lang w:val="pl-PL"/>
        </w:rPr>
        <w:t>ty dzień zwłoki w ich usunięciu;</w:t>
      </w:r>
    </w:p>
    <w:p w14:paraId="3A964092" w14:textId="78021E76" w:rsidR="004C602A" w:rsidRPr="003B66C7" w:rsidRDefault="004C602A"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zwłokę w usunięciu usterek i wad </w:t>
      </w:r>
      <w:r w:rsidR="00033421" w:rsidRPr="003B66C7">
        <w:rPr>
          <w:rFonts w:ascii="Arial" w:hAnsi="Arial" w:cs="Arial"/>
          <w:color w:val="000000"/>
          <w:lang w:val="pl-PL"/>
        </w:rPr>
        <w:t>Inwestycji</w:t>
      </w:r>
      <w:r w:rsidRPr="003B66C7">
        <w:rPr>
          <w:rFonts w:ascii="Arial" w:hAnsi="Arial" w:cs="Arial"/>
          <w:color w:val="000000"/>
          <w:lang w:val="pl-PL"/>
        </w:rPr>
        <w:t xml:space="preserve"> w okresie gwarancji lub rękojmi – </w:t>
      </w:r>
      <w:r w:rsidR="00564382" w:rsidRPr="003B66C7">
        <w:rPr>
          <w:rFonts w:ascii="Arial" w:hAnsi="Arial" w:cs="Arial"/>
          <w:color w:val="000000"/>
          <w:lang w:val="pl-PL"/>
        </w:rPr>
        <w:br/>
      </w:r>
      <w:r w:rsidRPr="003B66C7">
        <w:rPr>
          <w:rFonts w:ascii="Arial" w:hAnsi="Arial" w:cs="Arial"/>
          <w:color w:val="000000"/>
          <w:lang w:val="pl-PL"/>
        </w:rPr>
        <w:t xml:space="preserve">w wysokości </w:t>
      </w:r>
      <w:r w:rsidR="00511E4A" w:rsidRPr="003B66C7">
        <w:rPr>
          <w:rFonts w:ascii="Arial" w:hAnsi="Arial" w:cs="Arial"/>
          <w:color w:val="000000"/>
          <w:lang w:val="pl-PL"/>
        </w:rPr>
        <w:t>0,</w:t>
      </w:r>
      <w:r w:rsidR="00B07B7F" w:rsidRPr="003B66C7">
        <w:rPr>
          <w:rFonts w:ascii="Arial" w:hAnsi="Arial" w:cs="Arial"/>
          <w:color w:val="000000"/>
          <w:lang w:val="pl-PL"/>
        </w:rPr>
        <w:t>2</w:t>
      </w:r>
      <w:r w:rsidR="00511E4A" w:rsidRPr="003B66C7">
        <w:rPr>
          <w:rFonts w:ascii="Arial" w:hAnsi="Arial" w:cs="Arial"/>
          <w:color w:val="000000"/>
          <w:lang w:val="pl-PL"/>
        </w:rPr>
        <w:t>%</w:t>
      </w:r>
      <w:r w:rsidR="00EA1E64" w:rsidRPr="003B66C7">
        <w:rPr>
          <w:rFonts w:ascii="Arial" w:hAnsi="Arial" w:cs="Arial"/>
          <w:color w:val="000000"/>
          <w:lang w:val="pl-PL"/>
        </w:rPr>
        <w:t xml:space="preserve"> </w:t>
      </w:r>
      <w:r w:rsidR="00511E4A" w:rsidRPr="003B66C7">
        <w:rPr>
          <w:rFonts w:ascii="Arial" w:hAnsi="Arial" w:cs="Arial"/>
          <w:color w:val="000000"/>
          <w:lang w:val="pl-PL"/>
        </w:rPr>
        <w:t>wynagrodzenia brutto, o którym mowa w §9 ust. 1 Umowy</w:t>
      </w:r>
      <w:r w:rsidRPr="003B66C7">
        <w:rPr>
          <w:rFonts w:ascii="Arial" w:hAnsi="Arial" w:cs="Arial"/>
          <w:color w:val="000000"/>
          <w:lang w:val="pl-PL"/>
        </w:rPr>
        <w:t xml:space="preserve"> dla robót zakończonych protokołem odbioru końcowego, z</w:t>
      </w:r>
      <w:r w:rsidR="00E04579" w:rsidRPr="003B66C7">
        <w:rPr>
          <w:rFonts w:ascii="Arial" w:hAnsi="Arial" w:cs="Arial"/>
          <w:color w:val="000000"/>
          <w:lang w:val="pl-PL"/>
        </w:rPr>
        <w:t>a każdy rozpoczęty dzień zwłoki;</w:t>
      </w:r>
      <w:r w:rsidR="009046E1" w:rsidRPr="003B66C7">
        <w:rPr>
          <w:rFonts w:ascii="Arial" w:hAnsi="Arial" w:cs="Arial"/>
          <w:color w:val="000000"/>
          <w:lang w:val="pl-PL"/>
        </w:rPr>
        <w:t xml:space="preserve">    </w:t>
      </w:r>
    </w:p>
    <w:p w14:paraId="3137F496" w14:textId="6A7BC9BE" w:rsidR="004C602A" w:rsidRPr="003B66C7" w:rsidRDefault="004C602A"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odstąpienie od Umowy przez Zamawiającego</w:t>
      </w:r>
      <w:r w:rsidR="0071016C" w:rsidRPr="003B66C7">
        <w:rPr>
          <w:rFonts w:ascii="Arial" w:hAnsi="Arial" w:cs="Arial"/>
          <w:color w:val="000000"/>
          <w:lang w:val="pl-PL"/>
        </w:rPr>
        <w:t xml:space="preserve"> lub Wykonawcę</w:t>
      </w:r>
      <w:r w:rsidRPr="003B66C7">
        <w:rPr>
          <w:rFonts w:ascii="Arial" w:hAnsi="Arial" w:cs="Arial"/>
          <w:color w:val="000000"/>
          <w:lang w:val="pl-PL"/>
        </w:rPr>
        <w:t xml:space="preserve"> z przyczyn leżących po stronie Wykonawcy – w wysokości </w:t>
      </w:r>
      <w:r w:rsidR="00B07B7F" w:rsidRPr="003B66C7">
        <w:rPr>
          <w:rFonts w:ascii="Arial" w:hAnsi="Arial" w:cs="Arial"/>
          <w:color w:val="000000"/>
          <w:lang w:val="pl-PL"/>
        </w:rPr>
        <w:t>2</w:t>
      </w:r>
      <w:r w:rsidR="00585175" w:rsidRPr="003B66C7">
        <w:rPr>
          <w:rFonts w:ascii="Arial" w:hAnsi="Arial" w:cs="Arial"/>
          <w:color w:val="000000"/>
          <w:lang w:val="pl-PL"/>
        </w:rPr>
        <w:t>0</w:t>
      </w:r>
      <w:r w:rsidRPr="003B66C7">
        <w:rPr>
          <w:rFonts w:ascii="Arial" w:hAnsi="Arial" w:cs="Arial"/>
          <w:color w:val="000000"/>
          <w:lang w:val="pl-PL"/>
        </w:rPr>
        <w:t xml:space="preserve">% </w:t>
      </w:r>
      <w:r w:rsidR="006A2940" w:rsidRPr="003B66C7">
        <w:rPr>
          <w:rFonts w:ascii="Arial" w:hAnsi="Arial" w:cs="Arial"/>
          <w:color w:val="000000"/>
          <w:lang w:val="pl-PL"/>
        </w:rPr>
        <w:t xml:space="preserve"> </w:t>
      </w:r>
      <w:r w:rsidRPr="003B66C7">
        <w:rPr>
          <w:rFonts w:ascii="Arial" w:hAnsi="Arial" w:cs="Arial"/>
          <w:color w:val="000000"/>
          <w:lang w:val="pl-PL"/>
        </w:rPr>
        <w:t xml:space="preserve">wynagrodzenia brutto, o którym mowa w </w:t>
      </w:r>
      <w:r w:rsidR="00FD2FF1" w:rsidRPr="003B66C7">
        <w:rPr>
          <w:rFonts w:ascii="Arial" w:hAnsi="Arial" w:cs="Arial"/>
          <w:color w:val="000000"/>
          <w:lang w:val="pl-PL"/>
        </w:rPr>
        <w:t>§9 ust. 1 Umowy</w:t>
      </w:r>
      <w:r w:rsidRPr="003B66C7">
        <w:rPr>
          <w:rFonts w:ascii="Arial" w:hAnsi="Arial" w:cs="Arial"/>
          <w:color w:val="000000"/>
          <w:lang w:val="pl-PL"/>
        </w:rPr>
        <w:t>,</w:t>
      </w:r>
    </w:p>
    <w:p w14:paraId="4AAEE646" w14:textId="29F75D1C" w:rsidR="004C602A" w:rsidRPr="003B66C7" w:rsidRDefault="004C602A"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zwłokę w dostarczeniu </w:t>
      </w:r>
      <w:r w:rsidR="009C15DF" w:rsidRPr="003B66C7">
        <w:rPr>
          <w:rFonts w:ascii="Arial" w:hAnsi="Arial" w:cs="Arial"/>
          <w:color w:val="000000"/>
          <w:lang w:val="pl-PL"/>
        </w:rPr>
        <w:t xml:space="preserve">Kosztorysu szczegółowego </w:t>
      </w:r>
      <w:r w:rsidRPr="003B66C7">
        <w:rPr>
          <w:rFonts w:ascii="Arial" w:hAnsi="Arial" w:cs="Arial"/>
          <w:color w:val="000000"/>
          <w:lang w:val="pl-PL"/>
        </w:rPr>
        <w:t>w terminach, o których mowa w §</w:t>
      </w:r>
      <w:r w:rsidR="00E1238A" w:rsidRPr="003B66C7">
        <w:rPr>
          <w:rFonts w:ascii="Arial" w:hAnsi="Arial" w:cs="Arial"/>
          <w:color w:val="000000"/>
          <w:lang w:val="pl-PL"/>
        </w:rPr>
        <w:t>3</w:t>
      </w:r>
      <w:r w:rsidRPr="003B66C7">
        <w:rPr>
          <w:rFonts w:ascii="Arial" w:hAnsi="Arial" w:cs="Arial"/>
          <w:color w:val="000000"/>
          <w:lang w:val="pl-PL"/>
        </w:rPr>
        <w:t xml:space="preserve"> w wysokości </w:t>
      </w:r>
      <w:r w:rsidR="00511E4A" w:rsidRPr="003B66C7">
        <w:rPr>
          <w:rFonts w:ascii="Arial" w:hAnsi="Arial" w:cs="Arial"/>
          <w:color w:val="000000"/>
          <w:lang w:val="pl-PL"/>
        </w:rPr>
        <w:t>0,05%</w:t>
      </w:r>
      <w:r w:rsidR="00C430CF" w:rsidRPr="003B66C7">
        <w:rPr>
          <w:rFonts w:ascii="Arial" w:hAnsi="Arial" w:cs="Arial"/>
          <w:color w:val="000000"/>
          <w:lang w:val="pl-PL"/>
        </w:rPr>
        <w:t xml:space="preserve"> </w:t>
      </w:r>
      <w:r w:rsidR="00511E4A" w:rsidRPr="003B66C7">
        <w:rPr>
          <w:rFonts w:ascii="Arial" w:hAnsi="Arial" w:cs="Arial"/>
          <w:color w:val="000000"/>
          <w:lang w:val="pl-PL"/>
        </w:rPr>
        <w:t>wynagrodzenia brutto, o którym mowa w §9 ust. 1 Umowy</w:t>
      </w:r>
      <w:r w:rsidRPr="003B66C7">
        <w:rPr>
          <w:rFonts w:ascii="Arial" w:hAnsi="Arial" w:cs="Arial"/>
          <w:color w:val="000000"/>
          <w:lang w:val="pl-PL"/>
        </w:rPr>
        <w:t xml:space="preserve"> z</w:t>
      </w:r>
      <w:r w:rsidR="00E04579" w:rsidRPr="003B66C7">
        <w:rPr>
          <w:rFonts w:ascii="Arial" w:hAnsi="Arial" w:cs="Arial"/>
          <w:color w:val="000000"/>
          <w:lang w:val="pl-PL"/>
        </w:rPr>
        <w:t>a każdy rozpoczęty dzień zwłoki;</w:t>
      </w:r>
    </w:p>
    <w:p w14:paraId="32C4E5B8" w14:textId="6B0AA6BD" w:rsidR="00033421" w:rsidRPr="003B66C7" w:rsidRDefault="004C602A"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zwłokę w dostarczeniu informacji i dokumentów, o których mowa w </w:t>
      </w:r>
      <w:r w:rsidR="005C484D" w:rsidRPr="003B66C7">
        <w:rPr>
          <w:rFonts w:ascii="Arial" w:hAnsi="Arial" w:cs="Arial"/>
          <w:color w:val="000000"/>
          <w:lang w:val="pl-PL"/>
        </w:rPr>
        <w:t xml:space="preserve">§7 ust. </w:t>
      </w:r>
      <w:r w:rsidR="003A286F" w:rsidRPr="003B66C7">
        <w:rPr>
          <w:rFonts w:ascii="Arial" w:hAnsi="Arial" w:cs="Arial"/>
          <w:color w:val="000000"/>
          <w:lang w:val="pl-PL"/>
        </w:rPr>
        <w:t>1</w:t>
      </w:r>
      <w:r w:rsidRPr="003B66C7">
        <w:rPr>
          <w:rFonts w:ascii="Arial" w:hAnsi="Arial" w:cs="Arial"/>
          <w:color w:val="000000"/>
          <w:lang w:val="pl-PL"/>
        </w:rPr>
        <w:t xml:space="preserve"> Umowy w wysokości </w:t>
      </w:r>
      <w:r w:rsidR="00511E4A" w:rsidRPr="003B66C7">
        <w:rPr>
          <w:rFonts w:ascii="Arial" w:hAnsi="Arial" w:cs="Arial"/>
          <w:color w:val="000000"/>
          <w:lang w:val="pl-PL"/>
        </w:rPr>
        <w:t>0,05%</w:t>
      </w:r>
      <w:r w:rsidR="00C430CF" w:rsidRPr="003B66C7">
        <w:rPr>
          <w:rFonts w:ascii="Arial" w:hAnsi="Arial" w:cs="Arial"/>
          <w:color w:val="000000"/>
          <w:lang w:val="pl-PL"/>
        </w:rPr>
        <w:t xml:space="preserve"> </w:t>
      </w:r>
      <w:r w:rsidR="00511E4A" w:rsidRPr="003B66C7">
        <w:rPr>
          <w:rFonts w:ascii="Arial" w:hAnsi="Arial" w:cs="Arial"/>
          <w:color w:val="000000"/>
          <w:lang w:val="pl-PL"/>
        </w:rPr>
        <w:t>wynagrodzenia brutto, o którym mowa w §9 ust. 1 Umowy</w:t>
      </w:r>
      <w:r w:rsidRPr="003B66C7">
        <w:rPr>
          <w:rFonts w:ascii="Arial" w:hAnsi="Arial" w:cs="Arial"/>
          <w:color w:val="000000"/>
          <w:lang w:val="pl-PL"/>
        </w:rPr>
        <w:t xml:space="preserve"> z</w:t>
      </w:r>
      <w:r w:rsidR="00E04579" w:rsidRPr="003B66C7">
        <w:rPr>
          <w:rFonts w:ascii="Arial" w:hAnsi="Arial" w:cs="Arial"/>
          <w:color w:val="000000"/>
          <w:lang w:val="pl-PL"/>
        </w:rPr>
        <w:t>a każdy rozpoczęty dzień zwłoki;</w:t>
      </w:r>
      <w:r w:rsidR="00CE2226" w:rsidRPr="003B66C7">
        <w:rPr>
          <w:rFonts w:ascii="Arial" w:hAnsi="Arial" w:cs="Arial"/>
          <w:color w:val="000000"/>
          <w:lang w:val="pl-PL"/>
        </w:rPr>
        <w:t xml:space="preserve">  </w:t>
      </w:r>
    </w:p>
    <w:p w14:paraId="46AD98F6" w14:textId="1B0A3DEE" w:rsidR="003D7B97" w:rsidRPr="003B66C7" w:rsidRDefault="003D7B97" w:rsidP="003B66C7">
      <w:pPr>
        <w:pStyle w:val="Akapitzlist"/>
        <w:numPr>
          <w:ilvl w:val="0"/>
          <w:numId w:val="47"/>
        </w:numPr>
        <w:spacing w:after="0"/>
        <w:rPr>
          <w:rFonts w:ascii="Arial" w:hAnsi="Arial" w:cs="Arial"/>
          <w:color w:val="auto"/>
          <w:lang w:val="pl-PL"/>
        </w:rPr>
      </w:pPr>
      <w:r w:rsidRPr="003B66C7">
        <w:rPr>
          <w:rFonts w:ascii="Arial" w:hAnsi="Arial" w:cs="Arial"/>
          <w:color w:val="auto"/>
          <w:lang w:val="pl-PL"/>
        </w:rPr>
        <w:t xml:space="preserve">przerwę w realizacji robót budowlanych dłuższą niż 7 dni, chyba że przerwa nastąpiła na skutek okoliczności, za które Wykonawca nie ponosi odpowiedzialności, w szczególności przez niego nie spowodowanych, w </w:t>
      </w:r>
      <w:r w:rsidRPr="003B66C7">
        <w:rPr>
          <w:rFonts w:ascii="Arial" w:hAnsi="Arial" w:cs="Arial"/>
          <w:color w:val="auto"/>
          <w:lang w:val="pl-PL"/>
        </w:rPr>
        <w:lastRenderedPageBreak/>
        <w:t>wysokości 0,05% wynagrodzenia brutto, o którym mowa w §9 ust. 1 Umowy za każdy rozpoczęty dzień przerwy</w:t>
      </w:r>
      <w:r w:rsidR="001707F8" w:rsidRPr="003B66C7">
        <w:rPr>
          <w:rFonts w:ascii="Arial" w:hAnsi="Arial" w:cs="Arial"/>
          <w:color w:val="auto"/>
          <w:lang w:val="pl-PL"/>
        </w:rPr>
        <w:t>;</w:t>
      </w:r>
      <w:r w:rsidR="009046E1" w:rsidRPr="003B66C7">
        <w:rPr>
          <w:rFonts w:ascii="Arial" w:hAnsi="Arial" w:cs="Arial"/>
          <w:color w:val="auto"/>
          <w:lang w:val="pl-PL"/>
        </w:rPr>
        <w:t xml:space="preserve">     </w:t>
      </w:r>
    </w:p>
    <w:p w14:paraId="0CD1FC66" w14:textId="3D4FD420" w:rsidR="00480613" w:rsidRPr="003B66C7" w:rsidRDefault="00480613"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brak zapłaty wynagrodzenia należnego podwykonawcom lub dalszym podwykonawcom w wysokości 5.000,00 zł brutto za każde dokonanie przez Zamawiającego bezpośredniej płatności na rzecz podwykonawców lub dalszych podwykonawców;</w:t>
      </w:r>
    </w:p>
    <w:p w14:paraId="6ECC7F29" w14:textId="77777777" w:rsidR="00480613" w:rsidRPr="003B66C7" w:rsidRDefault="00480613"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za nieterminową zapłatę wynagrodzenia należnego podwykonawcom lub dalszym podwykonawcom w wysokości </w:t>
      </w:r>
      <w:r w:rsidR="00F66E9E" w:rsidRPr="003B66C7">
        <w:rPr>
          <w:rFonts w:ascii="Arial" w:hAnsi="Arial" w:cs="Arial"/>
          <w:color w:val="000000"/>
          <w:lang w:val="pl-PL"/>
        </w:rPr>
        <w:t>5</w:t>
      </w:r>
      <w:r w:rsidRPr="003B66C7">
        <w:rPr>
          <w:rFonts w:ascii="Arial" w:hAnsi="Arial" w:cs="Arial"/>
          <w:color w:val="000000"/>
          <w:lang w:val="pl-PL"/>
        </w:rPr>
        <w:t>00,00 zł brutto za każdy rozpoczęty dzień zwłoki od dnia upływu terminu zapłaty do dnia zapłaty, odrębnie w odniesieniu do każdego podwykonawcy;</w:t>
      </w:r>
    </w:p>
    <w:p w14:paraId="36374B3F" w14:textId="77777777" w:rsidR="00480613" w:rsidRPr="003B66C7" w:rsidRDefault="00480613"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nieprzedłożenie do zaakceptowania projektu umowy o podwykonawstwo, której przedmiotem są roboty budowlane lub projektu jej zmiany w wysokości </w:t>
      </w:r>
      <w:r w:rsidR="00F66E9E" w:rsidRPr="003B66C7">
        <w:rPr>
          <w:rFonts w:ascii="Arial" w:hAnsi="Arial" w:cs="Arial"/>
          <w:color w:val="000000"/>
          <w:lang w:val="pl-PL"/>
        </w:rPr>
        <w:t>2</w:t>
      </w:r>
      <w:r w:rsidRPr="003B66C7">
        <w:rPr>
          <w:rFonts w:ascii="Arial" w:hAnsi="Arial" w:cs="Arial"/>
          <w:color w:val="000000"/>
          <w:lang w:val="pl-PL"/>
        </w:rPr>
        <w:t>.000,00 zł brutto, za każdy nieprzedłożony do zaakceptowania projekt umowy lub jej zmiany;</w:t>
      </w:r>
    </w:p>
    <w:p w14:paraId="024E7367" w14:textId="33786A8E" w:rsidR="00480613" w:rsidRPr="003B66C7" w:rsidRDefault="00480613"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nieprzedłożenie poświadczonej za zgodność z oryginałem kopii umowy </w:t>
      </w:r>
      <w:r w:rsidR="00A449DE" w:rsidRPr="003B66C7">
        <w:rPr>
          <w:rFonts w:ascii="Arial" w:hAnsi="Arial" w:cs="Arial"/>
          <w:color w:val="000000"/>
          <w:lang w:val="pl-PL"/>
        </w:rPr>
        <w:br/>
      </w:r>
      <w:r w:rsidRPr="003B66C7">
        <w:rPr>
          <w:rFonts w:ascii="Arial" w:hAnsi="Arial" w:cs="Arial"/>
          <w:color w:val="000000"/>
          <w:lang w:val="pl-PL"/>
        </w:rPr>
        <w:t xml:space="preserve">o podwykonawstwo lub jej zmiany w wysokości </w:t>
      </w:r>
      <w:r w:rsidR="00F66E9E" w:rsidRPr="003B66C7">
        <w:rPr>
          <w:rFonts w:ascii="Arial" w:hAnsi="Arial" w:cs="Arial"/>
          <w:color w:val="000000"/>
          <w:lang w:val="pl-PL"/>
        </w:rPr>
        <w:t>2</w:t>
      </w:r>
      <w:r w:rsidRPr="003B66C7">
        <w:rPr>
          <w:rFonts w:ascii="Arial" w:hAnsi="Arial" w:cs="Arial"/>
          <w:color w:val="000000"/>
          <w:lang w:val="pl-PL"/>
        </w:rPr>
        <w:t>.000,00 zł brutto za każdą nieprzedłożoną kopię umowy lub jej zmiany;</w:t>
      </w:r>
    </w:p>
    <w:p w14:paraId="16ADDCC9" w14:textId="6E1C53EC" w:rsidR="00480613" w:rsidRPr="003B66C7" w:rsidRDefault="00480613"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za brak dokonania wymaganej przez Zamawiającego zmiany Umowy </w:t>
      </w:r>
      <w:r w:rsidR="00A449DE" w:rsidRPr="003B66C7">
        <w:rPr>
          <w:rFonts w:ascii="Arial" w:hAnsi="Arial" w:cs="Arial"/>
          <w:color w:val="000000"/>
          <w:lang w:val="pl-PL"/>
        </w:rPr>
        <w:br/>
      </w:r>
      <w:r w:rsidRPr="003B66C7">
        <w:rPr>
          <w:rFonts w:ascii="Arial" w:hAnsi="Arial" w:cs="Arial"/>
          <w:color w:val="000000"/>
          <w:lang w:val="pl-PL"/>
        </w:rPr>
        <w:t xml:space="preserve">o podwykonawstwo w zakresie dostaw lub usług w zakresie terminu zapłaty </w:t>
      </w:r>
      <w:r w:rsidR="00A449DE" w:rsidRPr="003B66C7">
        <w:rPr>
          <w:rFonts w:ascii="Arial" w:hAnsi="Arial" w:cs="Arial"/>
          <w:color w:val="000000"/>
          <w:lang w:val="pl-PL"/>
        </w:rPr>
        <w:br/>
      </w:r>
      <w:r w:rsidRPr="003B66C7">
        <w:rPr>
          <w:rFonts w:ascii="Arial" w:hAnsi="Arial" w:cs="Arial"/>
          <w:color w:val="000000"/>
          <w:lang w:val="pl-PL"/>
        </w:rPr>
        <w:t>we wskazanym przez Zamawiającego terminie, w wysokości 10% wartości wynagrodzenia określonego w takiej umowie;</w:t>
      </w:r>
    </w:p>
    <w:p w14:paraId="26FBBE80" w14:textId="5D13437E" w:rsidR="00480613" w:rsidRPr="003B66C7" w:rsidRDefault="00480613" w:rsidP="003B66C7">
      <w:pPr>
        <w:pStyle w:val="Akapitzlist"/>
        <w:numPr>
          <w:ilvl w:val="0"/>
          <w:numId w:val="47"/>
        </w:numPr>
        <w:spacing w:after="0"/>
        <w:rPr>
          <w:rFonts w:ascii="Arial" w:hAnsi="Arial" w:cs="Arial"/>
          <w:color w:val="auto"/>
          <w:lang w:val="pl-PL"/>
        </w:rPr>
      </w:pPr>
      <w:r w:rsidRPr="003B66C7">
        <w:rPr>
          <w:rFonts w:ascii="Arial" w:hAnsi="Arial" w:cs="Arial"/>
          <w:color w:val="auto"/>
          <w:lang w:val="pl-PL"/>
        </w:rPr>
        <w:t xml:space="preserve">za niezgłoszenie któregokolwiek z podwykonawców, dostawców lub usługodawców - w wysokości </w:t>
      </w:r>
      <w:r w:rsidR="00F66E9E" w:rsidRPr="003B66C7">
        <w:rPr>
          <w:rFonts w:ascii="Arial" w:hAnsi="Arial" w:cs="Arial"/>
          <w:color w:val="auto"/>
          <w:lang w:val="pl-PL"/>
        </w:rPr>
        <w:t>2</w:t>
      </w:r>
      <w:r w:rsidRPr="003B66C7">
        <w:rPr>
          <w:rFonts w:ascii="Arial" w:hAnsi="Arial" w:cs="Arial"/>
          <w:color w:val="auto"/>
          <w:lang w:val="pl-PL"/>
        </w:rPr>
        <w:t>.000,00 zł brutto, za każdego niezgłoszonego podwykonawcę, dostawcę lub usługodawcę;</w:t>
      </w:r>
    </w:p>
    <w:p w14:paraId="22C7F6D0" w14:textId="4FCC6DB5" w:rsidR="00480613" w:rsidRPr="003B66C7" w:rsidRDefault="00480613" w:rsidP="003B66C7">
      <w:pPr>
        <w:pStyle w:val="Akapitzlist"/>
        <w:numPr>
          <w:ilvl w:val="0"/>
          <w:numId w:val="47"/>
        </w:numPr>
        <w:spacing w:after="0"/>
        <w:rPr>
          <w:rFonts w:ascii="Arial" w:hAnsi="Arial" w:cs="Arial"/>
          <w:color w:val="auto"/>
          <w:lang w:val="pl-PL"/>
        </w:rPr>
      </w:pPr>
      <w:r w:rsidRPr="003B66C7">
        <w:rPr>
          <w:rFonts w:ascii="Arial" w:hAnsi="Arial" w:cs="Arial"/>
          <w:color w:val="auto"/>
          <w:lang w:val="pl-PL"/>
        </w:rPr>
        <w:t xml:space="preserve">za niezłożenie przez Wykonawcę wraz ze zgłoszeniem gotowości do odbioru końcowego - kompletnej dokumentacji, o której mowa w §11 ust. </w:t>
      </w:r>
      <w:r w:rsidR="00F86960" w:rsidRPr="003B66C7">
        <w:rPr>
          <w:rFonts w:ascii="Arial" w:hAnsi="Arial" w:cs="Arial"/>
          <w:color w:val="auto"/>
          <w:lang w:val="pl-PL"/>
        </w:rPr>
        <w:t xml:space="preserve">4 </w:t>
      </w:r>
      <w:r w:rsidRPr="003B66C7">
        <w:rPr>
          <w:rFonts w:ascii="Arial" w:hAnsi="Arial" w:cs="Arial"/>
          <w:color w:val="auto"/>
          <w:lang w:val="pl-PL"/>
        </w:rPr>
        <w:t xml:space="preserve">Umowy - </w:t>
      </w:r>
      <w:r w:rsidR="00A449DE" w:rsidRPr="003B66C7">
        <w:rPr>
          <w:rFonts w:ascii="Arial" w:hAnsi="Arial" w:cs="Arial"/>
          <w:color w:val="auto"/>
          <w:lang w:val="pl-PL"/>
        </w:rPr>
        <w:br/>
      </w:r>
      <w:r w:rsidRPr="003B66C7">
        <w:rPr>
          <w:rFonts w:ascii="Arial" w:hAnsi="Arial" w:cs="Arial"/>
          <w:color w:val="auto"/>
          <w:lang w:val="pl-PL"/>
        </w:rPr>
        <w:t>w wysokości 500,00</w:t>
      </w:r>
      <w:r w:rsidR="00F66E9E" w:rsidRPr="003B66C7">
        <w:rPr>
          <w:rFonts w:ascii="Arial" w:hAnsi="Arial" w:cs="Arial"/>
          <w:color w:val="auto"/>
          <w:lang w:val="pl-PL"/>
        </w:rPr>
        <w:t xml:space="preserve"> </w:t>
      </w:r>
      <w:r w:rsidRPr="003B66C7">
        <w:rPr>
          <w:rFonts w:ascii="Arial" w:hAnsi="Arial" w:cs="Arial"/>
          <w:color w:val="auto"/>
          <w:lang w:val="pl-PL"/>
        </w:rPr>
        <w:t xml:space="preserve">zł </w:t>
      </w:r>
      <w:r w:rsidR="00F66E9E" w:rsidRPr="003B66C7">
        <w:rPr>
          <w:rFonts w:ascii="Arial" w:hAnsi="Arial" w:cs="Arial"/>
          <w:color w:val="auto"/>
          <w:lang w:val="pl-PL"/>
        </w:rPr>
        <w:t xml:space="preserve">brutto </w:t>
      </w:r>
      <w:r w:rsidRPr="003B66C7">
        <w:rPr>
          <w:rFonts w:ascii="Arial" w:hAnsi="Arial" w:cs="Arial"/>
          <w:color w:val="auto"/>
          <w:lang w:val="pl-PL"/>
        </w:rPr>
        <w:t>za każdy rozpoczęty dzień zwłoki;</w:t>
      </w:r>
    </w:p>
    <w:p w14:paraId="6C5459E2" w14:textId="77777777" w:rsidR="00480613" w:rsidRPr="003B66C7" w:rsidRDefault="00480613" w:rsidP="003B66C7">
      <w:pPr>
        <w:pStyle w:val="Akapitzlist"/>
        <w:numPr>
          <w:ilvl w:val="0"/>
          <w:numId w:val="47"/>
        </w:numPr>
        <w:spacing w:after="0"/>
        <w:rPr>
          <w:rFonts w:ascii="Arial" w:hAnsi="Arial" w:cs="Arial"/>
          <w:color w:val="000000"/>
          <w:lang w:val="pl-PL"/>
        </w:rPr>
      </w:pPr>
      <w:r w:rsidRPr="003B66C7">
        <w:rPr>
          <w:rFonts w:ascii="Arial" w:hAnsi="Arial" w:cs="Arial"/>
          <w:color w:val="auto"/>
          <w:lang w:val="pl-PL"/>
        </w:rPr>
        <w:t>niezrealizowanie przez Wykonawcę, podwykonawcę lub dalszego podwykonawcę</w:t>
      </w:r>
      <w:r w:rsidRPr="003B66C7">
        <w:rPr>
          <w:rFonts w:ascii="Arial" w:hAnsi="Arial" w:cs="Arial"/>
          <w:color w:val="000000"/>
          <w:lang w:val="pl-PL"/>
        </w:rPr>
        <w:t xml:space="preserve"> postanowień § 7 ust. 6-8 Umowy w wysokości </w:t>
      </w:r>
      <w:r w:rsidR="00F66E9E" w:rsidRPr="003B66C7">
        <w:rPr>
          <w:rFonts w:ascii="Arial" w:hAnsi="Arial" w:cs="Arial"/>
          <w:color w:val="000000"/>
          <w:lang w:val="pl-PL"/>
        </w:rPr>
        <w:t>2</w:t>
      </w:r>
      <w:r w:rsidRPr="003B66C7">
        <w:rPr>
          <w:rFonts w:ascii="Arial" w:hAnsi="Arial" w:cs="Arial"/>
          <w:color w:val="000000"/>
          <w:lang w:val="pl-PL"/>
        </w:rPr>
        <w:t>.000,00 zł brutto za każdy taki przypadek</w:t>
      </w:r>
      <w:r w:rsidR="001A5FF4" w:rsidRPr="003B66C7">
        <w:rPr>
          <w:rFonts w:ascii="Arial" w:hAnsi="Arial" w:cs="Arial"/>
          <w:color w:val="000000"/>
          <w:lang w:val="pl-PL"/>
        </w:rPr>
        <w:t>;</w:t>
      </w:r>
    </w:p>
    <w:p w14:paraId="7B092883" w14:textId="12AB891D" w:rsidR="001A5FF4" w:rsidRPr="003B66C7" w:rsidRDefault="001A5FF4" w:rsidP="003B66C7">
      <w:pPr>
        <w:pStyle w:val="Akapitzlist"/>
        <w:numPr>
          <w:ilvl w:val="0"/>
          <w:numId w:val="47"/>
        </w:numPr>
        <w:spacing w:after="0"/>
        <w:textAlignment w:val="auto"/>
        <w:rPr>
          <w:rFonts w:ascii="Arial" w:hAnsi="Arial" w:cs="Arial"/>
          <w:lang w:val="pl-PL"/>
        </w:rPr>
      </w:pPr>
      <w:r w:rsidRPr="003B66C7">
        <w:rPr>
          <w:rFonts w:ascii="Arial" w:hAnsi="Arial" w:cs="Arial"/>
          <w:lang w:val="pl-PL"/>
        </w:rPr>
        <w:t xml:space="preserve">za brak zapłaty lub </w:t>
      </w:r>
      <w:r w:rsidR="003E1ED7" w:rsidRPr="003B66C7">
        <w:rPr>
          <w:rFonts w:ascii="Arial" w:hAnsi="Arial" w:cs="Arial"/>
          <w:lang w:val="pl-PL"/>
        </w:rPr>
        <w:t xml:space="preserve">nieterminową zapłatę </w:t>
      </w:r>
      <w:r w:rsidRPr="003B66C7">
        <w:rPr>
          <w:rFonts w:ascii="Arial" w:hAnsi="Arial" w:cs="Arial"/>
          <w:lang w:val="pl-PL"/>
        </w:rPr>
        <w:t>wynagrodzenia należnego podwykonawcom z tytułu zmiany wysokości wynagrodzenia, o której mowa w § 1</w:t>
      </w:r>
      <w:r w:rsidR="00AE74AF" w:rsidRPr="003B66C7">
        <w:rPr>
          <w:rFonts w:ascii="Arial" w:hAnsi="Arial" w:cs="Arial"/>
          <w:lang w:val="pl-PL"/>
        </w:rPr>
        <w:t>3</w:t>
      </w:r>
      <w:r w:rsidRPr="003B66C7">
        <w:rPr>
          <w:rFonts w:ascii="Arial" w:hAnsi="Arial" w:cs="Arial"/>
          <w:lang w:val="pl-PL"/>
        </w:rPr>
        <w:t xml:space="preserve"> ust. 4 w wysokości 100,00 zł brutto za każdy rozpoczęty dzień zwłoki od dnia upływu terminu zapłaty do dnia zapłaty, odrębnie w odniesieniu do każdego podwykonawcy</w:t>
      </w:r>
      <w:r w:rsidR="00836D3B" w:rsidRPr="003B66C7">
        <w:rPr>
          <w:rFonts w:ascii="Arial" w:hAnsi="Arial" w:cs="Arial"/>
          <w:lang w:val="pl-PL"/>
        </w:rPr>
        <w:t>.</w:t>
      </w:r>
    </w:p>
    <w:p w14:paraId="29641BB5" w14:textId="06D03464" w:rsidR="003578F3" w:rsidRPr="003B66C7" w:rsidRDefault="003578F3" w:rsidP="003B66C7">
      <w:pPr>
        <w:numPr>
          <w:ilvl w:val="0"/>
          <w:numId w:val="46"/>
        </w:numPr>
        <w:spacing w:line="276" w:lineRule="auto"/>
        <w:ind w:left="284" w:hanging="284"/>
        <w:textAlignment w:val="auto"/>
        <w:rPr>
          <w:rFonts w:ascii="Arial" w:eastAsia="Times New Roman" w:hAnsi="Arial" w:cs="Arial"/>
          <w:szCs w:val="24"/>
        </w:rPr>
      </w:pPr>
      <w:r w:rsidRPr="003B66C7">
        <w:rPr>
          <w:rFonts w:ascii="Arial" w:eastAsia="Times New Roman" w:hAnsi="Arial" w:cs="Arial"/>
          <w:szCs w:val="24"/>
        </w:rPr>
        <w:t>Zamawiający zapłaci Wykonawcy karę umowną za odstąpienie od umowy z przyczyn za które ponosi odpowiedzialność Zamawiający  w wysokości 10% wynagrodzenia umownego brutto, określonego w § 9 ust. 1 umowy, za wyjątkiem sytuacji określonej w § 17 ust.1 umowy.</w:t>
      </w:r>
    </w:p>
    <w:p w14:paraId="0087BACF" w14:textId="27529DBB" w:rsidR="00287565" w:rsidRPr="003B66C7" w:rsidRDefault="000C4092" w:rsidP="003B66C7">
      <w:pPr>
        <w:numPr>
          <w:ilvl w:val="0"/>
          <w:numId w:val="46"/>
        </w:numPr>
        <w:spacing w:line="276" w:lineRule="auto"/>
        <w:ind w:left="284" w:hanging="284"/>
        <w:rPr>
          <w:rFonts w:ascii="Arial" w:eastAsia="Times New Roman" w:hAnsi="Arial" w:cs="Arial"/>
          <w:szCs w:val="24"/>
        </w:rPr>
      </w:pPr>
      <w:r w:rsidRPr="003B66C7">
        <w:rPr>
          <w:rFonts w:ascii="Arial" w:eastAsia="Times New Roman" w:hAnsi="Arial" w:cs="Arial"/>
          <w:szCs w:val="24"/>
        </w:rPr>
        <w:t xml:space="preserve">Łączna maksymalna wysokość kar umownych, których mogą dochodzić strony </w:t>
      </w:r>
      <w:r w:rsidR="006A3D8D" w:rsidRPr="003B66C7">
        <w:rPr>
          <w:rFonts w:ascii="Arial" w:eastAsia="Times New Roman" w:hAnsi="Arial" w:cs="Arial"/>
          <w:szCs w:val="24"/>
        </w:rPr>
        <w:t xml:space="preserve">z wszystkich tytułów przewidzianych w Umowie, wynosi </w:t>
      </w:r>
      <w:r w:rsidR="00AD5FAA" w:rsidRPr="003B66C7">
        <w:rPr>
          <w:rFonts w:ascii="Arial" w:eastAsia="Times New Roman" w:hAnsi="Arial" w:cs="Arial"/>
          <w:szCs w:val="24"/>
        </w:rPr>
        <w:t>20</w:t>
      </w:r>
      <w:r w:rsidR="006A3D8D" w:rsidRPr="003B66C7">
        <w:rPr>
          <w:rFonts w:ascii="Arial" w:eastAsia="Times New Roman" w:hAnsi="Arial" w:cs="Arial"/>
          <w:szCs w:val="24"/>
        </w:rPr>
        <w:t xml:space="preserve">%  wynagrodzenia brutto, o którym mowa w </w:t>
      </w:r>
      <w:r w:rsidR="006A3D8D" w:rsidRPr="003B66C7">
        <w:rPr>
          <w:rFonts w:ascii="Arial" w:hAnsi="Arial" w:cs="Arial"/>
          <w:color w:val="000000"/>
          <w:szCs w:val="24"/>
        </w:rPr>
        <w:t>§9 ust. 1</w:t>
      </w:r>
    </w:p>
    <w:p w14:paraId="721658AF" w14:textId="705978B3" w:rsidR="00033421"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W przypadku opóźnienia w zapłacie faktur</w:t>
      </w:r>
      <w:r w:rsidR="00E55255" w:rsidRPr="003B66C7">
        <w:rPr>
          <w:rFonts w:ascii="Arial" w:hAnsi="Arial" w:cs="Arial"/>
          <w:color w:val="000000"/>
          <w:lang w:val="pl-PL"/>
        </w:rPr>
        <w:t>,</w:t>
      </w:r>
      <w:r w:rsidRPr="003B66C7">
        <w:rPr>
          <w:rFonts w:ascii="Arial" w:hAnsi="Arial" w:cs="Arial"/>
          <w:color w:val="000000"/>
          <w:lang w:val="pl-PL"/>
        </w:rPr>
        <w:t xml:space="preserve"> Wykonawca ma prawo naliczać odsetki ustawowe za opóźnienie</w:t>
      </w:r>
      <w:r w:rsidR="00EF078E" w:rsidRPr="003B66C7">
        <w:rPr>
          <w:rFonts w:ascii="Arial" w:hAnsi="Arial" w:cs="Arial"/>
          <w:color w:val="000000"/>
          <w:lang w:val="pl-PL"/>
        </w:rPr>
        <w:t xml:space="preserve"> </w:t>
      </w:r>
      <w:r w:rsidRPr="003B66C7">
        <w:rPr>
          <w:rFonts w:ascii="Arial" w:hAnsi="Arial" w:cs="Arial"/>
          <w:color w:val="000000"/>
          <w:lang w:val="pl-PL"/>
        </w:rPr>
        <w:t>w transakcjach handlowych</w:t>
      </w:r>
      <w:r w:rsidR="00AB7ED0" w:rsidRPr="003B66C7">
        <w:rPr>
          <w:rFonts w:ascii="Arial" w:hAnsi="Arial" w:cs="Arial"/>
          <w:color w:val="000000"/>
          <w:lang w:val="pl-PL"/>
        </w:rPr>
        <w:t xml:space="preserve">.       </w:t>
      </w:r>
    </w:p>
    <w:p w14:paraId="5E552856" w14:textId="67D5871C" w:rsidR="00033421"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 xml:space="preserve">Wykonawca wyraża zgodę na potrącanie kar umownych naliczonych przez </w:t>
      </w:r>
      <w:r w:rsidRPr="003B66C7">
        <w:rPr>
          <w:rFonts w:ascii="Arial" w:hAnsi="Arial" w:cs="Arial"/>
          <w:color w:val="000000"/>
          <w:lang w:val="pl-PL"/>
        </w:rPr>
        <w:lastRenderedPageBreak/>
        <w:t>Zamawiającego z wystawionych</w:t>
      </w:r>
      <w:r w:rsidR="00EF078E" w:rsidRPr="003B66C7">
        <w:rPr>
          <w:rFonts w:ascii="Arial" w:hAnsi="Arial" w:cs="Arial"/>
          <w:color w:val="000000"/>
          <w:lang w:val="pl-PL"/>
        </w:rPr>
        <w:t xml:space="preserve"> </w:t>
      </w:r>
      <w:r w:rsidRPr="003B66C7">
        <w:rPr>
          <w:rFonts w:ascii="Arial" w:hAnsi="Arial" w:cs="Arial"/>
          <w:color w:val="000000"/>
          <w:lang w:val="pl-PL"/>
        </w:rPr>
        <w:t>przez siebie faktur, jak również z zabezpieczenia należytego wykonania Umowy. Niewymagalność roszczeń</w:t>
      </w:r>
      <w:r w:rsidR="00EF078E" w:rsidRPr="003B66C7">
        <w:rPr>
          <w:rFonts w:ascii="Arial" w:hAnsi="Arial" w:cs="Arial"/>
          <w:color w:val="000000"/>
          <w:lang w:val="pl-PL"/>
        </w:rPr>
        <w:t xml:space="preserve"> </w:t>
      </w:r>
      <w:r w:rsidRPr="003B66C7">
        <w:rPr>
          <w:rFonts w:ascii="Arial" w:hAnsi="Arial" w:cs="Arial"/>
          <w:color w:val="000000"/>
          <w:lang w:val="pl-PL"/>
        </w:rPr>
        <w:t>nie przeczy możliwości ich potrącenia.</w:t>
      </w:r>
    </w:p>
    <w:p w14:paraId="03F94CE1" w14:textId="5D98D370" w:rsidR="00033421"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Zamawiający jest uprawniony naliczyć kilka kar umownych za jedno zdarzenie</w:t>
      </w:r>
      <w:r w:rsidR="00E55255" w:rsidRPr="003B66C7">
        <w:rPr>
          <w:rFonts w:ascii="Arial" w:hAnsi="Arial" w:cs="Arial"/>
          <w:color w:val="000000"/>
          <w:lang w:val="pl-PL"/>
        </w:rPr>
        <w:t xml:space="preserve"> </w:t>
      </w:r>
      <w:r w:rsidR="00AE74AF" w:rsidRPr="003B66C7">
        <w:rPr>
          <w:rFonts w:ascii="Arial" w:hAnsi="Arial" w:cs="Arial"/>
          <w:color w:val="000000"/>
          <w:lang w:val="pl-PL"/>
        </w:rPr>
        <w:br/>
      </w:r>
      <w:r w:rsidRPr="003B66C7">
        <w:rPr>
          <w:rFonts w:ascii="Arial" w:hAnsi="Arial" w:cs="Arial"/>
          <w:color w:val="000000"/>
          <w:lang w:val="pl-PL"/>
        </w:rPr>
        <w:t>w przypadku</w:t>
      </w:r>
      <w:r w:rsidR="00414868" w:rsidRPr="003B66C7">
        <w:rPr>
          <w:rFonts w:ascii="Arial" w:hAnsi="Arial" w:cs="Arial"/>
          <w:color w:val="000000"/>
          <w:lang w:val="pl-PL"/>
        </w:rPr>
        <w:t>,</w:t>
      </w:r>
      <w:r w:rsidRPr="003B66C7">
        <w:rPr>
          <w:rFonts w:ascii="Arial" w:hAnsi="Arial" w:cs="Arial"/>
          <w:color w:val="000000"/>
          <w:lang w:val="pl-PL"/>
        </w:rPr>
        <w:t xml:space="preserve"> gdy to</w:t>
      </w:r>
      <w:r w:rsidR="00EF078E" w:rsidRPr="003B66C7">
        <w:rPr>
          <w:rFonts w:ascii="Arial" w:hAnsi="Arial" w:cs="Arial"/>
          <w:color w:val="000000"/>
          <w:lang w:val="pl-PL"/>
        </w:rPr>
        <w:t xml:space="preserve"> </w:t>
      </w:r>
      <w:r w:rsidRPr="003B66C7">
        <w:rPr>
          <w:rFonts w:ascii="Arial" w:hAnsi="Arial" w:cs="Arial"/>
          <w:color w:val="000000"/>
          <w:lang w:val="pl-PL"/>
        </w:rPr>
        <w:t>zdarzenie stanowi podstawę do naliczania kilku kar umownych.</w:t>
      </w:r>
    </w:p>
    <w:p w14:paraId="0E06FADB" w14:textId="77777777" w:rsidR="00033421"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Jeżeli kara umowna z któregokolwiek tytułu wymienionego w §</w:t>
      </w:r>
      <w:r w:rsidR="00F35942" w:rsidRPr="003B66C7">
        <w:rPr>
          <w:rFonts w:ascii="Arial" w:hAnsi="Arial" w:cs="Arial"/>
          <w:color w:val="000000"/>
          <w:lang w:val="pl-PL"/>
        </w:rPr>
        <w:t>16</w:t>
      </w:r>
      <w:r w:rsidRPr="003B66C7">
        <w:rPr>
          <w:rFonts w:ascii="Arial" w:hAnsi="Arial" w:cs="Arial"/>
          <w:color w:val="000000"/>
          <w:lang w:val="pl-PL"/>
        </w:rPr>
        <w:t xml:space="preserve"> nie pokrywa poniesionej szkody, to</w:t>
      </w:r>
      <w:r w:rsidR="00EF078E" w:rsidRPr="003B66C7">
        <w:rPr>
          <w:rFonts w:ascii="Arial" w:hAnsi="Arial" w:cs="Arial"/>
          <w:color w:val="000000"/>
          <w:lang w:val="pl-PL"/>
        </w:rPr>
        <w:t xml:space="preserve"> </w:t>
      </w:r>
      <w:r w:rsidRPr="003B66C7">
        <w:rPr>
          <w:rFonts w:ascii="Arial" w:hAnsi="Arial" w:cs="Arial"/>
          <w:color w:val="000000"/>
          <w:lang w:val="pl-PL"/>
        </w:rPr>
        <w:t>Zamawiający może dochodzić odszkodowania uzupełniającego na zasadach ogólnych</w:t>
      </w:r>
      <w:r w:rsidR="00E55255" w:rsidRPr="003B66C7">
        <w:rPr>
          <w:rFonts w:ascii="Arial" w:hAnsi="Arial" w:cs="Arial"/>
          <w:color w:val="000000"/>
          <w:lang w:val="pl-PL"/>
        </w:rPr>
        <w:t>,</w:t>
      </w:r>
      <w:r w:rsidRPr="003B66C7">
        <w:rPr>
          <w:rFonts w:ascii="Arial" w:hAnsi="Arial" w:cs="Arial"/>
          <w:color w:val="000000"/>
          <w:lang w:val="pl-PL"/>
        </w:rPr>
        <w:t xml:space="preserve"> określonych</w:t>
      </w:r>
      <w:r w:rsidR="00EF078E" w:rsidRPr="003B66C7">
        <w:rPr>
          <w:rFonts w:ascii="Arial" w:hAnsi="Arial" w:cs="Arial"/>
          <w:color w:val="000000"/>
          <w:lang w:val="pl-PL"/>
        </w:rPr>
        <w:t xml:space="preserve"> </w:t>
      </w:r>
      <w:r w:rsidRPr="003B66C7">
        <w:rPr>
          <w:rFonts w:ascii="Arial" w:hAnsi="Arial" w:cs="Arial"/>
          <w:color w:val="000000"/>
          <w:lang w:val="pl-PL"/>
        </w:rPr>
        <w:t>przepisami Kodeksu cywilnego.</w:t>
      </w:r>
    </w:p>
    <w:p w14:paraId="3CD24FFE" w14:textId="468D7407" w:rsidR="00033421"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Termin zapłaty kary umownej wynosi 14 dni od dnia skutecznego doręczenia Stronie wezwania do zapłaty.</w:t>
      </w:r>
    </w:p>
    <w:p w14:paraId="6B539218" w14:textId="77777777" w:rsidR="00033421"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W razie opóźnienia z zapłatą kary umownej Strona uprawniona do otrzymania kary umownej może żądać</w:t>
      </w:r>
      <w:r w:rsidR="00EF078E" w:rsidRPr="003B66C7">
        <w:rPr>
          <w:rFonts w:ascii="Arial" w:hAnsi="Arial" w:cs="Arial"/>
          <w:color w:val="000000"/>
          <w:lang w:val="pl-PL"/>
        </w:rPr>
        <w:t xml:space="preserve"> </w:t>
      </w:r>
      <w:r w:rsidRPr="003B66C7">
        <w:rPr>
          <w:rFonts w:ascii="Arial" w:hAnsi="Arial" w:cs="Arial"/>
          <w:color w:val="000000"/>
          <w:lang w:val="pl-PL"/>
        </w:rPr>
        <w:t>odsetek ustawowych za każdy dzień opóźnienia.</w:t>
      </w:r>
    </w:p>
    <w:p w14:paraId="0018A639" w14:textId="77777777" w:rsidR="004C602A"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Zapłata kary przez Wykonawcę lub potrącenie przez Zamawiającego kwoty kary z płatności należnej</w:t>
      </w:r>
      <w:r w:rsidR="00EF078E" w:rsidRPr="003B66C7">
        <w:rPr>
          <w:rFonts w:ascii="Arial" w:hAnsi="Arial" w:cs="Arial"/>
          <w:color w:val="000000"/>
          <w:lang w:val="pl-PL"/>
        </w:rPr>
        <w:t xml:space="preserve"> </w:t>
      </w:r>
      <w:r w:rsidRPr="003B66C7">
        <w:rPr>
          <w:rFonts w:ascii="Arial" w:hAnsi="Arial" w:cs="Arial"/>
          <w:color w:val="000000"/>
          <w:lang w:val="pl-PL"/>
        </w:rPr>
        <w:t>Wykonawcy nie zwalnia Wykonawcy z obowiązku ukończenia robót lub jakichkolwiek innych obowiązków i</w:t>
      </w:r>
      <w:r w:rsidR="00EF078E" w:rsidRPr="003B66C7">
        <w:rPr>
          <w:rFonts w:ascii="Arial" w:hAnsi="Arial" w:cs="Arial"/>
          <w:color w:val="000000"/>
          <w:lang w:val="pl-PL"/>
        </w:rPr>
        <w:t xml:space="preserve"> </w:t>
      </w:r>
      <w:r w:rsidRPr="003B66C7">
        <w:rPr>
          <w:rFonts w:ascii="Arial" w:hAnsi="Arial" w:cs="Arial"/>
          <w:color w:val="000000"/>
          <w:lang w:val="pl-PL"/>
        </w:rPr>
        <w:t xml:space="preserve">zobowiązań wynikających z Umowy. </w:t>
      </w:r>
    </w:p>
    <w:p w14:paraId="2713967C" w14:textId="77777777" w:rsidR="00EF7341" w:rsidRPr="003B66C7" w:rsidRDefault="00EF7341" w:rsidP="00C23919">
      <w:pPr>
        <w:pStyle w:val="Standard"/>
        <w:spacing w:after="0"/>
        <w:rPr>
          <w:rFonts w:ascii="Arial" w:hAnsi="Arial" w:cs="Arial"/>
          <w:color w:val="000000"/>
        </w:rPr>
      </w:pPr>
    </w:p>
    <w:p w14:paraId="37A5C73C" w14:textId="77777777" w:rsidR="00285968" w:rsidRPr="003B66C7" w:rsidRDefault="00E50567" w:rsidP="00C23919">
      <w:pPr>
        <w:pStyle w:val="Standard"/>
        <w:spacing w:after="0"/>
        <w:jc w:val="center"/>
        <w:rPr>
          <w:rFonts w:ascii="Arial" w:hAnsi="Arial" w:cs="Arial"/>
          <w:b/>
          <w:color w:val="000000"/>
        </w:rPr>
      </w:pPr>
      <w:r w:rsidRPr="003B66C7">
        <w:rPr>
          <w:rFonts w:ascii="Arial" w:hAnsi="Arial" w:cs="Arial"/>
          <w:b/>
          <w:color w:val="000000"/>
        </w:rPr>
        <w:t>§ 17</w:t>
      </w:r>
    </w:p>
    <w:p w14:paraId="6DD90AA8" w14:textId="77777777" w:rsidR="00285968" w:rsidRPr="003B66C7" w:rsidRDefault="00902670" w:rsidP="00C23919">
      <w:pPr>
        <w:pStyle w:val="Standard"/>
        <w:spacing w:after="0"/>
        <w:jc w:val="center"/>
        <w:rPr>
          <w:rFonts w:ascii="Arial" w:hAnsi="Arial" w:cs="Arial"/>
          <w:b/>
          <w:color w:val="000000"/>
        </w:rPr>
      </w:pPr>
      <w:r w:rsidRPr="003B66C7">
        <w:rPr>
          <w:rFonts w:ascii="Arial" w:hAnsi="Arial" w:cs="Arial"/>
          <w:b/>
          <w:color w:val="000000"/>
        </w:rPr>
        <w:t xml:space="preserve">Odstąpienie od </w:t>
      </w:r>
      <w:r w:rsidR="008F744E" w:rsidRPr="003B66C7">
        <w:rPr>
          <w:rFonts w:ascii="Arial" w:hAnsi="Arial" w:cs="Arial"/>
          <w:b/>
          <w:color w:val="000000"/>
        </w:rPr>
        <w:t>U</w:t>
      </w:r>
      <w:r w:rsidRPr="003B66C7">
        <w:rPr>
          <w:rFonts w:ascii="Arial" w:hAnsi="Arial" w:cs="Arial"/>
          <w:b/>
          <w:color w:val="000000"/>
        </w:rPr>
        <w:t>mowy</w:t>
      </w:r>
    </w:p>
    <w:p w14:paraId="3A7AC246" w14:textId="5A3C737C" w:rsidR="00733C9F" w:rsidRPr="003B66C7" w:rsidRDefault="004C602A" w:rsidP="003B66C7">
      <w:pPr>
        <w:pStyle w:val="Akapitzlist"/>
        <w:numPr>
          <w:ilvl w:val="0"/>
          <w:numId w:val="48"/>
        </w:numPr>
        <w:spacing w:after="0"/>
        <w:ind w:left="284" w:hanging="284"/>
        <w:rPr>
          <w:rFonts w:ascii="Arial" w:hAnsi="Arial" w:cs="Arial"/>
          <w:color w:val="auto"/>
          <w:kern w:val="0"/>
          <w:lang w:val="pl-PL"/>
        </w:rPr>
      </w:pPr>
      <w:r w:rsidRPr="003B66C7">
        <w:rPr>
          <w:rFonts w:ascii="Arial" w:hAnsi="Arial" w:cs="Arial"/>
          <w:color w:val="000000"/>
          <w:kern w:val="0"/>
          <w:lang w:val="pl-PL"/>
        </w:rPr>
        <w:t xml:space="preserve">Zamawiającemu przysługuje prawo odstąpienia od Umowy z Wykonawcą w razie zaistnienia </w:t>
      </w:r>
      <w:r w:rsidRPr="003B66C7">
        <w:rPr>
          <w:rFonts w:ascii="Arial" w:hAnsi="Arial" w:cs="Arial"/>
          <w:color w:val="auto"/>
          <w:kern w:val="0"/>
          <w:lang w:val="pl-PL"/>
        </w:rPr>
        <w:t>istotnej</w:t>
      </w:r>
      <w:r w:rsidR="00107FE6" w:rsidRPr="003B66C7">
        <w:rPr>
          <w:rFonts w:ascii="Arial" w:hAnsi="Arial" w:cs="Arial"/>
          <w:color w:val="auto"/>
          <w:kern w:val="0"/>
          <w:lang w:val="pl-PL"/>
        </w:rPr>
        <w:t xml:space="preserve"> </w:t>
      </w:r>
      <w:r w:rsidRPr="003B66C7">
        <w:rPr>
          <w:rFonts w:ascii="Arial" w:hAnsi="Arial" w:cs="Arial"/>
          <w:color w:val="auto"/>
          <w:kern w:val="0"/>
          <w:lang w:val="pl-PL"/>
        </w:rPr>
        <w:t>zmiany okoliczności powodującej, że wykonanie Umowy nie leży w interesie publicznym, czego nie można</w:t>
      </w:r>
      <w:r w:rsidR="0008556A" w:rsidRPr="003B66C7">
        <w:rPr>
          <w:rFonts w:ascii="Arial" w:hAnsi="Arial" w:cs="Arial"/>
          <w:color w:val="auto"/>
          <w:kern w:val="0"/>
          <w:lang w:val="pl-PL"/>
        </w:rPr>
        <w:t xml:space="preserve"> </w:t>
      </w:r>
      <w:r w:rsidRPr="003B66C7">
        <w:rPr>
          <w:rFonts w:ascii="Arial" w:hAnsi="Arial" w:cs="Arial"/>
          <w:color w:val="auto"/>
          <w:kern w:val="0"/>
          <w:lang w:val="pl-PL"/>
        </w:rPr>
        <w:t xml:space="preserve">było przewidzieć w chwili zawarcia Umowy, lub dalsze wykonywanie Umowy może zagrozić </w:t>
      </w:r>
      <w:r w:rsidR="004E5A68" w:rsidRPr="003B66C7">
        <w:rPr>
          <w:rFonts w:ascii="Arial" w:hAnsi="Arial" w:cs="Arial"/>
          <w:color w:val="auto"/>
          <w:kern w:val="0"/>
          <w:lang w:val="pl-PL"/>
        </w:rPr>
        <w:t xml:space="preserve">podstawowemu </w:t>
      </w:r>
      <w:r w:rsidRPr="003B66C7">
        <w:rPr>
          <w:rFonts w:ascii="Arial" w:hAnsi="Arial" w:cs="Arial"/>
          <w:color w:val="auto"/>
          <w:kern w:val="0"/>
          <w:lang w:val="pl-PL"/>
        </w:rPr>
        <w:t>interesowi bezpieczeństwa państwa lub bezpieczeństwu publicznemu – w takim przypadku Wykonawca</w:t>
      </w:r>
      <w:r w:rsidR="0008556A" w:rsidRPr="003B66C7">
        <w:rPr>
          <w:rFonts w:ascii="Arial" w:hAnsi="Arial" w:cs="Arial"/>
          <w:color w:val="auto"/>
          <w:kern w:val="0"/>
          <w:lang w:val="pl-PL"/>
        </w:rPr>
        <w:t xml:space="preserve"> </w:t>
      </w:r>
      <w:r w:rsidRPr="003B66C7">
        <w:rPr>
          <w:rFonts w:ascii="Arial" w:hAnsi="Arial" w:cs="Arial"/>
          <w:color w:val="auto"/>
          <w:kern w:val="0"/>
          <w:lang w:val="pl-PL"/>
        </w:rPr>
        <w:t>może żądać wyłącznie wynagrodzenia należnego mu z tytułu wykonania dotychczasowej części Umowy i</w:t>
      </w:r>
      <w:r w:rsidR="00107FE6" w:rsidRPr="003B66C7">
        <w:rPr>
          <w:rFonts w:ascii="Arial" w:hAnsi="Arial" w:cs="Arial"/>
          <w:color w:val="auto"/>
          <w:kern w:val="0"/>
          <w:lang w:val="pl-PL"/>
        </w:rPr>
        <w:t xml:space="preserve"> </w:t>
      </w:r>
      <w:r w:rsidRPr="003B66C7">
        <w:rPr>
          <w:rFonts w:ascii="Arial" w:hAnsi="Arial" w:cs="Arial"/>
          <w:color w:val="auto"/>
          <w:kern w:val="0"/>
          <w:lang w:val="pl-PL"/>
        </w:rPr>
        <w:t>nie jest uprawniony do żądania kar czy odszkodowania.</w:t>
      </w:r>
      <w:r w:rsidR="00107FE6" w:rsidRPr="003B66C7">
        <w:rPr>
          <w:rFonts w:ascii="Arial" w:hAnsi="Arial" w:cs="Arial"/>
          <w:color w:val="auto"/>
          <w:kern w:val="0"/>
          <w:lang w:val="pl-PL"/>
        </w:rPr>
        <w:t xml:space="preserve"> </w:t>
      </w:r>
      <w:r w:rsidRPr="003B66C7">
        <w:rPr>
          <w:rFonts w:ascii="Arial" w:hAnsi="Arial" w:cs="Arial"/>
          <w:color w:val="auto"/>
          <w:kern w:val="0"/>
          <w:lang w:val="pl-PL"/>
        </w:rPr>
        <w:t xml:space="preserve">Odstąpienie od Umowy w tym przypadku winno nastąpić w terminie 30 dni od dnia powzięcia </w:t>
      </w:r>
      <w:r w:rsidR="00BC76AE" w:rsidRPr="003B66C7">
        <w:rPr>
          <w:rFonts w:ascii="Arial" w:hAnsi="Arial" w:cs="Arial"/>
          <w:color w:val="auto"/>
          <w:kern w:val="0"/>
          <w:lang w:val="pl-PL"/>
        </w:rPr>
        <w:t>wiadomości o</w:t>
      </w:r>
      <w:r w:rsidRPr="003B66C7">
        <w:rPr>
          <w:rFonts w:ascii="Arial" w:hAnsi="Arial" w:cs="Arial"/>
          <w:color w:val="auto"/>
          <w:kern w:val="0"/>
          <w:lang w:val="pl-PL"/>
        </w:rPr>
        <w:t xml:space="preserve"> tych okolicznościach.</w:t>
      </w:r>
    </w:p>
    <w:p w14:paraId="127BB8FF" w14:textId="77777777" w:rsidR="004C602A" w:rsidRPr="003B66C7" w:rsidRDefault="004C602A" w:rsidP="003B66C7">
      <w:pPr>
        <w:pStyle w:val="Akapitzlist"/>
        <w:numPr>
          <w:ilvl w:val="0"/>
          <w:numId w:val="48"/>
        </w:numPr>
        <w:spacing w:after="0"/>
        <w:ind w:left="284" w:hanging="284"/>
        <w:rPr>
          <w:rFonts w:ascii="Arial" w:hAnsi="Arial" w:cs="Arial"/>
          <w:color w:val="000000"/>
          <w:kern w:val="0"/>
          <w:lang w:val="pl-PL"/>
        </w:rPr>
      </w:pPr>
      <w:r w:rsidRPr="003B66C7">
        <w:rPr>
          <w:rFonts w:ascii="Arial" w:hAnsi="Arial" w:cs="Arial"/>
          <w:color w:val="000000"/>
          <w:kern w:val="0"/>
          <w:lang w:val="pl-PL"/>
        </w:rPr>
        <w:t>Niezależnie od uprawnień określonych w obowiązujących przepisach prawa, Zamawiającemu</w:t>
      </w:r>
      <w:r w:rsidR="00107FE6" w:rsidRPr="003B66C7">
        <w:rPr>
          <w:rFonts w:ascii="Arial" w:hAnsi="Arial" w:cs="Arial"/>
          <w:color w:val="000000"/>
          <w:kern w:val="0"/>
          <w:lang w:val="pl-PL"/>
        </w:rPr>
        <w:t xml:space="preserve"> </w:t>
      </w:r>
      <w:r w:rsidRPr="003B66C7">
        <w:rPr>
          <w:rFonts w:ascii="Arial" w:hAnsi="Arial" w:cs="Arial"/>
          <w:color w:val="000000"/>
          <w:kern w:val="0"/>
          <w:lang w:val="pl-PL"/>
        </w:rPr>
        <w:t>przysługuje prawo odstąpienia od Umowy, bez konieczności wyznaczania dodatkowego terminu, gdy:</w:t>
      </w:r>
    </w:p>
    <w:p w14:paraId="2F74BFA4" w14:textId="77777777" w:rsidR="00733C9F" w:rsidRPr="003B66C7" w:rsidRDefault="004C602A"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zostanie złożony wniosek o rozwiązanie</w:t>
      </w:r>
      <w:r w:rsidR="00733C9F" w:rsidRPr="003B66C7">
        <w:rPr>
          <w:rFonts w:ascii="Arial" w:hAnsi="Arial" w:cs="Arial"/>
          <w:color w:val="000000"/>
          <w:kern w:val="0"/>
          <w:lang w:val="pl-PL"/>
        </w:rPr>
        <w:t xml:space="preserve"> lub likwidację firmy Wykonawcy;</w:t>
      </w:r>
    </w:p>
    <w:p w14:paraId="2CE8C87A" w14:textId="77777777" w:rsidR="00733C9F" w:rsidRPr="003B66C7" w:rsidRDefault="004C602A"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zostanie wydany nakaz zajęcia majątku Wykonawcy, u</w:t>
      </w:r>
      <w:r w:rsidR="00733C9F" w:rsidRPr="003B66C7">
        <w:rPr>
          <w:rFonts w:ascii="Arial" w:hAnsi="Arial" w:cs="Arial"/>
          <w:color w:val="000000"/>
          <w:kern w:val="0"/>
          <w:lang w:val="pl-PL"/>
        </w:rPr>
        <w:t xml:space="preserve">niemożliwiający wykonanie </w:t>
      </w:r>
      <w:r w:rsidR="001D68BA" w:rsidRPr="003B66C7">
        <w:rPr>
          <w:rFonts w:ascii="Arial" w:hAnsi="Arial" w:cs="Arial"/>
          <w:color w:val="000000"/>
          <w:kern w:val="0"/>
          <w:lang w:val="pl-PL"/>
        </w:rPr>
        <w:t xml:space="preserve">lub należyte wykonanie </w:t>
      </w:r>
      <w:r w:rsidR="00733C9F" w:rsidRPr="003B66C7">
        <w:rPr>
          <w:rFonts w:ascii="Arial" w:hAnsi="Arial" w:cs="Arial"/>
          <w:color w:val="000000"/>
          <w:kern w:val="0"/>
          <w:lang w:val="pl-PL"/>
        </w:rPr>
        <w:t>Umowy;</w:t>
      </w:r>
    </w:p>
    <w:p w14:paraId="795FB840" w14:textId="77777777" w:rsidR="007D3E7C" w:rsidRPr="003B66C7" w:rsidRDefault="007D3E7C"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Wykonawca nie rozpoczął robót bez uzasadnionej przyczyny w terminie 14 dni od daty przekazania terminu budowy;</w:t>
      </w:r>
    </w:p>
    <w:p w14:paraId="682C5779" w14:textId="539EB570" w:rsidR="007D3E7C" w:rsidRPr="003B66C7" w:rsidRDefault="007D3E7C"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Wykonawca przerwał realizację robót bez uzasadnionej przyczyny i przerwa trwa dłużej niż 14 dni</w:t>
      </w:r>
      <w:r w:rsidR="003E1ED7" w:rsidRPr="003B66C7">
        <w:rPr>
          <w:rFonts w:ascii="Arial" w:hAnsi="Arial" w:cs="Arial"/>
          <w:color w:val="000000"/>
          <w:kern w:val="0"/>
          <w:lang w:val="pl-PL"/>
        </w:rPr>
        <w:t>;</w:t>
      </w:r>
    </w:p>
    <w:p w14:paraId="0824B047" w14:textId="77777777" w:rsidR="00733C9F" w:rsidRPr="003B66C7" w:rsidRDefault="004C602A"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Wykonawca realizuje roboty niezgodnie z dokumen</w:t>
      </w:r>
      <w:r w:rsidR="0098035C" w:rsidRPr="003B66C7">
        <w:rPr>
          <w:rFonts w:ascii="Arial" w:hAnsi="Arial" w:cs="Arial"/>
          <w:color w:val="000000"/>
          <w:kern w:val="0"/>
          <w:lang w:val="pl-PL"/>
        </w:rPr>
        <w:t>tami, o których mowa w §1 ust. 3</w:t>
      </w:r>
      <w:r w:rsidRPr="003B66C7">
        <w:rPr>
          <w:rFonts w:ascii="Arial" w:hAnsi="Arial" w:cs="Arial"/>
          <w:color w:val="000000"/>
          <w:kern w:val="0"/>
          <w:lang w:val="pl-PL"/>
        </w:rPr>
        <w:t xml:space="preserve"> </w:t>
      </w:r>
      <w:r w:rsidR="0029543D" w:rsidRPr="003B66C7">
        <w:rPr>
          <w:rFonts w:ascii="Arial" w:hAnsi="Arial" w:cs="Arial"/>
          <w:color w:val="000000"/>
          <w:kern w:val="0"/>
          <w:lang w:val="pl-PL"/>
        </w:rPr>
        <w:t>Umowy;</w:t>
      </w:r>
    </w:p>
    <w:p w14:paraId="028B35D1" w14:textId="77777777" w:rsidR="00733C9F" w:rsidRPr="003B66C7" w:rsidRDefault="004C602A"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Wykonawca powołał do sprawowania funkcji, o których mowa w §</w:t>
      </w:r>
      <w:r w:rsidR="00622E76" w:rsidRPr="003B66C7">
        <w:rPr>
          <w:rFonts w:ascii="Arial" w:hAnsi="Arial" w:cs="Arial"/>
          <w:color w:val="000000"/>
          <w:kern w:val="0"/>
          <w:lang w:val="pl-PL"/>
        </w:rPr>
        <w:t>7</w:t>
      </w:r>
      <w:r w:rsidRPr="003B66C7">
        <w:rPr>
          <w:rFonts w:ascii="Arial" w:hAnsi="Arial" w:cs="Arial"/>
          <w:color w:val="000000"/>
          <w:kern w:val="0"/>
          <w:lang w:val="pl-PL"/>
        </w:rPr>
        <w:t xml:space="preserve"> ust. </w:t>
      </w:r>
      <w:r w:rsidR="0098321B" w:rsidRPr="003B66C7">
        <w:rPr>
          <w:rFonts w:ascii="Arial" w:hAnsi="Arial" w:cs="Arial"/>
          <w:color w:val="000000"/>
          <w:kern w:val="0"/>
          <w:lang w:val="pl-PL"/>
        </w:rPr>
        <w:t>2</w:t>
      </w:r>
      <w:r w:rsidRPr="003B66C7">
        <w:rPr>
          <w:rFonts w:ascii="Arial" w:hAnsi="Arial" w:cs="Arial"/>
          <w:color w:val="000000"/>
          <w:kern w:val="0"/>
          <w:lang w:val="pl-PL"/>
        </w:rPr>
        <w:t xml:space="preserve"> Umowy osob</w:t>
      </w:r>
      <w:r w:rsidR="0098321B" w:rsidRPr="003B66C7">
        <w:rPr>
          <w:rFonts w:ascii="Arial" w:hAnsi="Arial" w:cs="Arial"/>
          <w:color w:val="000000"/>
          <w:kern w:val="0"/>
          <w:lang w:val="pl-PL"/>
        </w:rPr>
        <w:t>ę nieuzgodnioną z Zamawiającym;</w:t>
      </w:r>
    </w:p>
    <w:p w14:paraId="319C31DF" w14:textId="77777777" w:rsidR="004172E4" w:rsidRPr="003B66C7" w:rsidRDefault="004172E4" w:rsidP="003B66C7">
      <w:pPr>
        <w:pStyle w:val="Bezodstpw"/>
        <w:widowControl w:val="0"/>
        <w:numPr>
          <w:ilvl w:val="0"/>
          <w:numId w:val="49"/>
        </w:numPr>
        <w:suppressAutoHyphens w:val="0"/>
        <w:spacing w:after="0" w:line="276" w:lineRule="auto"/>
        <w:rPr>
          <w:rFonts w:ascii="Arial" w:hAnsi="Arial" w:cs="Arial"/>
          <w:color w:val="000000"/>
          <w:szCs w:val="24"/>
        </w:rPr>
      </w:pPr>
      <w:r w:rsidRPr="003B66C7">
        <w:rPr>
          <w:rFonts w:ascii="Arial" w:hAnsi="Arial" w:cs="Arial"/>
          <w:color w:val="000000"/>
          <w:szCs w:val="24"/>
        </w:rPr>
        <w:t>Wykonawca pow</w:t>
      </w:r>
      <w:r w:rsidR="006935CC" w:rsidRPr="003B66C7">
        <w:rPr>
          <w:rFonts w:ascii="Arial" w:hAnsi="Arial" w:cs="Arial"/>
          <w:color w:val="000000"/>
          <w:szCs w:val="24"/>
        </w:rPr>
        <w:t>ierzył podwykonawcy</w:t>
      </w:r>
      <w:r w:rsidR="00472C2A" w:rsidRPr="003B66C7">
        <w:rPr>
          <w:rFonts w:ascii="Arial" w:hAnsi="Arial" w:cs="Arial"/>
          <w:color w:val="000000"/>
          <w:szCs w:val="24"/>
        </w:rPr>
        <w:t xml:space="preserve"> lub dalszemu podwykonawcy</w:t>
      </w:r>
      <w:r w:rsidR="006935CC" w:rsidRPr="003B66C7">
        <w:rPr>
          <w:rFonts w:ascii="Arial" w:hAnsi="Arial" w:cs="Arial"/>
          <w:color w:val="000000"/>
          <w:szCs w:val="24"/>
        </w:rPr>
        <w:t xml:space="preserve"> realizację </w:t>
      </w:r>
      <w:r w:rsidR="006935CC" w:rsidRPr="003B66C7">
        <w:rPr>
          <w:rFonts w:ascii="Arial" w:hAnsi="Arial" w:cs="Arial"/>
          <w:color w:val="000000"/>
          <w:szCs w:val="24"/>
        </w:rPr>
        <w:lastRenderedPageBreak/>
        <w:t>U</w:t>
      </w:r>
      <w:r w:rsidRPr="003B66C7">
        <w:rPr>
          <w:rFonts w:ascii="Arial" w:hAnsi="Arial" w:cs="Arial"/>
          <w:color w:val="000000"/>
          <w:szCs w:val="24"/>
        </w:rPr>
        <w:t>mowy bez dokonania czynności</w:t>
      </w:r>
      <w:r w:rsidR="003A286F" w:rsidRPr="003B66C7">
        <w:rPr>
          <w:rFonts w:ascii="Arial" w:hAnsi="Arial" w:cs="Arial"/>
          <w:color w:val="000000"/>
          <w:szCs w:val="24"/>
        </w:rPr>
        <w:t>,</w:t>
      </w:r>
      <w:r w:rsidRPr="003B66C7">
        <w:rPr>
          <w:rFonts w:ascii="Arial" w:hAnsi="Arial" w:cs="Arial"/>
          <w:color w:val="000000"/>
          <w:szCs w:val="24"/>
        </w:rPr>
        <w:t xml:space="preserve"> o których mowa w § 8 Umowy;</w:t>
      </w:r>
    </w:p>
    <w:p w14:paraId="50321287" w14:textId="2FC92BB6" w:rsidR="00733C9F" w:rsidRPr="003B66C7" w:rsidRDefault="004C602A"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 xml:space="preserve">Suma kar umownych, należnych od Wykonawcy przekroczy </w:t>
      </w:r>
      <w:r w:rsidR="00585175" w:rsidRPr="003B66C7">
        <w:rPr>
          <w:rFonts w:ascii="Arial" w:hAnsi="Arial" w:cs="Arial"/>
          <w:color w:val="000000"/>
          <w:kern w:val="0"/>
          <w:lang w:val="pl-PL"/>
        </w:rPr>
        <w:t>1</w:t>
      </w:r>
      <w:r w:rsidR="001C3B90" w:rsidRPr="003B66C7">
        <w:rPr>
          <w:rFonts w:ascii="Arial" w:hAnsi="Arial" w:cs="Arial"/>
          <w:color w:val="000000"/>
          <w:kern w:val="0"/>
          <w:lang w:val="pl-PL"/>
        </w:rPr>
        <w:t>0</w:t>
      </w:r>
      <w:r w:rsidRPr="003B66C7">
        <w:rPr>
          <w:rFonts w:ascii="Arial" w:hAnsi="Arial" w:cs="Arial"/>
          <w:color w:val="000000"/>
          <w:kern w:val="0"/>
          <w:lang w:val="pl-PL"/>
        </w:rPr>
        <w:t>%</w:t>
      </w:r>
      <w:r w:rsidR="00C53A0A" w:rsidRPr="003B66C7">
        <w:rPr>
          <w:rFonts w:ascii="Arial" w:hAnsi="Arial" w:cs="Arial"/>
          <w:color w:val="000000"/>
          <w:kern w:val="0"/>
          <w:lang w:val="pl-PL"/>
        </w:rPr>
        <w:t xml:space="preserve"> </w:t>
      </w:r>
      <w:r w:rsidRPr="003B66C7">
        <w:rPr>
          <w:rFonts w:ascii="Arial" w:hAnsi="Arial" w:cs="Arial"/>
          <w:color w:val="000000"/>
          <w:kern w:val="0"/>
          <w:lang w:val="pl-PL"/>
        </w:rPr>
        <w:t>wynagrodzenia brutto,</w:t>
      </w:r>
      <w:r w:rsidR="00B67CF0" w:rsidRPr="003B66C7">
        <w:rPr>
          <w:rFonts w:ascii="Arial" w:hAnsi="Arial" w:cs="Arial"/>
          <w:color w:val="000000"/>
          <w:kern w:val="0"/>
          <w:lang w:val="pl-PL"/>
        </w:rPr>
        <w:t xml:space="preserve"> </w:t>
      </w:r>
      <w:r w:rsidRPr="003B66C7">
        <w:rPr>
          <w:rFonts w:ascii="Arial" w:hAnsi="Arial" w:cs="Arial"/>
          <w:color w:val="000000"/>
          <w:kern w:val="0"/>
          <w:lang w:val="pl-PL"/>
        </w:rPr>
        <w:t>o którym</w:t>
      </w:r>
      <w:r w:rsidR="00EE26B7" w:rsidRPr="003B66C7">
        <w:rPr>
          <w:rFonts w:ascii="Arial" w:hAnsi="Arial" w:cs="Arial"/>
          <w:color w:val="000000"/>
          <w:kern w:val="0"/>
          <w:lang w:val="pl-PL"/>
        </w:rPr>
        <w:t xml:space="preserve"> </w:t>
      </w:r>
      <w:r w:rsidRPr="003B66C7">
        <w:rPr>
          <w:rFonts w:ascii="Arial" w:hAnsi="Arial" w:cs="Arial"/>
          <w:color w:val="000000"/>
          <w:kern w:val="0"/>
          <w:lang w:val="pl-PL"/>
        </w:rPr>
        <w:t xml:space="preserve">mowa </w:t>
      </w:r>
      <w:r w:rsidR="00C53A0A" w:rsidRPr="003B66C7">
        <w:rPr>
          <w:rFonts w:ascii="Arial" w:hAnsi="Arial" w:cs="Arial"/>
          <w:color w:val="000000"/>
          <w:kern w:val="0"/>
          <w:lang w:val="pl-PL"/>
        </w:rPr>
        <w:t>w §9 ust. 1</w:t>
      </w:r>
      <w:r w:rsidR="00EE26B7" w:rsidRPr="003B66C7">
        <w:rPr>
          <w:rFonts w:ascii="Arial" w:hAnsi="Arial" w:cs="Arial"/>
          <w:color w:val="000000"/>
          <w:kern w:val="0"/>
          <w:lang w:val="pl-PL"/>
        </w:rPr>
        <w:t xml:space="preserve"> </w:t>
      </w:r>
      <w:r w:rsidR="0029543D" w:rsidRPr="003B66C7">
        <w:rPr>
          <w:rFonts w:ascii="Arial" w:hAnsi="Arial" w:cs="Arial"/>
          <w:color w:val="000000"/>
          <w:kern w:val="0"/>
          <w:lang w:val="pl-PL"/>
        </w:rPr>
        <w:t>Umowy</w:t>
      </w:r>
      <w:r w:rsidR="004172E4" w:rsidRPr="003B66C7">
        <w:rPr>
          <w:rFonts w:ascii="Arial" w:hAnsi="Arial" w:cs="Arial"/>
          <w:color w:val="000000"/>
          <w:kern w:val="0"/>
          <w:lang w:val="pl-PL"/>
        </w:rPr>
        <w:t>;</w:t>
      </w:r>
      <w:r w:rsidR="00464787" w:rsidRPr="003B66C7">
        <w:rPr>
          <w:rFonts w:ascii="Arial" w:hAnsi="Arial" w:cs="Arial"/>
          <w:color w:val="000000"/>
          <w:kern w:val="0"/>
          <w:lang w:val="pl-PL"/>
        </w:rPr>
        <w:t xml:space="preserve">  </w:t>
      </w:r>
    </w:p>
    <w:p w14:paraId="2BFD9FB5" w14:textId="77777777" w:rsidR="004172E4" w:rsidRPr="003B66C7" w:rsidRDefault="004172E4" w:rsidP="003B66C7">
      <w:pPr>
        <w:pStyle w:val="Akapitzlist"/>
        <w:numPr>
          <w:ilvl w:val="0"/>
          <w:numId w:val="49"/>
        </w:numPr>
        <w:suppressAutoHyphens w:val="0"/>
        <w:spacing w:after="0"/>
        <w:rPr>
          <w:rFonts w:ascii="Arial" w:hAnsi="Arial" w:cs="Arial"/>
          <w:color w:val="000000"/>
          <w:lang w:val="pl-PL"/>
        </w:rPr>
      </w:pPr>
      <w:r w:rsidRPr="003B66C7">
        <w:rPr>
          <w:rFonts w:ascii="Arial" w:hAnsi="Arial" w:cs="Arial"/>
          <w:color w:val="000000"/>
          <w:lang w:val="pl-PL"/>
        </w:rPr>
        <w:t xml:space="preserve">Wykonawca nie przedłużył zabezpieczenia należytego wykonania </w:t>
      </w:r>
      <w:r w:rsidR="00FA59A9" w:rsidRPr="003B66C7">
        <w:rPr>
          <w:rFonts w:ascii="Arial" w:hAnsi="Arial" w:cs="Arial"/>
          <w:color w:val="000000"/>
          <w:lang w:val="pl-PL"/>
        </w:rPr>
        <w:t>U</w:t>
      </w:r>
      <w:r w:rsidRPr="003B66C7">
        <w:rPr>
          <w:rFonts w:ascii="Arial" w:hAnsi="Arial" w:cs="Arial"/>
          <w:color w:val="000000"/>
          <w:lang w:val="pl-PL"/>
        </w:rPr>
        <w:t>mowy;</w:t>
      </w:r>
    </w:p>
    <w:p w14:paraId="3BE4B45A" w14:textId="77777777" w:rsidR="004172E4" w:rsidRPr="003B66C7" w:rsidRDefault="004172E4" w:rsidP="003B66C7">
      <w:pPr>
        <w:pStyle w:val="Akapitzlist"/>
        <w:numPr>
          <w:ilvl w:val="0"/>
          <w:numId w:val="49"/>
        </w:numPr>
        <w:spacing w:after="0"/>
        <w:rPr>
          <w:rFonts w:ascii="Arial" w:hAnsi="Arial" w:cs="Arial"/>
          <w:color w:val="000000"/>
          <w:kern w:val="0"/>
          <w:lang w:val="pl-PL"/>
        </w:rPr>
      </w:pPr>
      <w:r w:rsidRPr="003B66C7">
        <w:rPr>
          <w:rFonts w:ascii="Arial" w:eastAsia="Calibri" w:hAnsi="Arial" w:cs="Arial"/>
          <w:color w:val="000000"/>
          <w:lang w:val="pl-PL" w:eastAsia="en-US"/>
        </w:rPr>
        <w:t xml:space="preserve">Wykonawca narusza w sposób istotny inne postanowienia niniejszej </w:t>
      </w:r>
      <w:r w:rsidR="00FA59A9" w:rsidRPr="003B66C7">
        <w:rPr>
          <w:rFonts w:ascii="Arial" w:eastAsia="Calibri" w:hAnsi="Arial" w:cs="Arial"/>
          <w:color w:val="000000"/>
          <w:lang w:val="pl-PL" w:eastAsia="en-US"/>
        </w:rPr>
        <w:t>U</w:t>
      </w:r>
      <w:r w:rsidRPr="003B66C7">
        <w:rPr>
          <w:rFonts w:ascii="Arial" w:eastAsia="Calibri" w:hAnsi="Arial" w:cs="Arial"/>
          <w:color w:val="000000"/>
          <w:lang w:val="pl-PL" w:eastAsia="en-US"/>
        </w:rPr>
        <w:t>mowy.</w:t>
      </w:r>
    </w:p>
    <w:p w14:paraId="4FE7B31E" w14:textId="77777777" w:rsidR="00733C9F" w:rsidRPr="003B66C7" w:rsidRDefault="004C602A" w:rsidP="003B66C7">
      <w:pPr>
        <w:pStyle w:val="Akapitzlist"/>
        <w:numPr>
          <w:ilvl w:val="0"/>
          <w:numId w:val="50"/>
        </w:numPr>
        <w:spacing w:after="0"/>
        <w:ind w:left="284" w:hanging="284"/>
        <w:rPr>
          <w:rFonts w:ascii="Arial" w:hAnsi="Arial" w:cs="Arial"/>
          <w:color w:val="000000"/>
          <w:kern w:val="0"/>
          <w:lang w:val="pl-PL"/>
        </w:rPr>
      </w:pPr>
      <w:r w:rsidRPr="003B66C7">
        <w:rPr>
          <w:rFonts w:ascii="Arial" w:hAnsi="Arial" w:cs="Arial"/>
          <w:color w:val="000000"/>
          <w:kern w:val="0"/>
          <w:lang w:val="pl-PL"/>
        </w:rPr>
        <w:t>Odstąpienie od Umowy winno nastąpić w formie pisemnej i powinno zawierać uzasadnienie.</w:t>
      </w:r>
    </w:p>
    <w:p w14:paraId="06CF5840" w14:textId="77777777" w:rsidR="00733C9F" w:rsidRPr="003B66C7" w:rsidRDefault="004C602A" w:rsidP="003B66C7">
      <w:pPr>
        <w:pStyle w:val="Akapitzlist"/>
        <w:numPr>
          <w:ilvl w:val="0"/>
          <w:numId w:val="50"/>
        </w:numPr>
        <w:spacing w:after="0"/>
        <w:ind w:left="284" w:hanging="284"/>
        <w:rPr>
          <w:rFonts w:ascii="Arial" w:hAnsi="Arial" w:cs="Arial"/>
          <w:color w:val="000000"/>
          <w:kern w:val="0"/>
          <w:lang w:val="pl-PL"/>
        </w:rPr>
      </w:pPr>
      <w:r w:rsidRPr="003B66C7">
        <w:rPr>
          <w:rFonts w:ascii="Arial" w:hAnsi="Arial" w:cs="Arial"/>
          <w:color w:val="000000"/>
          <w:kern w:val="0"/>
          <w:lang w:val="pl-PL"/>
        </w:rPr>
        <w:t>Zamawiający jest uprawniony odstąpić od Umowy w terminie 60 dni od daty powzięcia wiadomości o</w:t>
      </w:r>
      <w:r w:rsidR="00FD13E6" w:rsidRPr="003B66C7">
        <w:rPr>
          <w:rFonts w:ascii="Arial" w:hAnsi="Arial" w:cs="Arial"/>
          <w:color w:val="000000"/>
          <w:kern w:val="0"/>
          <w:lang w:val="pl-PL"/>
        </w:rPr>
        <w:t xml:space="preserve"> </w:t>
      </w:r>
      <w:r w:rsidRPr="003B66C7">
        <w:rPr>
          <w:rFonts w:ascii="Arial" w:hAnsi="Arial" w:cs="Arial"/>
          <w:color w:val="000000"/>
          <w:kern w:val="0"/>
          <w:lang w:val="pl-PL"/>
        </w:rPr>
        <w:t>zdarze</w:t>
      </w:r>
      <w:r w:rsidR="00C53A0A" w:rsidRPr="003B66C7">
        <w:rPr>
          <w:rFonts w:ascii="Arial" w:hAnsi="Arial" w:cs="Arial"/>
          <w:color w:val="000000"/>
          <w:kern w:val="0"/>
          <w:lang w:val="pl-PL"/>
        </w:rPr>
        <w:t>niu uzasadniającym odstąpienie.</w:t>
      </w:r>
    </w:p>
    <w:p w14:paraId="5B793443" w14:textId="7F6280EB" w:rsidR="00CC2AE3" w:rsidRPr="003B66C7" w:rsidRDefault="004C602A" w:rsidP="003B66C7">
      <w:pPr>
        <w:pStyle w:val="Akapitzlist"/>
        <w:numPr>
          <w:ilvl w:val="0"/>
          <w:numId w:val="50"/>
        </w:numPr>
        <w:spacing w:after="0"/>
        <w:ind w:left="284" w:hanging="284"/>
        <w:rPr>
          <w:rFonts w:ascii="Arial" w:hAnsi="Arial" w:cs="Arial"/>
          <w:color w:val="000000"/>
          <w:kern w:val="0"/>
          <w:lang w:val="pl-PL"/>
        </w:rPr>
      </w:pPr>
      <w:r w:rsidRPr="003B66C7">
        <w:rPr>
          <w:rFonts w:ascii="Arial" w:hAnsi="Arial" w:cs="Arial"/>
          <w:color w:val="000000"/>
          <w:kern w:val="0"/>
          <w:lang w:val="pl-PL"/>
        </w:rPr>
        <w:t>Zamawiającemu przysługuje prawo rozwiązania Umowy z Wykonawcą, jeżeli zachodzi co najmniej jedna z</w:t>
      </w:r>
      <w:r w:rsidR="00CD3389" w:rsidRPr="003B66C7">
        <w:rPr>
          <w:rFonts w:ascii="Arial" w:hAnsi="Arial" w:cs="Arial"/>
          <w:color w:val="000000"/>
          <w:kern w:val="0"/>
          <w:lang w:val="pl-PL"/>
        </w:rPr>
        <w:t xml:space="preserve"> </w:t>
      </w:r>
      <w:r w:rsidRPr="003B66C7">
        <w:rPr>
          <w:rFonts w:ascii="Arial" w:hAnsi="Arial" w:cs="Arial"/>
          <w:color w:val="000000"/>
          <w:kern w:val="0"/>
          <w:lang w:val="pl-PL"/>
        </w:rPr>
        <w:t xml:space="preserve">okoliczności wskazanych w art. </w:t>
      </w:r>
      <w:r w:rsidR="00E1238A" w:rsidRPr="003B66C7">
        <w:rPr>
          <w:rFonts w:ascii="Arial" w:hAnsi="Arial" w:cs="Arial"/>
          <w:color w:val="000000"/>
          <w:kern w:val="0"/>
          <w:lang w:val="pl-PL"/>
        </w:rPr>
        <w:t>456</w:t>
      </w:r>
      <w:r w:rsidRPr="003B66C7">
        <w:rPr>
          <w:rFonts w:ascii="Arial" w:hAnsi="Arial" w:cs="Arial"/>
          <w:color w:val="000000"/>
          <w:kern w:val="0"/>
          <w:lang w:val="pl-PL"/>
        </w:rPr>
        <w:t xml:space="preserve"> ustawy z dnia </w:t>
      </w:r>
      <w:r w:rsidR="00E1238A" w:rsidRPr="003B66C7">
        <w:rPr>
          <w:rFonts w:ascii="Arial" w:hAnsi="Arial" w:cs="Arial"/>
          <w:color w:val="000000"/>
          <w:kern w:val="0"/>
          <w:lang w:val="pl-PL"/>
        </w:rPr>
        <w:t xml:space="preserve">11 września </w:t>
      </w:r>
      <w:r w:rsidRPr="003B66C7">
        <w:rPr>
          <w:rFonts w:ascii="Arial" w:hAnsi="Arial" w:cs="Arial"/>
          <w:color w:val="000000"/>
          <w:kern w:val="0"/>
          <w:lang w:val="pl-PL"/>
        </w:rPr>
        <w:t xml:space="preserve"> 20</w:t>
      </w:r>
      <w:r w:rsidR="00E1238A" w:rsidRPr="003B66C7">
        <w:rPr>
          <w:rFonts w:ascii="Arial" w:hAnsi="Arial" w:cs="Arial"/>
          <w:color w:val="000000"/>
          <w:kern w:val="0"/>
          <w:lang w:val="pl-PL"/>
        </w:rPr>
        <w:t>19</w:t>
      </w:r>
      <w:r w:rsidRPr="003B66C7">
        <w:rPr>
          <w:rFonts w:ascii="Arial" w:hAnsi="Arial" w:cs="Arial"/>
          <w:color w:val="000000"/>
          <w:kern w:val="0"/>
          <w:lang w:val="pl-PL"/>
        </w:rPr>
        <w:t xml:space="preserve"> roku Prawo zamówień publicznych</w:t>
      </w:r>
      <w:r w:rsidR="004E5A68" w:rsidRPr="003B66C7">
        <w:rPr>
          <w:rFonts w:ascii="Arial" w:hAnsi="Arial" w:cs="Arial"/>
          <w:color w:val="000000"/>
          <w:kern w:val="0"/>
          <w:lang w:val="pl-PL"/>
        </w:rPr>
        <w:t xml:space="preserve"> </w:t>
      </w:r>
      <w:r w:rsidRPr="003B66C7">
        <w:rPr>
          <w:rFonts w:ascii="Arial" w:hAnsi="Arial" w:cs="Arial"/>
          <w:color w:val="000000"/>
          <w:kern w:val="0"/>
          <w:lang w:val="pl-PL"/>
        </w:rPr>
        <w:t>– w takim przypadku Wykonawca może żądać wyłącznie</w:t>
      </w:r>
      <w:r w:rsidR="00107FE6" w:rsidRPr="003B66C7">
        <w:rPr>
          <w:rFonts w:ascii="Arial" w:hAnsi="Arial" w:cs="Arial"/>
          <w:color w:val="000000"/>
          <w:kern w:val="0"/>
          <w:lang w:val="pl-PL"/>
        </w:rPr>
        <w:t xml:space="preserve"> </w:t>
      </w:r>
      <w:r w:rsidRPr="003B66C7">
        <w:rPr>
          <w:rFonts w:ascii="Arial" w:hAnsi="Arial" w:cs="Arial"/>
          <w:color w:val="000000"/>
          <w:kern w:val="0"/>
          <w:lang w:val="pl-PL"/>
        </w:rPr>
        <w:t>wynagrodzenia należnego z tytułu wykonania dotychczasowej części Umowy i nie jest uprawniony do</w:t>
      </w:r>
      <w:r w:rsidR="00287565" w:rsidRPr="003B66C7">
        <w:rPr>
          <w:rFonts w:ascii="Arial" w:hAnsi="Arial" w:cs="Arial"/>
          <w:color w:val="000000"/>
          <w:kern w:val="0"/>
          <w:lang w:val="pl-PL"/>
        </w:rPr>
        <w:t xml:space="preserve"> </w:t>
      </w:r>
      <w:r w:rsidR="00CC2AE3" w:rsidRPr="003B66C7">
        <w:rPr>
          <w:rFonts w:ascii="Arial" w:hAnsi="Arial" w:cs="Arial"/>
          <w:color w:val="000000"/>
          <w:kern w:val="0"/>
          <w:lang w:val="pl-PL"/>
        </w:rPr>
        <w:t>żą</w:t>
      </w:r>
      <w:r w:rsidRPr="003B66C7">
        <w:rPr>
          <w:rFonts w:ascii="Arial" w:hAnsi="Arial" w:cs="Arial"/>
          <w:color w:val="000000"/>
          <w:kern w:val="0"/>
          <w:lang w:val="pl-PL"/>
        </w:rPr>
        <w:t>dania kar czy odszkodowania.</w:t>
      </w:r>
    </w:p>
    <w:p w14:paraId="53D6E433" w14:textId="77777777" w:rsidR="0077710C" w:rsidRPr="003B66C7" w:rsidRDefault="0077710C" w:rsidP="003B66C7">
      <w:pPr>
        <w:pStyle w:val="Akapitzlist"/>
        <w:numPr>
          <w:ilvl w:val="0"/>
          <w:numId w:val="50"/>
        </w:numPr>
        <w:spacing w:after="0"/>
        <w:ind w:left="284" w:hanging="284"/>
        <w:rPr>
          <w:rFonts w:ascii="Arial" w:hAnsi="Arial" w:cs="Arial"/>
          <w:color w:val="000000"/>
          <w:kern w:val="0"/>
          <w:lang w:val="pl-PL"/>
        </w:rPr>
      </w:pPr>
      <w:r w:rsidRPr="003B66C7">
        <w:rPr>
          <w:rFonts w:ascii="Arial" w:hAnsi="Arial" w:cs="Arial"/>
          <w:color w:val="000000"/>
          <w:kern w:val="0"/>
          <w:lang w:val="pl-PL"/>
        </w:rPr>
        <w:t>W przypadku odstąpienia od Umowy lub rozwiązania Umowy przez Zamawiającego Strony obciążają następujące obowiązki:</w:t>
      </w:r>
    </w:p>
    <w:p w14:paraId="75FD6E03" w14:textId="255AD60F"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kern w:val="0"/>
          <w:lang w:val="pl-PL"/>
        </w:rPr>
        <w:t>zabezpieczenie przerwanych robót nastąpi na koszt Strony odstępującej</w:t>
      </w:r>
      <w:r w:rsidR="00AE74AF" w:rsidRPr="003B66C7">
        <w:rPr>
          <w:rFonts w:ascii="Arial" w:hAnsi="Arial" w:cs="Arial"/>
          <w:color w:val="000000"/>
          <w:kern w:val="0"/>
          <w:lang w:val="pl-PL"/>
        </w:rPr>
        <w:br/>
      </w:r>
      <w:r w:rsidRPr="003B66C7">
        <w:rPr>
          <w:rFonts w:ascii="Arial" w:hAnsi="Arial" w:cs="Arial"/>
          <w:color w:val="000000"/>
          <w:kern w:val="0"/>
          <w:lang w:val="pl-PL"/>
        </w:rPr>
        <w:t>od Umowy/rozwiązującej Umowę, z zastrzeżeniem §17 ust. 2 Umowy i §3 ust. 2 Umowy, kiedy to koszty zabezpieczenia pokrywa Wykonawca;</w:t>
      </w:r>
    </w:p>
    <w:p w14:paraId="1672621A" w14:textId="29F74578"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lang w:val="pl-PL"/>
        </w:rPr>
        <w:t>Wykonawca zgłosi do dokonania przez Zamawiającego odbioru robót przerwanych oraz robót zabezpieczających w terminie 7 dni od daty odstąpienia od umowy lub przerwania robót, a w przypadku niezgłoszenia w tym terminie gotowości do odbioru, Zamawiający ma prawo przeprowadzić odbiór jednostronny;</w:t>
      </w:r>
    </w:p>
    <w:p w14:paraId="3D2A4069" w14:textId="00F8B28F"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kern w:val="0"/>
          <w:lang w:val="pl-PL"/>
        </w:rPr>
        <w:t>w terminie 7 dni od dnia zgłoszenia, o którym mowa w pkt 2, Wykonawca przy udziale Zamawiającego sporządzi szczegółowy protokół inwentaryzacji prac projektowych i robót budowlanych na dzień odstąpienia/rozwiązania Umowy;</w:t>
      </w:r>
    </w:p>
    <w:p w14:paraId="18F5C221" w14:textId="001FBA63"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kern w:val="0"/>
          <w:lang w:val="pl-PL"/>
        </w:rPr>
        <w:t xml:space="preserve">w przypadku niesporządzenia przez Wykonawcę szczegółowego protokołu inwentaryzacji w terminie określonym w pkt 3, zostanie on sporządzony przez Zamawiającego, a o terminie wykonania inwentaryzacji Wykonawca zostanie powiadomiony co najmniej 3 dni wcześniej; </w:t>
      </w:r>
    </w:p>
    <w:p w14:paraId="2725387E" w14:textId="77777777"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kern w:val="0"/>
          <w:lang w:val="pl-PL"/>
        </w:rPr>
        <w:t>Wykonawca sporządzi wykaz tych materiałów, konstrukcji i urządzeń, które nie mogą być wykorzystane przez Wykonawcę do innych robót nieobjętych niniejszą Umową, jeżeli odstąpienie od Umowy nastąpiło z przyczyn niezależnych od niego;</w:t>
      </w:r>
    </w:p>
    <w:p w14:paraId="59F4FEB5" w14:textId="7CDABA71"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lang w:val="pl-PL"/>
        </w:rPr>
        <w:t xml:space="preserve">Wykonawca przedstawi Zamawiającemu zestawienie zobowiązań Wykonawcy </w:t>
      </w:r>
      <w:r w:rsidR="00AE74AF" w:rsidRPr="003B66C7">
        <w:rPr>
          <w:rFonts w:ascii="Arial" w:hAnsi="Arial" w:cs="Arial"/>
          <w:color w:val="000000"/>
          <w:lang w:val="pl-PL"/>
        </w:rPr>
        <w:br/>
      </w:r>
      <w:r w:rsidRPr="003B66C7">
        <w:rPr>
          <w:rFonts w:ascii="Arial" w:hAnsi="Arial" w:cs="Arial"/>
          <w:color w:val="000000"/>
          <w:lang w:val="pl-PL"/>
        </w:rPr>
        <w:t>w stosunku do podwykonawców z tytułu wykonania robót objętych niniejszą Umową. Stosuje się §</w:t>
      </w:r>
      <w:r w:rsidR="00877EBC" w:rsidRPr="003B66C7">
        <w:rPr>
          <w:rFonts w:ascii="Arial" w:hAnsi="Arial" w:cs="Arial"/>
          <w:color w:val="000000"/>
          <w:lang w:val="pl-PL"/>
        </w:rPr>
        <w:t>8</w:t>
      </w:r>
      <w:r w:rsidRPr="003B66C7">
        <w:rPr>
          <w:rFonts w:ascii="Arial" w:hAnsi="Arial" w:cs="Arial"/>
          <w:color w:val="000000"/>
          <w:lang w:val="pl-PL"/>
        </w:rPr>
        <w:t xml:space="preserve"> ust. 2-1</w:t>
      </w:r>
      <w:r w:rsidR="006A3D8D" w:rsidRPr="003B66C7">
        <w:rPr>
          <w:rFonts w:ascii="Arial" w:hAnsi="Arial" w:cs="Arial"/>
          <w:color w:val="000000"/>
          <w:lang w:val="pl-PL"/>
        </w:rPr>
        <w:t>2</w:t>
      </w:r>
      <w:r w:rsidRPr="003B66C7">
        <w:rPr>
          <w:rFonts w:ascii="Arial" w:hAnsi="Arial" w:cs="Arial"/>
          <w:color w:val="000000"/>
          <w:lang w:val="pl-PL"/>
        </w:rPr>
        <w:t xml:space="preserve"> Umowy;</w:t>
      </w:r>
    </w:p>
    <w:p w14:paraId="26DC43CA" w14:textId="31E37F9F"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lang w:val="pl-PL"/>
        </w:rPr>
        <w:t>Wykonawca niezwłocznie, nie później jednak niż w terminie 21 dni, usunie z terenu budowy urządzenia zaplecza przez niego dostarczone lub wzniesione na swój koszt i ryzyko, a w przypadku niewypełnienia przez Wykonawcę powyższego obowiązku, Zamawiający uprawniony jest do usunięcia sprzętu i robót tymczasowych na koszt i ryzyko Wykonawcy;</w:t>
      </w:r>
    </w:p>
    <w:p w14:paraId="6B2174A5" w14:textId="77777777"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iCs/>
          <w:color w:val="000000"/>
          <w:lang w:val="pl-PL"/>
        </w:rPr>
        <w:t xml:space="preserve">Wykonawca zobowiązany jest do zapłaty na rzecz Zamawiającego kar </w:t>
      </w:r>
      <w:r w:rsidRPr="003B66C7">
        <w:rPr>
          <w:rFonts w:ascii="Arial" w:hAnsi="Arial" w:cs="Arial"/>
          <w:iCs/>
          <w:color w:val="000000"/>
          <w:lang w:val="pl-PL"/>
        </w:rPr>
        <w:lastRenderedPageBreak/>
        <w:t>umownych naliczonych zgodnie z §16 Umowy;</w:t>
      </w:r>
    </w:p>
    <w:p w14:paraId="7D84DD17" w14:textId="4711177C"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lang w:val="pl-PL"/>
        </w:rPr>
        <w:t>w przypadku odstąpienia od umowy w części dotyczącej niezrealizowanego zakresu przedmiotu Umowy, Wykonawca zobowiązany jest do realizacji zgłoszonych przez Zamawiającego uprawnień z tytułu gwarancji i rękojmi za wady wykonanego</w:t>
      </w:r>
      <w:r w:rsidR="006F1E09">
        <w:rPr>
          <w:rFonts w:ascii="Arial" w:hAnsi="Arial" w:cs="Arial"/>
          <w:color w:val="000000"/>
          <w:lang w:val="pl-PL"/>
        </w:rPr>
        <w:t xml:space="preserve"> </w:t>
      </w:r>
      <w:r w:rsidRPr="003B66C7">
        <w:rPr>
          <w:rFonts w:ascii="Arial" w:hAnsi="Arial" w:cs="Arial"/>
          <w:color w:val="000000"/>
          <w:lang w:val="pl-PL"/>
        </w:rPr>
        <w:t xml:space="preserve">i odebranego przedmiotu Umowy na warunkach określonych w § 15 Umowy. W takim przypadku okres gwarancji i rękojmi biegnie od dnia podpisania przez obie strony protokołu inwentaryzacyjnego </w:t>
      </w:r>
      <w:r w:rsidRPr="003B66C7">
        <w:rPr>
          <w:rFonts w:ascii="Arial" w:hAnsi="Arial" w:cs="Arial"/>
          <w:color w:val="000000"/>
          <w:kern w:val="0"/>
          <w:lang w:val="pl-PL"/>
        </w:rPr>
        <w:t>robót budowlanych;</w:t>
      </w:r>
    </w:p>
    <w:p w14:paraId="6D22C4FF" w14:textId="77777777" w:rsidR="0077710C" w:rsidRPr="003B66C7" w:rsidRDefault="0077710C" w:rsidP="003B66C7">
      <w:pPr>
        <w:pStyle w:val="Bezodstpw"/>
        <w:numPr>
          <w:ilvl w:val="0"/>
          <w:numId w:val="68"/>
        </w:numPr>
        <w:spacing w:after="0" w:line="276" w:lineRule="auto"/>
        <w:rPr>
          <w:rFonts w:ascii="Arial" w:hAnsi="Arial" w:cs="Arial"/>
          <w:color w:val="000000"/>
          <w:szCs w:val="24"/>
        </w:rPr>
      </w:pPr>
      <w:r w:rsidRPr="003B66C7">
        <w:rPr>
          <w:rFonts w:ascii="Arial" w:hAnsi="Arial" w:cs="Arial"/>
          <w:color w:val="000000"/>
          <w:szCs w:val="24"/>
        </w:rPr>
        <w:t>wszelkie spory między Stronami z tytułu odstąpienia od Umowy będą rozstrzygane przez sąd powszechny właściwy dla siedziby Zamawiającego;</w:t>
      </w:r>
    </w:p>
    <w:p w14:paraId="69EC5E66" w14:textId="77777777"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kern w:val="0"/>
          <w:lang w:val="pl-PL"/>
        </w:rPr>
        <w:t>w razie odstąpienia od Umowy/rozwiązania Umowy - Zamawiający zobowiązany jest do:</w:t>
      </w:r>
    </w:p>
    <w:p w14:paraId="2BEE6152" w14:textId="425BC0D5" w:rsidR="0077710C" w:rsidRPr="003B66C7" w:rsidRDefault="0077710C" w:rsidP="003B66C7">
      <w:pPr>
        <w:pStyle w:val="Akapitzlist"/>
        <w:numPr>
          <w:ilvl w:val="0"/>
          <w:numId w:val="69"/>
        </w:numPr>
        <w:spacing w:after="0"/>
        <w:ind w:left="851" w:hanging="284"/>
        <w:rPr>
          <w:rFonts w:ascii="Arial" w:hAnsi="Arial" w:cs="Arial"/>
          <w:color w:val="000000"/>
          <w:kern w:val="0"/>
          <w:lang w:val="pl-PL"/>
        </w:rPr>
      </w:pPr>
      <w:r w:rsidRPr="003B66C7">
        <w:rPr>
          <w:rFonts w:ascii="Arial" w:hAnsi="Arial" w:cs="Arial"/>
          <w:color w:val="000000"/>
          <w:kern w:val="0"/>
          <w:lang w:val="pl-PL"/>
        </w:rPr>
        <w:t>dokonania odbioru przerwanych robót budowlano - montażowych oraz zapłaty wynagrodzenia za roboty, które zostały prawidłowo wykonane do dnia odstąpienia/rozwiązania Umowy w wysokości proporcjonalnej do stanu zaawansowania tych prac i robót,</w:t>
      </w:r>
    </w:p>
    <w:p w14:paraId="731860B3" w14:textId="77777777" w:rsidR="001707F8" w:rsidRPr="003B66C7" w:rsidRDefault="0077710C" w:rsidP="003B66C7">
      <w:pPr>
        <w:pStyle w:val="Akapitzlist"/>
        <w:numPr>
          <w:ilvl w:val="0"/>
          <w:numId w:val="69"/>
        </w:numPr>
        <w:spacing w:after="0"/>
        <w:ind w:left="851" w:hanging="284"/>
        <w:rPr>
          <w:rFonts w:ascii="Arial" w:hAnsi="Arial" w:cs="Arial"/>
          <w:color w:val="000000"/>
          <w:kern w:val="0"/>
          <w:lang w:val="pl-PL"/>
        </w:rPr>
      </w:pPr>
      <w:r w:rsidRPr="003B66C7">
        <w:rPr>
          <w:rFonts w:ascii="Arial" w:hAnsi="Arial" w:cs="Arial"/>
          <w:color w:val="000000"/>
          <w:kern w:val="0"/>
          <w:lang w:val="pl-PL"/>
        </w:rPr>
        <w:t>przejęcie od Wykonawcy pod swój dozór terenu budowy,</w:t>
      </w:r>
      <w:r w:rsidR="001707F8" w:rsidRPr="003B66C7">
        <w:rPr>
          <w:rFonts w:ascii="Arial" w:hAnsi="Arial" w:cs="Arial"/>
          <w:color w:val="000000"/>
          <w:kern w:val="0"/>
          <w:lang w:val="pl-PL"/>
        </w:rPr>
        <w:t xml:space="preserve"> </w:t>
      </w:r>
    </w:p>
    <w:p w14:paraId="0942B209" w14:textId="5501891D" w:rsidR="0077710C" w:rsidRPr="003B66C7" w:rsidRDefault="001707F8" w:rsidP="003B66C7">
      <w:pPr>
        <w:pStyle w:val="Akapitzlist"/>
        <w:numPr>
          <w:ilvl w:val="0"/>
          <w:numId w:val="69"/>
        </w:numPr>
        <w:spacing w:after="0"/>
        <w:ind w:left="851" w:hanging="284"/>
        <w:rPr>
          <w:rFonts w:ascii="Arial" w:hAnsi="Arial" w:cs="Arial"/>
          <w:color w:val="000000"/>
          <w:kern w:val="0"/>
          <w:lang w:val="pl-PL"/>
        </w:rPr>
      </w:pPr>
      <w:r w:rsidRPr="003B66C7">
        <w:rPr>
          <w:rFonts w:ascii="Arial" w:hAnsi="Arial" w:cs="Arial"/>
          <w:color w:val="000000"/>
          <w:kern w:val="0"/>
          <w:lang w:val="pl-PL"/>
        </w:rPr>
        <w:t>zwrotu Wykonawcy kosztów nabycia materiałów, konstrukcji i urządzeń, o których mowa w pkt 5, jeżeli odstąpienie/rozwiązanie Umowy nastąpiło z przyczyn całkowicie niezależnych od Wykonawcy.</w:t>
      </w:r>
    </w:p>
    <w:p w14:paraId="5EB4B23F" w14:textId="77777777" w:rsidR="00D819CF" w:rsidRPr="003B66C7" w:rsidRDefault="00D819CF" w:rsidP="003B66C7">
      <w:pPr>
        <w:pStyle w:val="Bezodstpw"/>
        <w:spacing w:after="0" w:line="276" w:lineRule="auto"/>
        <w:rPr>
          <w:rFonts w:ascii="Arial" w:hAnsi="Arial" w:cs="Arial"/>
          <w:b/>
          <w:color w:val="000000"/>
          <w:szCs w:val="24"/>
        </w:rPr>
      </w:pPr>
    </w:p>
    <w:p w14:paraId="1A3B4015" w14:textId="77777777" w:rsidR="003F559E" w:rsidRPr="003B66C7" w:rsidRDefault="003F559E" w:rsidP="00C23919">
      <w:pPr>
        <w:pStyle w:val="Bezodstpw"/>
        <w:spacing w:after="0" w:line="276" w:lineRule="auto"/>
        <w:jc w:val="center"/>
        <w:rPr>
          <w:rFonts w:ascii="Arial" w:hAnsi="Arial" w:cs="Arial"/>
          <w:b/>
          <w:color w:val="000000"/>
          <w:szCs w:val="24"/>
        </w:rPr>
      </w:pPr>
    </w:p>
    <w:p w14:paraId="552716D1" w14:textId="0F3C5FFE" w:rsidR="00285968" w:rsidRPr="003B66C7" w:rsidRDefault="00077740"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 18</w:t>
      </w:r>
    </w:p>
    <w:p w14:paraId="57A33A66" w14:textId="77777777" w:rsidR="00375512" w:rsidRPr="003B66C7" w:rsidRDefault="008D2C51" w:rsidP="00C45FE2">
      <w:pPr>
        <w:spacing w:line="276" w:lineRule="auto"/>
        <w:ind w:left="284" w:hanging="284"/>
        <w:jc w:val="center"/>
        <w:rPr>
          <w:rFonts w:ascii="Arial" w:hAnsi="Arial" w:cs="Arial"/>
          <w:b/>
          <w:szCs w:val="24"/>
        </w:rPr>
      </w:pPr>
      <w:bookmarkStart w:id="8" w:name="bookmark28"/>
      <w:bookmarkEnd w:id="8"/>
      <w:r w:rsidRPr="003B66C7">
        <w:rPr>
          <w:rFonts w:ascii="Arial" w:hAnsi="Arial" w:cs="Arial"/>
          <w:b/>
          <w:szCs w:val="24"/>
        </w:rPr>
        <w:t>Zmiana umowy</w:t>
      </w:r>
    </w:p>
    <w:p w14:paraId="2C04392B" w14:textId="78A9A2B5" w:rsidR="00375512" w:rsidRPr="003B66C7" w:rsidRDefault="00375512" w:rsidP="003B66C7">
      <w:pPr>
        <w:spacing w:line="276" w:lineRule="auto"/>
        <w:ind w:left="284" w:hanging="284"/>
        <w:rPr>
          <w:rFonts w:ascii="Arial" w:hAnsi="Arial" w:cs="Arial"/>
          <w:szCs w:val="24"/>
        </w:rPr>
      </w:pPr>
      <w:r w:rsidRPr="003B66C7">
        <w:rPr>
          <w:rFonts w:ascii="Arial" w:hAnsi="Arial" w:cs="Arial"/>
          <w:szCs w:val="24"/>
        </w:rPr>
        <w:t xml:space="preserve"> 1. Zamawiający przewiduje możliwość wprowadzenia istotnych zmian postanowień zawartej umowy w stosunku do treści oferty na podstawie której, dokona się wyboru wykonawcy w przypadku:</w:t>
      </w:r>
    </w:p>
    <w:p w14:paraId="3911DF7E" w14:textId="1ED3EA26" w:rsidR="00375512" w:rsidRPr="003B66C7" w:rsidRDefault="00375512" w:rsidP="003B66C7">
      <w:pPr>
        <w:widowControl/>
        <w:numPr>
          <w:ilvl w:val="0"/>
          <w:numId w:val="66"/>
        </w:numPr>
        <w:suppressAutoHyphens w:val="0"/>
        <w:autoSpaceDN/>
        <w:spacing w:line="276" w:lineRule="auto"/>
        <w:textAlignment w:val="auto"/>
        <w:rPr>
          <w:rFonts w:ascii="Arial" w:hAnsi="Arial" w:cs="Arial"/>
          <w:szCs w:val="24"/>
        </w:rPr>
      </w:pPr>
      <w:r w:rsidRPr="003B66C7">
        <w:rPr>
          <w:rFonts w:ascii="Arial" w:hAnsi="Arial" w:cs="Arial"/>
          <w:szCs w:val="24"/>
        </w:rPr>
        <w:t xml:space="preserve">gdy nastąpi zmiana powszechnie obowiązujących przepisów prawa w zakresie mającym wpływ na realizację przedmiotu umowy, w tym podatku VAT wówczas wykonawca otrzyma wynagrodzenie liczone od wartości netto, określonej w ofercie, powiększone o VAT w aktualnej wysokości,  </w:t>
      </w:r>
    </w:p>
    <w:p w14:paraId="0C5207A2" w14:textId="42CA78F7" w:rsidR="00375512" w:rsidRPr="003B66C7" w:rsidRDefault="00375512" w:rsidP="003B66C7">
      <w:pPr>
        <w:widowControl/>
        <w:numPr>
          <w:ilvl w:val="0"/>
          <w:numId w:val="66"/>
        </w:numPr>
        <w:suppressAutoHyphens w:val="0"/>
        <w:autoSpaceDN/>
        <w:spacing w:line="276" w:lineRule="auto"/>
        <w:textAlignment w:val="auto"/>
        <w:rPr>
          <w:rFonts w:ascii="Arial" w:hAnsi="Arial" w:cs="Arial"/>
          <w:szCs w:val="24"/>
        </w:rPr>
      </w:pPr>
      <w:r w:rsidRPr="003B66C7">
        <w:rPr>
          <w:rFonts w:ascii="Arial" w:hAnsi="Arial" w:cs="Arial"/>
          <w:szCs w:val="24"/>
        </w:rPr>
        <w:t>wstrzymania wykonania całości lub części robót na skutek wystąpienia okoliczności niezależnych od Wykonawcy, wówczas termin realizacji umowy zostanie przesunięty o czas trwania przeszkody,</w:t>
      </w:r>
    </w:p>
    <w:p w14:paraId="41FB94C3" w14:textId="6C8F684E" w:rsidR="00375512" w:rsidRPr="003B66C7" w:rsidRDefault="00375512" w:rsidP="003B66C7">
      <w:pPr>
        <w:widowControl/>
        <w:numPr>
          <w:ilvl w:val="0"/>
          <w:numId w:val="66"/>
        </w:numPr>
        <w:suppressAutoHyphens w:val="0"/>
        <w:autoSpaceDN/>
        <w:spacing w:line="276" w:lineRule="auto"/>
        <w:textAlignment w:val="auto"/>
        <w:rPr>
          <w:rFonts w:ascii="Arial" w:hAnsi="Arial" w:cs="Arial"/>
          <w:szCs w:val="24"/>
        </w:rPr>
      </w:pPr>
      <w:r w:rsidRPr="003B66C7">
        <w:rPr>
          <w:rFonts w:ascii="Arial" w:hAnsi="Arial" w:cs="Arial"/>
          <w:szCs w:val="24"/>
        </w:rPr>
        <w:t xml:space="preserve">zmiany podwykonawcy, wykazanego na etapie postępowania o udzielenie zamówienia publicznego i wykazanego na Formularzu ofertowym, a jednocześnie będącego podmiotem, </w:t>
      </w:r>
      <w:r w:rsidR="004429A6" w:rsidRPr="003B66C7">
        <w:rPr>
          <w:rFonts w:ascii="Arial" w:hAnsi="Arial" w:cs="Arial"/>
          <w:szCs w:val="24"/>
        </w:rPr>
        <w:br/>
      </w:r>
      <w:r w:rsidRPr="003B66C7">
        <w:rPr>
          <w:rFonts w:ascii="Arial" w:hAnsi="Arial" w:cs="Arial"/>
          <w:szCs w:val="24"/>
        </w:rPr>
        <w:t xml:space="preserve">na którego zasoby Wykonawca powołał się na zasadach określonych w art. </w:t>
      </w:r>
      <w:r w:rsidR="006E4CF8" w:rsidRPr="003B66C7">
        <w:rPr>
          <w:rFonts w:ascii="Arial" w:hAnsi="Arial" w:cs="Arial"/>
          <w:szCs w:val="24"/>
        </w:rPr>
        <w:t>118</w:t>
      </w:r>
      <w:r w:rsidRPr="003B66C7">
        <w:rPr>
          <w:rFonts w:ascii="Arial" w:hAnsi="Arial" w:cs="Arial"/>
          <w:szCs w:val="24"/>
        </w:rPr>
        <w:t xml:space="preserve"> ustawy, w celu wykazania spełnienia warunków udziału w postępowaniu, o których mowa w art. </w:t>
      </w:r>
      <w:r w:rsidR="006E4CF8" w:rsidRPr="003B66C7">
        <w:rPr>
          <w:rFonts w:ascii="Arial" w:hAnsi="Arial" w:cs="Arial"/>
          <w:szCs w:val="24"/>
        </w:rPr>
        <w:t>57</w:t>
      </w:r>
      <w:r w:rsidRPr="003B66C7">
        <w:rPr>
          <w:rFonts w:ascii="Arial" w:hAnsi="Arial" w:cs="Arial"/>
          <w:szCs w:val="24"/>
        </w:rPr>
        <w:t xml:space="preserve"> ust. 1 ustawy, jeśli Wykonawca wykaże Zamawiającemu, iż proponowany inny podwykonawca lub Wykonawca samodzielnie spełnia warunki udziału w postępowaniu w stopniu nie mniejszym niż wymagane w trakcie przedmiotowego postępowania o udzielenie zamówienia publicznego.</w:t>
      </w:r>
    </w:p>
    <w:p w14:paraId="07E8FDEA" w14:textId="0B8592E6" w:rsidR="003E1ED7" w:rsidRPr="003B66C7" w:rsidRDefault="003E1ED7" w:rsidP="003B66C7">
      <w:pPr>
        <w:widowControl/>
        <w:numPr>
          <w:ilvl w:val="0"/>
          <w:numId w:val="66"/>
        </w:numPr>
        <w:suppressAutoHyphens w:val="0"/>
        <w:autoSpaceDN/>
        <w:spacing w:line="276" w:lineRule="auto"/>
        <w:textAlignment w:val="auto"/>
        <w:rPr>
          <w:rFonts w:ascii="Arial" w:hAnsi="Arial" w:cs="Arial"/>
          <w:bCs/>
          <w:szCs w:val="24"/>
        </w:rPr>
      </w:pPr>
      <w:r w:rsidRPr="003B66C7">
        <w:rPr>
          <w:rFonts w:ascii="Arial" w:hAnsi="Arial" w:cs="Arial"/>
          <w:bCs/>
          <w:szCs w:val="24"/>
        </w:rPr>
        <w:t>terminu realizacji umowy o okres trwania przyczyn uniemożliwiających realizację umowy w następujących sytuacjach:</w:t>
      </w:r>
    </w:p>
    <w:p w14:paraId="1061B2E2" w14:textId="006A0370"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lastRenderedPageBreak/>
        <w:t>gdy wydano zakaz prowadzenia prac przez właściwy organ administracji publicznej, o ile żądanie lub wydanie zakazu nie nastąpiło z przyczyn, za które Wykonawca nie ponosi odpowiedzialności;</w:t>
      </w:r>
    </w:p>
    <w:p w14:paraId="0F183669" w14:textId="77777777"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gdy w toku wykonywania przedmiotu Umowy wystąpią:</w:t>
      </w:r>
    </w:p>
    <w:p w14:paraId="2EEC175D" w14:textId="1BA231C9" w:rsidR="003E1ED7" w:rsidRPr="003B66C7" w:rsidRDefault="003E1ED7" w:rsidP="003B66C7">
      <w:pPr>
        <w:widowControl/>
        <w:numPr>
          <w:ilvl w:val="2"/>
          <w:numId w:val="66"/>
        </w:numPr>
        <w:suppressAutoHyphens w:val="0"/>
        <w:autoSpaceDN/>
        <w:spacing w:line="276" w:lineRule="auto"/>
        <w:textAlignment w:val="auto"/>
        <w:rPr>
          <w:rFonts w:ascii="Arial" w:hAnsi="Arial" w:cs="Arial"/>
          <w:szCs w:val="24"/>
        </w:rPr>
      </w:pPr>
      <w:r w:rsidRPr="003B66C7">
        <w:rPr>
          <w:rFonts w:ascii="Arial" w:hAnsi="Arial" w:cs="Arial"/>
          <w:szCs w:val="24"/>
        </w:rPr>
        <w:t xml:space="preserve">niemożliwe do przewidzenia warunki atmosferyczne, powodujące brak możliwości kontunuowania robót (wstrzymanie kontynuowania robót). Poprzez niemożliwe do przewidzenia warunki atmosferyczne należy rozumieć utrzymujące się przez okres co najmniej 3 (trzy) dni warunki odmienne od warunków atmosferycznych występujących na terenie budowy w danym miesiącu w ostatnich 2 latach liczonych od dnia upływy terminu składania ofert. Poprzez warunki odmienne należy rozumieć warunki atmosferyczne, które uniemożliwiają lub utrudniają realizację przedmiotu Umowy zgodnie z aktualnym Harmonogramem. Wystąpienie powyższych warunków atmosferycznych Wykonawca winien zgłosić w dzienniku budowy oraz pisemnie Zamawiającemu. Zgłoszenie powinno zostać potwierdzone przez </w:t>
      </w:r>
      <w:r w:rsidR="00433BF1" w:rsidRPr="003B66C7">
        <w:rPr>
          <w:rFonts w:ascii="Arial" w:hAnsi="Arial" w:cs="Arial"/>
          <w:szCs w:val="24"/>
        </w:rPr>
        <w:t>Zamawiającego</w:t>
      </w:r>
      <w:r w:rsidRPr="003B66C7">
        <w:rPr>
          <w:rFonts w:ascii="Arial" w:hAnsi="Arial" w:cs="Arial"/>
          <w:szCs w:val="24"/>
        </w:rPr>
        <w:t>, lub</w:t>
      </w:r>
    </w:p>
    <w:p w14:paraId="32490D9F" w14:textId="4F836FEF" w:rsidR="003E1ED7" w:rsidRPr="003B66C7" w:rsidRDefault="003E1ED7" w:rsidP="003B66C7">
      <w:pPr>
        <w:widowControl/>
        <w:numPr>
          <w:ilvl w:val="2"/>
          <w:numId w:val="66"/>
        </w:numPr>
        <w:suppressAutoHyphens w:val="0"/>
        <w:autoSpaceDN/>
        <w:spacing w:line="276" w:lineRule="auto"/>
        <w:textAlignment w:val="auto"/>
        <w:rPr>
          <w:rFonts w:ascii="Arial" w:hAnsi="Arial" w:cs="Arial"/>
          <w:szCs w:val="24"/>
        </w:rPr>
      </w:pPr>
      <w:r w:rsidRPr="003B66C7">
        <w:rPr>
          <w:rFonts w:ascii="Arial" w:hAnsi="Arial" w:cs="Arial"/>
          <w:szCs w:val="24"/>
        </w:rPr>
        <w:t>przeszkody o obiektywnym charakterze, tj. warunki atmosferyczne, uniemożliwiające prowadzenie zewnętrznych robót budowlanych. Za warunki atmosferyczne uniemożliwiające, ze względów technologicznych prowadzenie robót (pomimo dołożenia przez Wykonawcę wszelkich starań, aby roboty mogły zostać zrealizowane), uważane będą w szczególności zbyt niskie temperatury (poniżej 5 stopni Celsjusza). Fakt ten winien być odnotowany przez Kierownika Robót w dzienniku budowy i potwierdzony przez przedstawiciela Zamawiającego</w:t>
      </w:r>
      <w:r w:rsidR="00CF1186" w:rsidRPr="003B66C7">
        <w:rPr>
          <w:rFonts w:ascii="Arial" w:hAnsi="Arial" w:cs="Arial"/>
          <w:szCs w:val="24"/>
        </w:rPr>
        <w:t>.</w:t>
      </w:r>
    </w:p>
    <w:p w14:paraId="379C6780" w14:textId="54A16A9A"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 xml:space="preserve">gdy wystąpią niezinwentaryzowane lub błędnie zinwentaryzowane </w:t>
      </w:r>
      <w:r w:rsidR="00877EBC" w:rsidRPr="003B66C7">
        <w:rPr>
          <w:rFonts w:ascii="Arial" w:hAnsi="Arial" w:cs="Arial"/>
          <w:szCs w:val="24"/>
        </w:rPr>
        <w:br/>
      </w:r>
      <w:r w:rsidRPr="003B66C7">
        <w:rPr>
          <w:rFonts w:ascii="Arial" w:hAnsi="Arial" w:cs="Arial"/>
          <w:szCs w:val="24"/>
        </w:rPr>
        <w:t>w dokumentacji projektowej, na podstawie której wykonywany jest przedmiot Umowy, sieci, instalacje lub inne obiekty w stosunku do danych wynikających z dokumentacji projektowej przekazanej przez Zamawiającego, co spowodowało wstrzymanie wykonania robót budowlanych, zmianę dokumentacji projektowej lub wykonanie robót dodatkowych lub zamiennych, jeżeli okoliczności te mają wpływ na termin wykonania Umowy;</w:t>
      </w:r>
    </w:p>
    <w:p w14:paraId="063B7212" w14:textId="77777777"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wystąpienie awarii na terenie budowy, za którą odpowiedzialności nie ponosi Wykonawca, skutkującej koniecznością wstrzymania wykonania robót budowlanych przez Wykonawcę;</w:t>
      </w:r>
    </w:p>
    <w:p w14:paraId="3193C47A" w14:textId="77777777"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gdy wystąpi konieczność wykonania robót zamiennych, dodatkowych lub konieczności przeprowadzenia dodatkowych postępowań o udzielanie zamówień publicznych;</w:t>
      </w:r>
    </w:p>
    <w:p w14:paraId="0CE54F0B" w14:textId="7E128A78"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 xml:space="preserve">gdy wystąpią opóźnienia organów administracji publicznej w wydaniu decyzji administracyjnych, uzgodnień lub innych aktów administracyjnych, których wydanie jest niezbędne dla dalszego </w:t>
      </w:r>
      <w:r w:rsidRPr="003B66C7">
        <w:rPr>
          <w:rFonts w:ascii="Arial" w:hAnsi="Arial" w:cs="Arial"/>
          <w:szCs w:val="24"/>
        </w:rPr>
        <w:lastRenderedPageBreak/>
        <w:t>wykonywania robót przez Wykonawcę, a opóźnienie organów nie wynika z przyczyn leżących po stronie Wykonawcy;</w:t>
      </w:r>
    </w:p>
    <w:p w14:paraId="541620DA" w14:textId="285712EF"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gdy nastąpi konieczność wstrzymania wykonania Umowy przez Zamawiającego z przyczyn nie leżących po stronie Wykonawcy, o ile takie działanie powoduje, że nie jest możliwe wykonanie Umowy w dotychczas ustalonym terminie;</w:t>
      </w:r>
    </w:p>
    <w:p w14:paraId="6FF72C73" w14:textId="2F7E2DEC"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gdy wystąpiły zmiany po upływie składania ofert powszechnie obowiązujących przepisów prawa, które miały wpływ na możliwość wykonania Umowy w terminie w niej ustalonym;</w:t>
      </w:r>
    </w:p>
    <w:p w14:paraId="78712F23" w14:textId="58B8127B"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w przypadku wystąpienia siły wyższej rozumianej jako zdarzenie nadzwyczajne, zewnętrzne, nie możliwe do przewidzenia i zapobieżenia, którego nie dało się uniknąć nawet przy zachowaniu najwyższej staranności, które uniemożliwiły wykonanie Umowy w dotychczas ustalonym terminie. Przez siłę wyższą rozumie się w szczególności okoliczności, takie jak: wojna, wojna domowa, akty terroryzmu, rebelii, zamieszek, powstania, konfiskaty wojennej, nacjonalizacji, wprowadzenia stanu wojennego lub wyjątkowego, rekwizycji przez wszelką władzę, działania energii jądrowej, skażenia radioaktywnego, epidemii lub innego zdarzenia losowego o cechach klęski żywiołowej. Przez siłę wyższą rozumie się również zaostrzenie restrykcji związanych z pandemią;</w:t>
      </w:r>
    </w:p>
    <w:p w14:paraId="58EBCD45" w14:textId="16B47B12" w:rsidR="003E1ED7" w:rsidRPr="003B66C7" w:rsidRDefault="003E1ED7" w:rsidP="003B66C7">
      <w:pPr>
        <w:widowControl/>
        <w:suppressAutoHyphens w:val="0"/>
        <w:autoSpaceDN/>
        <w:spacing w:line="276" w:lineRule="auto"/>
        <w:ind w:left="284"/>
        <w:textAlignment w:val="auto"/>
        <w:rPr>
          <w:rFonts w:ascii="Arial" w:hAnsi="Arial" w:cs="Arial"/>
          <w:szCs w:val="24"/>
        </w:rPr>
      </w:pPr>
      <w:r w:rsidRPr="003B66C7">
        <w:rPr>
          <w:rFonts w:ascii="Arial" w:hAnsi="Arial" w:cs="Arial"/>
          <w:szCs w:val="24"/>
        </w:rPr>
        <w:t>- termin Umowy może ulec zmianie o czas, w jakim wyżej wskazane okoliczności wpłynęły na termin wykonania Umowy przez Wykonawcę, to jest uniemożliwiły Wykonawcy terminową realizację przedmiotu Umowy</w:t>
      </w:r>
      <w:r w:rsidR="00F624F5" w:rsidRPr="003B66C7">
        <w:rPr>
          <w:rFonts w:ascii="Arial" w:hAnsi="Arial" w:cs="Arial"/>
          <w:szCs w:val="24"/>
        </w:rPr>
        <w:t>.</w:t>
      </w:r>
    </w:p>
    <w:p w14:paraId="6B86DE8B" w14:textId="176B3FEE" w:rsidR="00375512" w:rsidRPr="003B66C7" w:rsidRDefault="00375512" w:rsidP="003B66C7">
      <w:pPr>
        <w:widowControl/>
        <w:numPr>
          <w:ilvl w:val="0"/>
          <w:numId w:val="65"/>
        </w:numPr>
        <w:suppressAutoHyphens w:val="0"/>
        <w:autoSpaceDN/>
        <w:spacing w:line="276" w:lineRule="auto"/>
        <w:ind w:left="284" w:hanging="284"/>
        <w:textAlignment w:val="auto"/>
        <w:rPr>
          <w:rFonts w:ascii="Arial" w:hAnsi="Arial" w:cs="Arial"/>
          <w:szCs w:val="24"/>
        </w:rPr>
      </w:pPr>
      <w:r w:rsidRPr="003B66C7">
        <w:rPr>
          <w:rFonts w:ascii="Arial" w:hAnsi="Arial" w:cs="Arial"/>
          <w:szCs w:val="24"/>
        </w:rPr>
        <w:t xml:space="preserve">Zmiany do umowy będą ponadto możliwe, w przypadku zaistnienia którejkolwiek okoliczności, o której mowa w art. </w:t>
      </w:r>
      <w:r w:rsidR="006E4CF8" w:rsidRPr="003B66C7">
        <w:rPr>
          <w:rFonts w:ascii="Arial" w:hAnsi="Arial" w:cs="Arial"/>
          <w:szCs w:val="24"/>
        </w:rPr>
        <w:t>455</w:t>
      </w:r>
      <w:r w:rsidRPr="003B66C7">
        <w:rPr>
          <w:rFonts w:ascii="Arial" w:hAnsi="Arial" w:cs="Arial"/>
          <w:szCs w:val="24"/>
        </w:rPr>
        <w:t xml:space="preserve"> ust.1 </w:t>
      </w:r>
      <w:r w:rsidR="006E4CF8" w:rsidRPr="003B66C7">
        <w:rPr>
          <w:rFonts w:ascii="Arial" w:hAnsi="Arial" w:cs="Arial"/>
          <w:szCs w:val="24"/>
        </w:rPr>
        <w:t xml:space="preserve">i 2 </w:t>
      </w:r>
      <w:r w:rsidRPr="003B66C7">
        <w:rPr>
          <w:rFonts w:ascii="Arial" w:hAnsi="Arial" w:cs="Arial"/>
          <w:szCs w:val="24"/>
        </w:rPr>
        <w:t>ustawy, przy spełnieniu wymogów określonych odpowiednio w ust</w:t>
      </w:r>
      <w:r w:rsidR="006E4CF8" w:rsidRPr="003B66C7">
        <w:rPr>
          <w:rFonts w:ascii="Arial" w:hAnsi="Arial" w:cs="Arial"/>
          <w:szCs w:val="24"/>
        </w:rPr>
        <w:t>. 3 i 4</w:t>
      </w:r>
      <w:r w:rsidRPr="003B66C7">
        <w:rPr>
          <w:rFonts w:ascii="Arial" w:hAnsi="Arial" w:cs="Arial"/>
          <w:szCs w:val="24"/>
        </w:rPr>
        <w:t xml:space="preserve"> art.</w:t>
      </w:r>
      <w:r w:rsidR="006E4CF8" w:rsidRPr="003B66C7">
        <w:rPr>
          <w:rFonts w:ascii="Arial" w:hAnsi="Arial" w:cs="Arial"/>
          <w:szCs w:val="24"/>
        </w:rPr>
        <w:t>455</w:t>
      </w:r>
      <w:r w:rsidRPr="003B66C7">
        <w:rPr>
          <w:rFonts w:ascii="Arial" w:hAnsi="Arial" w:cs="Arial"/>
          <w:szCs w:val="24"/>
        </w:rPr>
        <w:t xml:space="preserve"> ustawy.</w:t>
      </w:r>
    </w:p>
    <w:p w14:paraId="3014754E" w14:textId="08804E34" w:rsidR="00375512" w:rsidRPr="003B66C7" w:rsidRDefault="00375512" w:rsidP="003B66C7">
      <w:pPr>
        <w:widowControl/>
        <w:numPr>
          <w:ilvl w:val="0"/>
          <w:numId w:val="65"/>
        </w:numPr>
        <w:suppressAutoHyphens w:val="0"/>
        <w:autoSpaceDN/>
        <w:spacing w:line="276" w:lineRule="auto"/>
        <w:ind w:left="284" w:hanging="284"/>
        <w:textAlignment w:val="auto"/>
        <w:rPr>
          <w:rFonts w:ascii="Arial" w:hAnsi="Arial" w:cs="Arial"/>
          <w:szCs w:val="24"/>
        </w:rPr>
      </w:pPr>
      <w:r w:rsidRPr="003B66C7">
        <w:rPr>
          <w:rFonts w:ascii="Arial" w:hAnsi="Arial" w:cs="Arial"/>
          <w:szCs w:val="24"/>
        </w:rPr>
        <w:t xml:space="preserve">W przypadku, o którym mowa w ust. 2 Zamawiający dopuszcza możliwość wydłużenia terminu realizacji przedmiotu umowy określonego w § 2 </w:t>
      </w:r>
      <w:r w:rsidR="006E4CF8" w:rsidRPr="003B66C7">
        <w:rPr>
          <w:rFonts w:ascii="Arial" w:hAnsi="Arial" w:cs="Arial"/>
          <w:szCs w:val="24"/>
        </w:rPr>
        <w:t xml:space="preserve">ust. 3 </w:t>
      </w:r>
      <w:r w:rsidRPr="003B66C7">
        <w:rPr>
          <w:rFonts w:ascii="Arial" w:hAnsi="Arial" w:cs="Arial"/>
          <w:szCs w:val="24"/>
        </w:rPr>
        <w:t>o normy czasu przewidziane w KNR, a w razie braku tych norm - w KNNR określonych dla robót stanowiących podstawę sporządzania aneksu do umowy.</w:t>
      </w:r>
    </w:p>
    <w:p w14:paraId="7E9BAA31" w14:textId="6E1630EE" w:rsidR="00BE217D" w:rsidRPr="003B66C7" w:rsidRDefault="00375512" w:rsidP="003B66C7">
      <w:pPr>
        <w:pStyle w:val="Bezodstpw"/>
        <w:numPr>
          <w:ilvl w:val="0"/>
          <w:numId w:val="65"/>
        </w:numPr>
        <w:spacing w:after="0" w:line="276" w:lineRule="auto"/>
        <w:rPr>
          <w:rFonts w:ascii="Arial" w:hAnsi="Arial" w:cs="Arial"/>
          <w:b/>
          <w:color w:val="auto"/>
          <w:szCs w:val="24"/>
        </w:rPr>
      </w:pPr>
      <w:r w:rsidRPr="003B66C7">
        <w:rPr>
          <w:rFonts w:ascii="Arial" w:hAnsi="Arial" w:cs="Arial"/>
          <w:szCs w:val="24"/>
        </w:rPr>
        <w:t xml:space="preserve">Zmiany do umowy muszą być dokonane w formie pisemnej aneksem do umowy pod rygorem nieważności.      </w:t>
      </w:r>
      <w:r w:rsidR="003F559E" w:rsidRPr="003B66C7">
        <w:rPr>
          <w:rFonts w:ascii="Arial" w:hAnsi="Arial" w:cs="Arial"/>
          <w:szCs w:val="24"/>
        </w:rPr>
        <w:t>,</w:t>
      </w:r>
    </w:p>
    <w:p w14:paraId="5353BB4E" w14:textId="77777777" w:rsidR="003F559E" w:rsidRPr="003B66C7" w:rsidRDefault="003F559E" w:rsidP="003F559E">
      <w:pPr>
        <w:pStyle w:val="Bezodstpw"/>
        <w:spacing w:after="0" w:line="276" w:lineRule="auto"/>
        <w:ind w:left="360"/>
        <w:jc w:val="both"/>
        <w:rPr>
          <w:rFonts w:ascii="Arial" w:hAnsi="Arial" w:cs="Arial"/>
          <w:b/>
          <w:color w:val="auto"/>
          <w:szCs w:val="24"/>
        </w:rPr>
      </w:pPr>
    </w:p>
    <w:p w14:paraId="3B412229" w14:textId="77777777" w:rsidR="00114716" w:rsidRPr="003B66C7" w:rsidRDefault="00114716" w:rsidP="00C23919">
      <w:pPr>
        <w:pStyle w:val="Bezodstpw"/>
        <w:spacing w:after="0" w:line="276" w:lineRule="auto"/>
        <w:jc w:val="center"/>
        <w:rPr>
          <w:rFonts w:ascii="Arial" w:hAnsi="Arial" w:cs="Arial"/>
          <w:b/>
          <w:color w:val="auto"/>
          <w:szCs w:val="24"/>
        </w:rPr>
      </w:pPr>
    </w:p>
    <w:p w14:paraId="4CC85463" w14:textId="77777777" w:rsidR="00285968" w:rsidRPr="003B66C7" w:rsidRDefault="00077740" w:rsidP="00C23919">
      <w:pPr>
        <w:pStyle w:val="Bezodstpw"/>
        <w:spacing w:after="0" w:line="276" w:lineRule="auto"/>
        <w:jc w:val="center"/>
        <w:rPr>
          <w:rFonts w:ascii="Arial" w:hAnsi="Arial" w:cs="Arial"/>
          <w:b/>
          <w:color w:val="auto"/>
          <w:szCs w:val="24"/>
        </w:rPr>
      </w:pPr>
      <w:r w:rsidRPr="003B66C7">
        <w:rPr>
          <w:rFonts w:ascii="Arial" w:hAnsi="Arial" w:cs="Arial"/>
          <w:b/>
          <w:color w:val="auto"/>
          <w:szCs w:val="24"/>
        </w:rPr>
        <w:t>§ 19</w:t>
      </w:r>
    </w:p>
    <w:p w14:paraId="3C5A3D78" w14:textId="77777777" w:rsidR="00285968" w:rsidRPr="003B66C7" w:rsidRDefault="00902670" w:rsidP="00C23919">
      <w:pPr>
        <w:pStyle w:val="Bezodstpw"/>
        <w:spacing w:after="0" w:line="276" w:lineRule="auto"/>
        <w:jc w:val="center"/>
        <w:rPr>
          <w:rFonts w:ascii="Arial" w:hAnsi="Arial" w:cs="Arial"/>
          <w:b/>
          <w:color w:val="auto"/>
          <w:szCs w:val="24"/>
        </w:rPr>
      </w:pPr>
      <w:bookmarkStart w:id="9" w:name="bookmark26"/>
      <w:bookmarkEnd w:id="9"/>
      <w:r w:rsidRPr="003B66C7">
        <w:rPr>
          <w:rFonts w:ascii="Arial" w:hAnsi="Arial" w:cs="Arial"/>
          <w:b/>
          <w:color w:val="auto"/>
          <w:szCs w:val="24"/>
        </w:rPr>
        <w:t xml:space="preserve">Zabezpieczenie należytego wykonania </w:t>
      </w:r>
      <w:r w:rsidR="003C42AC" w:rsidRPr="003B66C7">
        <w:rPr>
          <w:rFonts w:ascii="Arial" w:hAnsi="Arial" w:cs="Arial"/>
          <w:b/>
          <w:color w:val="auto"/>
          <w:szCs w:val="24"/>
        </w:rPr>
        <w:t>U</w:t>
      </w:r>
      <w:r w:rsidRPr="003B66C7">
        <w:rPr>
          <w:rFonts w:ascii="Arial" w:hAnsi="Arial" w:cs="Arial"/>
          <w:b/>
          <w:color w:val="auto"/>
          <w:szCs w:val="24"/>
        </w:rPr>
        <w:t>mowy</w:t>
      </w:r>
    </w:p>
    <w:p w14:paraId="6CC9C91C" w14:textId="593B5E7A" w:rsidR="00CF3C51" w:rsidRPr="003B66C7" w:rsidRDefault="00CF3C51" w:rsidP="003B66C7">
      <w:pPr>
        <w:widowControl/>
        <w:numPr>
          <w:ilvl w:val="0"/>
          <w:numId w:val="87"/>
        </w:numPr>
        <w:tabs>
          <w:tab w:val="num" w:pos="284"/>
          <w:tab w:val="left" w:pos="720"/>
        </w:tabs>
        <w:suppressAutoHyphens w:val="0"/>
        <w:autoSpaceDN/>
        <w:spacing w:line="276" w:lineRule="auto"/>
        <w:ind w:left="284" w:hanging="284"/>
        <w:textAlignment w:val="auto"/>
        <w:rPr>
          <w:rFonts w:ascii="Arial" w:eastAsia="Times New Roman" w:hAnsi="Arial" w:cs="Arial"/>
          <w:kern w:val="0"/>
          <w:szCs w:val="24"/>
          <w:lang w:eastAsia="ar-SA"/>
        </w:rPr>
      </w:pPr>
      <w:bookmarkStart w:id="10" w:name="bookmark29"/>
      <w:r w:rsidRPr="003B66C7">
        <w:rPr>
          <w:rFonts w:ascii="Arial" w:eastAsia="Times New Roman" w:hAnsi="Arial" w:cs="Arial"/>
          <w:kern w:val="0"/>
          <w:szCs w:val="24"/>
          <w:lang w:eastAsia="ar-SA"/>
        </w:rPr>
        <w:t xml:space="preserve">Wykonawca wnosi na rzecz Zamawiającego zabezpieczenie należytego wykonania umowy w wysokości </w:t>
      </w:r>
      <w:r w:rsidR="00FC09E8" w:rsidRPr="003B66C7">
        <w:rPr>
          <w:rFonts w:ascii="Arial" w:eastAsia="Times New Roman" w:hAnsi="Arial" w:cs="Arial"/>
          <w:kern w:val="0"/>
          <w:szCs w:val="24"/>
          <w:lang w:eastAsia="ar-SA"/>
        </w:rPr>
        <w:t>5</w:t>
      </w:r>
      <w:r w:rsidRPr="003B66C7">
        <w:rPr>
          <w:rFonts w:ascii="Arial" w:eastAsia="Times New Roman" w:hAnsi="Arial" w:cs="Arial"/>
          <w:kern w:val="0"/>
          <w:szCs w:val="24"/>
          <w:lang w:eastAsia="ar-SA"/>
        </w:rPr>
        <w:t xml:space="preserve">% ceny oferty, co stanowi: ………………………….. zł ( słownie: ………………………….zł ………………………./100)   w formie: …………………………….., przed zawarciem umowy. </w:t>
      </w:r>
    </w:p>
    <w:p w14:paraId="143529F7" w14:textId="77777777" w:rsidR="00CF3C51" w:rsidRPr="003B66C7" w:rsidRDefault="00CF3C51" w:rsidP="003B66C7">
      <w:pPr>
        <w:widowControl/>
        <w:numPr>
          <w:ilvl w:val="0"/>
          <w:numId w:val="87"/>
        </w:numPr>
        <w:tabs>
          <w:tab w:val="num" w:pos="284"/>
          <w:tab w:val="left" w:pos="720"/>
        </w:tabs>
        <w:suppressAutoHyphens w:val="0"/>
        <w:autoSpaceDN/>
        <w:spacing w:line="276" w:lineRule="auto"/>
        <w:ind w:left="284" w:hanging="284"/>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t>Na zabezpieczenie roszczeń z tytułu gwarancji oraz rękojmi za wady pozostaje 30% z kwoty wniesionego przez Wykonawcę zabezpieczenia należytego wykonania umowy.</w:t>
      </w:r>
    </w:p>
    <w:p w14:paraId="5697A6B2" w14:textId="6576A9FB" w:rsidR="00CF3C51" w:rsidRDefault="00CF3C51" w:rsidP="003B66C7">
      <w:pPr>
        <w:widowControl/>
        <w:numPr>
          <w:ilvl w:val="0"/>
          <w:numId w:val="87"/>
        </w:numPr>
        <w:tabs>
          <w:tab w:val="left" w:pos="284"/>
        </w:tabs>
        <w:suppressAutoHyphens w:val="0"/>
        <w:autoSpaceDN/>
        <w:spacing w:line="276" w:lineRule="auto"/>
        <w:ind w:left="284" w:hanging="284"/>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lastRenderedPageBreak/>
        <w:t>Zamawiający zwróci zabezpieczenie zgodnie z art. 453 Prawa zamówień publicznych na pisemne żądanie Wykonawcy. W zakresie 70% wartości zabezpieczenia, Zamawiający dokona zwrotu w terminie 30 dni od dnia uznania, że przedmiot umowy został należycie wykonany, tj. w terminie 30 dni od dnia podpisania protokołu odbioru końcowego przedmiotu umowy bez wad lub w terminie 30 dni od dnia protokolarnego usunięcia przez Wykonawcę ostatniej wady wskazanej w protokole odbioru końcowego przedmiotu umowy. W zakresie 30% zabezpieczenia, pozostawionego na okres gwarancji i rękojmi za wady, Zamawiający dokona zwrotu w terminie 15 dni od dnia upływu okresu gwarancji i rękojmi za wady.</w:t>
      </w:r>
    </w:p>
    <w:p w14:paraId="1DD8FCBF" w14:textId="77777777" w:rsidR="00721EAC" w:rsidRPr="00721EAC" w:rsidRDefault="00721EAC" w:rsidP="00721EAC">
      <w:pPr>
        <w:widowControl/>
        <w:numPr>
          <w:ilvl w:val="0"/>
          <w:numId w:val="87"/>
        </w:numPr>
        <w:tabs>
          <w:tab w:val="left" w:pos="284"/>
        </w:tabs>
        <w:suppressAutoHyphens w:val="0"/>
        <w:autoSpaceDN/>
        <w:spacing w:line="276" w:lineRule="auto"/>
        <w:textAlignment w:val="auto"/>
        <w:rPr>
          <w:rFonts w:ascii="Arial" w:eastAsia="Times New Roman" w:hAnsi="Arial" w:cs="Arial"/>
          <w:kern w:val="0"/>
          <w:szCs w:val="24"/>
          <w:lang w:eastAsia="ar-SA"/>
        </w:rPr>
      </w:pPr>
      <w:r w:rsidRPr="00721EAC">
        <w:rPr>
          <w:rFonts w:ascii="Arial" w:eastAsia="Times New Roman" w:hAnsi="Arial" w:cs="Arial"/>
          <w:kern w:val="0"/>
          <w:szCs w:val="24"/>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zgodnie z zapisami art. 452 ust. 8 ustawy Pzp.</w:t>
      </w:r>
    </w:p>
    <w:p w14:paraId="0FEB2105" w14:textId="703FD6A4" w:rsidR="00721EAC" w:rsidRPr="003B66C7" w:rsidRDefault="00721EAC" w:rsidP="00721EAC">
      <w:pPr>
        <w:widowControl/>
        <w:numPr>
          <w:ilvl w:val="0"/>
          <w:numId w:val="87"/>
        </w:numPr>
        <w:tabs>
          <w:tab w:val="left" w:pos="284"/>
        </w:tabs>
        <w:suppressAutoHyphens w:val="0"/>
        <w:autoSpaceDN/>
        <w:spacing w:line="276" w:lineRule="auto"/>
        <w:textAlignment w:val="auto"/>
        <w:rPr>
          <w:rFonts w:ascii="Arial" w:eastAsia="Times New Roman" w:hAnsi="Arial" w:cs="Arial"/>
          <w:kern w:val="0"/>
          <w:szCs w:val="24"/>
          <w:lang w:eastAsia="ar-SA"/>
        </w:rPr>
      </w:pPr>
      <w:r w:rsidRPr="00721EAC">
        <w:rPr>
          <w:rFonts w:ascii="Arial" w:eastAsia="Times New Roman" w:hAnsi="Arial" w:cs="Arial"/>
          <w:kern w:val="0"/>
          <w:szCs w:val="24"/>
          <w:lang w:eastAsia="ar-SA"/>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2E2DCD3" w14:textId="40FD742D" w:rsidR="00CF3C51" w:rsidRPr="003B66C7" w:rsidRDefault="00CF3C51" w:rsidP="003B66C7">
      <w:pPr>
        <w:widowControl/>
        <w:numPr>
          <w:ilvl w:val="0"/>
          <w:numId w:val="87"/>
        </w:numPr>
        <w:tabs>
          <w:tab w:val="left" w:pos="284"/>
        </w:tabs>
        <w:suppressAutoHyphens w:val="0"/>
        <w:autoSpaceDN/>
        <w:spacing w:line="276" w:lineRule="auto"/>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t>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30 dni przed końcem obowiązywania dotychczasowego dokumentu. W przypadku niedotrzymania wskazanego powyżej terminu Zamawiający będzie zobowiązany do dokonania wypłaty całej kwoty z zabezpieczenia należytego wykonania umowy i zamiany zabezpieczenia na formę w pieniądzu.</w:t>
      </w:r>
    </w:p>
    <w:p w14:paraId="243E3C2F" w14:textId="24E22E31" w:rsidR="00CF3C51" w:rsidRPr="003B66C7" w:rsidRDefault="00CF3C51" w:rsidP="003B66C7">
      <w:pPr>
        <w:widowControl/>
        <w:numPr>
          <w:ilvl w:val="0"/>
          <w:numId w:val="87"/>
        </w:numPr>
        <w:tabs>
          <w:tab w:val="left" w:pos="284"/>
        </w:tabs>
        <w:suppressAutoHyphens w:val="0"/>
        <w:autoSpaceDN/>
        <w:spacing w:line="276" w:lineRule="auto"/>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t>W celu uniknięcia wątpliwości, w przypadku, gdy jakikolwiek Podwykonawca zwróci się do Zamawiającego o wypłatę należnych mu kwot od Wykonawcy, wskazując ziszczenie się przesłanek z art. 647</w:t>
      </w:r>
      <w:r w:rsidRPr="003B66C7">
        <w:rPr>
          <w:rFonts w:ascii="Arial" w:eastAsia="Times New Roman" w:hAnsi="Arial" w:cs="Arial"/>
          <w:kern w:val="0"/>
          <w:szCs w:val="24"/>
          <w:vertAlign w:val="superscript"/>
          <w:lang w:eastAsia="ar-SA"/>
        </w:rPr>
        <w:t>1</w:t>
      </w:r>
      <w:r w:rsidRPr="003B66C7">
        <w:rPr>
          <w:rFonts w:ascii="Arial" w:eastAsia="Times New Roman" w:hAnsi="Arial" w:cs="Arial"/>
          <w:kern w:val="0"/>
          <w:szCs w:val="24"/>
          <w:lang w:eastAsia="ar-SA"/>
        </w:rPr>
        <w:t xml:space="preserve"> Kodeksu cywilnego lub innego przepisu, z którego wynika solidarna odpowiedzialność Zamawiającego, Zamawiający uprawniony będzie do wykorzystania w tym celu zabezpieczenia należytego wykonania umowy, o którym mowa w niniejszym paragrafie. </w:t>
      </w:r>
    </w:p>
    <w:p w14:paraId="02978D07" w14:textId="1C9C4A66" w:rsidR="00CF3C51" w:rsidRPr="003B66C7" w:rsidRDefault="00CF3C51" w:rsidP="003B66C7">
      <w:pPr>
        <w:widowControl/>
        <w:numPr>
          <w:ilvl w:val="0"/>
          <w:numId w:val="87"/>
        </w:numPr>
        <w:tabs>
          <w:tab w:val="left" w:pos="284"/>
        </w:tabs>
        <w:suppressAutoHyphens w:val="0"/>
        <w:autoSpaceDN/>
        <w:spacing w:line="276" w:lineRule="auto"/>
        <w:ind w:left="284" w:hanging="284"/>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t xml:space="preserve">W przypadku zawarcia aneksu terminowego, opóźnień w oddaniu przedmiotu umowy lub odbioru (stwierdzenia wad/usterek w trakcie odbioru końcowego przedmiotu umowy) – Wykonawca zobowiązany jest przedłużyć termin </w:t>
      </w:r>
      <w:r w:rsidRPr="003B66C7">
        <w:rPr>
          <w:rFonts w:ascii="Arial" w:eastAsia="Times New Roman" w:hAnsi="Arial" w:cs="Arial"/>
          <w:kern w:val="0"/>
          <w:szCs w:val="24"/>
          <w:lang w:eastAsia="ar-SA"/>
        </w:rPr>
        <w:lastRenderedPageBreak/>
        <w:t xml:space="preserve">zabezpieczenia należytego wykonania umowy w pełnym zakresie uwzględniający opóźnienie lub czas usunięcia oraz odbioru usterek/wad. Wykonawca przedłoży Zamawiającemu dokument potwierdzający dokonanie przedłużenia zabezpieczenia najpóźniej na 30 dni przed upływem terminu zabezpieczenia, pod rygorem </w:t>
      </w:r>
      <w:r w:rsidRPr="003B66C7">
        <w:rPr>
          <w:rFonts w:ascii="Arial" w:eastAsia="Times New Roman" w:hAnsi="Arial" w:cs="Arial"/>
          <w:kern w:val="0"/>
          <w:szCs w:val="24"/>
        </w:rPr>
        <w:t xml:space="preserve">zmiany przez Zamawiającego formy zabezpieczenia na zabezpieczenie w pieniądzu, przez wypłatę kwoty z dotychczasowego zabezpieczenia. </w:t>
      </w:r>
    </w:p>
    <w:bookmarkEnd w:id="10"/>
    <w:p w14:paraId="75BCF4C0" w14:textId="77777777" w:rsidR="00836D3B" w:rsidRPr="003B66C7" w:rsidRDefault="00836D3B" w:rsidP="00C23919">
      <w:pPr>
        <w:pStyle w:val="Bezodstpw"/>
        <w:spacing w:after="0" w:line="276" w:lineRule="auto"/>
        <w:jc w:val="center"/>
        <w:rPr>
          <w:rFonts w:ascii="Arial" w:hAnsi="Arial" w:cs="Arial"/>
          <w:b/>
          <w:color w:val="auto"/>
          <w:szCs w:val="24"/>
        </w:rPr>
      </w:pPr>
    </w:p>
    <w:p w14:paraId="78CCF727" w14:textId="5A832F5D" w:rsidR="00285968" w:rsidRPr="003B66C7" w:rsidRDefault="00077740"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 20</w:t>
      </w:r>
    </w:p>
    <w:p w14:paraId="6A329D55" w14:textId="77777777" w:rsidR="006B22DD" w:rsidRPr="003B66C7" w:rsidRDefault="008D3E4D"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Dane kontaktowe</w:t>
      </w:r>
    </w:p>
    <w:p w14:paraId="32CAC3FC" w14:textId="75BEBA4C" w:rsidR="00A00792" w:rsidRPr="009A49D6" w:rsidRDefault="00A00792" w:rsidP="003B66C7">
      <w:pPr>
        <w:pStyle w:val="Standard"/>
        <w:spacing w:after="0"/>
        <w:ind w:right="20"/>
        <w:rPr>
          <w:rFonts w:ascii="Arial" w:hAnsi="Arial" w:cs="Arial"/>
          <w:color w:val="000000"/>
        </w:rPr>
      </w:pPr>
      <w:r w:rsidRPr="003B66C7">
        <w:rPr>
          <w:rFonts w:ascii="Arial" w:hAnsi="Arial" w:cs="Arial"/>
          <w:color w:val="000000"/>
          <w:shd w:val="clear" w:color="auto" w:fill="FFFFFF"/>
        </w:rPr>
        <w:t xml:space="preserve">Kontakty pomiędzy Zamawiającym i Wykonawcą, odbywać się będą w terminach i miejscach wzajemnie uzgodnionych. Wszystkie ustalenia w ramach niniejszej </w:t>
      </w:r>
      <w:r w:rsidR="00431590" w:rsidRPr="003B66C7">
        <w:rPr>
          <w:rFonts w:ascii="Arial" w:hAnsi="Arial" w:cs="Arial"/>
          <w:color w:val="000000"/>
          <w:shd w:val="clear" w:color="auto" w:fill="FFFFFF"/>
        </w:rPr>
        <w:t>U</w:t>
      </w:r>
      <w:r w:rsidRPr="003B66C7">
        <w:rPr>
          <w:rFonts w:ascii="Arial" w:hAnsi="Arial" w:cs="Arial"/>
          <w:color w:val="000000"/>
          <w:shd w:val="clear" w:color="auto" w:fill="FFFFFF"/>
        </w:rPr>
        <w:t xml:space="preserve">mowy dokonywane będą </w:t>
      </w:r>
      <w:r w:rsidRPr="009A49D6">
        <w:rPr>
          <w:rFonts w:ascii="Arial" w:hAnsi="Arial" w:cs="Arial"/>
          <w:color w:val="000000"/>
          <w:shd w:val="clear" w:color="auto" w:fill="FFFFFF"/>
        </w:rPr>
        <w:t>na piśmie, faksem lub pocztą elektroniczną na następujący adres:</w:t>
      </w:r>
    </w:p>
    <w:p w14:paraId="27CD68EC" w14:textId="77777777" w:rsidR="001707F8" w:rsidRPr="009A49D6" w:rsidRDefault="001707F8" w:rsidP="003B66C7">
      <w:pPr>
        <w:pStyle w:val="Akapitzlist"/>
        <w:widowControl/>
        <w:shd w:val="clear" w:color="auto" w:fill="FFFFFF"/>
        <w:suppressAutoHyphens w:val="0"/>
        <w:autoSpaceDN/>
        <w:spacing w:after="0"/>
        <w:ind w:left="0"/>
        <w:textAlignment w:val="auto"/>
        <w:rPr>
          <w:rFonts w:ascii="Arial" w:hAnsi="Arial" w:cs="Arial"/>
          <w:color w:val="000000"/>
          <w:shd w:val="clear" w:color="auto" w:fill="FFFFFF"/>
          <w:lang w:val="pl-PL"/>
        </w:rPr>
      </w:pPr>
    </w:p>
    <w:p w14:paraId="0E3EFF6D" w14:textId="77777777" w:rsidR="00A00792" w:rsidRPr="009A49D6" w:rsidRDefault="00123CFB" w:rsidP="003B66C7">
      <w:pPr>
        <w:pStyle w:val="Akapitzlist"/>
        <w:widowControl/>
        <w:shd w:val="clear" w:color="auto" w:fill="FFFFFF"/>
        <w:suppressAutoHyphens w:val="0"/>
        <w:autoSpaceDN/>
        <w:spacing w:after="0"/>
        <w:ind w:left="0"/>
        <w:textAlignment w:val="auto"/>
        <w:rPr>
          <w:rFonts w:ascii="Arial" w:hAnsi="Arial" w:cs="Arial"/>
          <w:color w:val="000000"/>
          <w:lang w:val="pl-PL"/>
        </w:rPr>
      </w:pPr>
      <w:r w:rsidRPr="009A49D6">
        <w:rPr>
          <w:rFonts w:ascii="Arial" w:hAnsi="Arial" w:cs="Arial"/>
          <w:color w:val="000000"/>
          <w:shd w:val="clear" w:color="auto" w:fill="FFFFFF"/>
          <w:lang w:val="pl-PL"/>
        </w:rPr>
        <w:t>1)</w:t>
      </w:r>
      <w:r w:rsidR="001707F8" w:rsidRPr="009A49D6">
        <w:rPr>
          <w:rFonts w:ascii="Arial" w:hAnsi="Arial" w:cs="Arial"/>
          <w:color w:val="000000"/>
          <w:shd w:val="clear" w:color="auto" w:fill="FFFFFF"/>
          <w:lang w:val="pl-PL"/>
        </w:rPr>
        <w:t xml:space="preserve"> </w:t>
      </w:r>
      <w:r w:rsidR="00A00792" w:rsidRPr="009A49D6">
        <w:rPr>
          <w:rFonts w:ascii="Arial" w:hAnsi="Arial" w:cs="Arial"/>
          <w:color w:val="000000"/>
          <w:shd w:val="clear" w:color="auto" w:fill="FFFFFF"/>
          <w:lang w:val="pl-PL"/>
        </w:rPr>
        <w:t xml:space="preserve">dane Zamawiającego: </w:t>
      </w:r>
    </w:p>
    <w:p w14:paraId="27FC4011" w14:textId="77777777" w:rsidR="00036DD5" w:rsidRPr="009A49D6" w:rsidRDefault="00036DD5" w:rsidP="003B66C7">
      <w:pPr>
        <w:shd w:val="clear" w:color="auto" w:fill="FFFFFF"/>
        <w:tabs>
          <w:tab w:val="num" w:pos="709"/>
        </w:tabs>
        <w:spacing w:line="276" w:lineRule="auto"/>
        <w:rPr>
          <w:rFonts w:ascii="Arial" w:hAnsi="Arial" w:cs="Arial"/>
          <w:color w:val="000000"/>
          <w:szCs w:val="24"/>
          <w:u w:val="single"/>
        </w:rPr>
      </w:pPr>
    </w:p>
    <w:p w14:paraId="13329A08" w14:textId="77777777" w:rsidR="00036DD5" w:rsidRPr="009A49D6" w:rsidRDefault="00036DD5"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Gmina Ozimek</w:t>
      </w:r>
    </w:p>
    <w:p w14:paraId="174BCDD2" w14:textId="77777777" w:rsidR="00036DD5" w:rsidRPr="009A49D6" w:rsidRDefault="00036DD5"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siedziba:</w:t>
      </w:r>
    </w:p>
    <w:p w14:paraId="5223AB82" w14:textId="77777777" w:rsidR="00036DD5" w:rsidRPr="009A49D6" w:rsidRDefault="00036DD5"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Urząd Gminy i Miasta w Ozimku</w:t>
      </w:r>
    </w:p>
    <w:p w14:paraId="3D77793C" w14:textId="77777777" w:rsidR="00036DD5" w:rsidRPr="009A49D6" w:rsidRDefault="00036DD5"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ul. Ks. Jana Dzierżona 4B</w:t>
      </w:r>
    </w:p>
    <w:p w14:paraId="2B72D8ED" w14:textId="77777777" w:rsidR="00036DD5" w:rsidRPr="009A49D6" w:rsidRDefault="00036DD5"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46-040 Ozimek</w:t>
      </w:r>
    </w:p>
    <w:p w14:paraId="6FF8C5AD" w14:textId="77777777" w:rsidR="00036DD5" w:rsidRPr="009A49D6" w:rsidRDefault="00036DD5"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NIP: 991 032 5175</w:t>
      </w:r>
    </w:p>
    <w:p w14:paraId="497BFE48" w14:textId="5D881AA0" w:rsidR="00FC004A" w:rsidRPr="009A49D6" w:rsidRDefault="00E50567"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Osoba do ko</w:t>
      </w:r>
      <w:r w:rsidR="00BE1976" w:rsidRPr="009A49D6">
        <w:rPr>
          <w:rFonts w:ascii="Arial" w:hAnsi="Arial" w:cs="Arial"/>
          <w:color w:val="000000"/>
          <w:szCs w:val="24"/>
        </w:rPr>
        <w:t>ntaktu z ramienia Zamawiającego:</w:t>
      </w:r>
      <w:r w:rsidR="007D6BD5" w:rsidRPr="009A49D6">
        <w:rPr>
          <w:rFonts w:ascii="Arial" w:hAnsi="Arial" w:cs="Arial"/>
          <w:color w:val="000000"/>
          <w:szCs w:val="24"/>
        </w:rPr>
        <w:t xml:space="preserve"> </w:t>
      </w:r>
    </w:p>
    <w:p w14:paraId="345A279F" w14:textId="47CE20EF" w:rsidR="00E94BC7" w:rsidRPr="009A49D6" w:rsidRDefault="00796D4A"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w:t>
      </w:r>
      <w:r w:rsidR="00466673" w:rsidRPr="009A49D6">
        <w:rPr>
          <w:rFonts w:ascii="Arial" w:hAnsi="Arial" w:cs="Arial"/>
          <w:color w:val="000000"/>
          <w:szCs w:val="24"/>
        </w:rPr>
        <w:t>………………….</w:t>
      </w:r>
      <w:r w:rsidRPr="009A49D6">
        <w:rPr>
          <w:rFonts w:ascii="Arial" w:hAnsi="Arial" w:cs="Arial"/>
          <w:color w:val="000000"/>
          <w:szCs w:val="24"/>
        </w:rPr>
        <w:t>.</w:t>
      </w:r>
    </w:p>
    <w:p w14:paraId="480D1587" w14:textId="77777777" w:rsidR="00796D4A" w:rsidRPr="009A49D6" w:rsidRDefault="00796D4A" w:rsidP="003B66C7">
      <w:pPr>
        <w:shd w:val="clear" w:color="auto" w:fill="FFFFFF"/>
        <w:tabs>
          <w:tab w:val="num" w:pos="709"/>
        </w:tabs>
        <w:spacing w:line="276" w:lineRule="auto"/>
        <w:rPr>
          <w:rFonts w:ascii="Arial" w:hAnsi="Arial" w:cs="Arial"/>
          <w:color w:val="000000"/>
          <w:szCs w:val="24"/>
        </w:rPr>
      </w:pPr>
    </w:p>
    <w:p w14:paraId="640261CB" w14:textId="77777777" w:rsidR="00955F8A" w:rsidRPr="009A49D6" w:rsidRDefault="00A00792" w:rsidP="003B66C7">
      <w:pPr>
        <w:widowControl/>
        <w:numPr>
          <w:ilvl w:val="1"/>
          <w:numId w:val="56"/>
        </w:numPr>
        <w:shd w:val="clear" w:color="auto" w:fill="FFFFFF"/>
        <w:suppressAutoHyphens w:val="0"/>
        <w:autoSpaceDN/>
        <w:spacing w:line="276" w:lineRule="auto"/>
        <w:ind w:left="284" w:hanging="284"/>
        <w:textAlignment w:val="auto"/>
        <w:rPr>
          <w:rFonts w:ascii="Arial" w:hAnsi="Arial" w:cs="Arial"/>
          <w:color w:val="000000"/>
          <w:szCs w:val="24"/>
        </w:rPr>
      </w:pPr>
      <w:r w:rsidRPr="009A49D6">
        <w:rPr>
          <w:rFonts w:ascii="Arial" w:hAnsi="Arial" w:cs="Arial"/>
          <w:color w:val="000000"/>
          <w:szCs w:val="24"/>
          <w:shd w:val="clear" w:color="auto" w:fill="FFFFFF"/>
        </w:rPr>
        <w:t>dane Wykonawcy:</w:t>
      </w:r>
    </w:p>
    <w:p w14:paraId="46F777BC" w14:textId="3427555B" w:rsidR="00510232" w:rsidRPr="009A49D6" w:rsidRDefault="00A00792" w:rsidP="003B66C7">
      <w:pPr>
        <w:widowControl/>
        <w:shd w:val="clear" w:color="auto" w:fill="FFFFFF"/>
        <w:suppressAutoHyphens w:val="0"/>
        <w:autoSpaceDN/>
        <w:spacing w:line="276" w:lineRule="auto"/>
        <w:textAlignment w:val="auto"/>
        <w:rPr>
          <w:rFonts w:ascii="Arial" w:hAnsi="Arial" w:cs="Arial"/>
          <w:color w:val="000000"/>
          <w:szCs w:val="24"/>
        </w:rPr>
      </w:pPr>
      <w:r w:rsidRPr="009A49D6">
        <w:rPr>
          <w:rFonts w:ascii="Arial" w:hAnsi="Arial" w:cs="Arial"/>
          <w:color w:val="000000"/>
          <w:szCs w:val="24"/>
          <w:shd w:val="clear" w:color="auto" w:fill="FFFFFF"/>
        </w:rPr>
        <w:t xml:space="preserve"> </w:t>
      </w:r>
      <w:r w:rsidR="00442DB7" w:rsidRPr="009A49D6">
        <w:rPr>
          <w:rFonts w:ascii="Arial" w:hAnsi="Arial" w:cs="Arial"/>
          <w:color w:val="000000"/>
          <w:szCs w:val="24"/>
          <w:shd w:val="clear" w:color="auto" w:fill="FFFFFF"/>
        </w:rPr>
        <w:t>…</w:t>
      </w:r>
      <w:r w:rsidR="00E67B58" w:rsidRPr="009A49D6">
        <w:rPr>
          <w:rFonts w:ascii="Arial" w:hAnsi="Arial" w:cs="Arial"/>
          <w:color w:val="000000"/>
          <w:szCs w:val="24"/>
          <w:shd w:val="clear" w:color="auto" w:fill="FFFFFF"/>
        </w:rPr>
        <w:t>…</w:t>
      </w:r>
      <w:r w:rsidR="00BB0E9F" w:rsidRPr="009A49D6">
        <w:rPr>
          <w:rFonts w:ascii="Arial" w:hAnsi="Arial" w:cs="Arial"/>
          <w:color w:val="000000"/>
          <w:szCs w:val="24"/>
          <w:shd w:val="clear" w:color="auto" w:fill="FFFFFF"/>
        </w:rPr>
        <w:t>……………………………</w:t>
      </w:r>
      <w:r w:rsidR="00E67B58" w:rsidRPr="009A49D6">
        <w:rPr>
          <w:rFonts w:ascii="Arial" w:hAnsi="Arial" w:cs="Arial"/>
          <w:color w:val="000000"/>
          <w:szCs w:val="24"/>
          <w:shd w:val="clear" w:color="auto" w:fill="FFFFFF"/>
        </w:rPr>
        <w:t>………………</w:t>
      </w:r>
      <w:r w:rsidR="00442DB7" w:rsidRPr="009A49D6">
        <w:rPr>
          <w:rFonts w:ascii="Arial" w:hAnsi="Arial" w:cs="Arial"/>
          <w:color w:val="000000"/>
          <w:szCs w:val="24"/>
          <w:shd w:val="clear" w:color="auto" w:fill="FFFFFF"/>
        </w:rPr>
        <w:t>.</w:t>
      </w:r>
    </w:p>
    <w:p w14:paraId="1C56766F" w14:textId="77777777" w:rsidR="00EF7341" w:rsidRPr="009A49D6" w:rsidRDefault="00EF7341" w:rsidP="00C23919">
      <w:pPr>
        <w:pStyle w:val="Bezodstpw"/>
        <w:spacing w:after="0" w:line="276" w:lineRule="auto"/>
        <w:jc w:val="center"/>
        <w:rPr>
          <w:rFonts w:ascii="Arial" w:hAnsi="Arial" w:cs="Arial"/>
          <w:color w:val="000000"/>
          <w:szCs w:val="24"/>
        </w:rPr>
      </w:pPr>
    </w:p>
    <w:p w14:paraId="6EA5CED0" w14:textId="77777777" w:rsidR="00EF7341" w:rsidRPr="003B66C7" w:rsidRDefault="00EF7341" w:rsidP="00C23919">
      <w:pPr>
        <w:pStyle w:val="Bezodstpw"/>
        <w:spacing w:after="0" w:line="276" w:lineRule="auto"/>
        <w:jc w:val="center"/>
        <w:rPr>
          <w:rFonts w:ascii="Arial" w:hAnsi="Arial" w:cs="Arial"/>
          <w:b/>
          <w:color w:val="000000"/>
          <w:szCs w:val="24"/>
        </w:rPr>
      </w:pPr>
    </w:p>
    <w:p w14:paraId="06F3F520" w14:textId="3C0A3526" w:rsidR="0008502B" w:rsidRPr="003B66C7" w:rsidRDefault="00077740"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 21</w:t>
      </w:r>
    </w:p>
    <w:p w14:paraId="580F70F7" w14:textId="77777777" w:rsidR="0008502B" w:rsidRPr="003B66C7" w:rsidRDefault="0008502B"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Klauzula poufności</w:t>
      </w:r>
    </w:p>
    <w:p w14:paraId="636D913D" w14:textId="4FA7ACB2" w:rsidR="0008502B" w:rsidRPr="003B66C7" w:rsidRDefault="0008502B" w:rsidP="003B66C7">
      <w:pPr>
        <w:widowControl/>
        <w:numPr>
          <w:ilvl w:val="0"/>
          <w:numId w:val="53"/>
        </w:numPr>
        <w:tabs>
          <w:tab w:val="clear" w:pos="720"/>
          <w:tab w:val="num" w:pos="426"/>
        </w:tabs>
        <w:suppressAutoHyphens w:val="0"/>
        <w:autoSpaceDN/>
        <w:spacing w:line="276" w:lineRule="auto"/>
        <w:ind w:left="426" w:hanging="426"/>
        <w:textAlignment w:val="auto"/>
        <w:rPr>
          <w:rFonts w:ascii="Arial" w:hAnsi="Arial" w:cs="Arial"/>
          <w:color w:val="000000"/>
          <w:szCs w:val="24"/>
        </w:rPr>
      </w:pPr>
      <w:r w:rsidRPr="003B66C7">
        <w:rPr>
          <w:rFonts w:ascii="Arial" w:hAnsi="Arial" w:cs="Arial"/>
          <w:color w:val="000000"/>
          <w:szCs w:val="24"/>
        </w:rPr>
        <w:t xml:space="preserve">Wszystkie informacje i dokumenty uzyskane przez Wykonawcę w związku </w:t>
      </w:r>
      <w:r w:rsidR="00877EBC" w:rsidRPr="003B66C7">
        <w:rPr>
          <w:rFonts w:ascii="Arial" w:hAnsi="Arial" w:cs="Arial"/>
          <w:color w:val="000000"/>
          <w:szCs w:val="24"/>
        </w:rPr>
        <w:br/>
      </w:r>
      <w:r w:rsidRPr="003B66C7">
        <w:rPr>
          <w:rFonts w:ascii="Arial" w:hAnsi="Arial" w:cs="Arial"/>
          <w:color w:val="000000"/>
          <w:szCs w:val="24"/>
        </w:rPr>
        <w:t>z</w:t>
      </w:r>
      <w:r w:rsidR="009D6FCF" w:rsidRPr="003B66C7">
        <w:rPr>
          <w:rFonts w:ascii="Arial" w:hAnsi="Arial" w:cs="Arial"/>
          <w:color w:val="000000"/>
          <w:szCs w:val="24"/>
        </w:rPr>
        <w:t xml:space="preserve"> </w:t>
      </w:r>
      <w:r w:rsidRPr="003B66C7">
        <w:rPr>
          <w:rFonts w:ascii="Arial" w:hAnsi="Arial" w:cs="Arial"/>
          <w:color w:val="000000"/>
          <w:szCs w:val="24"/>
          <w:shd w:val="clear" w:color="auto" w:fill="FFFFFF"/>
        </w:rPr>
        <w:t>wykonywaniem</w:t>
      </w:r>
      <w:r w:rsidR="009D6FCF" w:rsidRPr="003B66C7">
        <w:rPr>
          <w:rFonts w:ascii="Arial" w:hAnsi="Arial" w:cs="Arial"/>
          <w:color w:val="000000"/>
          <w:szCs w:val="24"/>
          <w:shd w:val="clear" w:color="auto" w:fill="FFFFFF"/>
        </w:rPr>
        <w:t xml:space="preserve"> </w:t>
      </w:r>
      <w:r w:rsidR="00431590" w:rsidRPr="003B66C7">
        <w:rPr>
          <w:rFonts w:ascii="Arial" w:hAnsi="Arial" w:cs="Arial"/>
          <w:color w:val="000000"/>
          <w:szCs w:val="24"/>
        </w:rPr>
        <w:t>U</w:t>
      </w:r>
      <w:r w:rsidRPr="003B66C7">
        <w:rPr>
          <w:rFonts w:ascii="Arial" w:hAnsi="Arial" w:cs="Arial"/>
          <w:color w:val="000000"/>
          <w:szCs w:val="24"/>
        </w:rPr>
        <w:t>mowy będą traktowane, jako wrażliwe</w:t>
      </w:r>
      <w:r w:rsidRPr="003B66C7">
        <w:rPr>
          <w:rFonts w:ascii="Arial" w:hAnsi="Arial" w:cs="Arial"/>
          <w:b/>
          <w:bCs/>
          <w:color w:val="000000"/>
          <w:szCs w:val="24"/>
        </w:rPr>
        <w:t>.</w:t>
      </w:r>
      <w:r w:rsidRPr="003B66C7">
        <w:rPr>
          <w:rFonts w:ascii="Arial" w:hAnsi="Arial" w:cs="Arial"/>
          <w:color w:val="000000"/>
          <w:szCs w:val="24"/>
          <w:shd w:val="clear" w:color="auto" w:fill="FFFFFF"/>
        </w:rPr>
        <w:t xml:space="preserve"> Wykonawcę</w:t>
      </w:r>
      <w:r w:rsidR="009D6FCF" w:rsidRPr="003B66C7">
        <w:rPr>
          <w:rFonts w:ascii="Arial" w:hAnsi="Arial" w:cs="Arial"/>
          <w:color w:val="000000"/>
          <w:szCs w:val="24"/>
          <w:shd w:val="clear" w:color="auto" w:fill="FFFFFF"/>
        </w:rPr>
        <w:t xml:space="preserve"> </w:t>
      </w:r>
      <w:r w:rsidRPr="003B66C7">
        <w:rPr>
          <w:rFonts w:ascii="Arial" w:hAnsi="Arial" w:cs="Arial"/>
          <w:color w:val="000000"/>
          <w:szCs w:val="24"/>
        </w:rPr>
        <w:t>zobowiązuje się do zachowania ich</w:t>
      </w:r>
      <w:r w:rsidR="0007794C" w:rsidRPr="003B66C7">
        <w:rPr>
          <w:rFonts w:ascii="Arial" w:hAnsi="Arial" w:cs="Arial"/>
          <w:color w:val="000000"/>
          <w:szCs w:val="24"/>
        </w:rPr>
        <w:t xml:space="preserve"> </w:t>
      </w:r>
      <w:r w:rsidRPr="003B66C7">
        <w:rPr>
          <w:rFonts w:ascii="Arial" w:hAnsi="Arial" w:cs="Arial"/>
          <w:color w:val="000000"/>
          <w:szCs w:val="24"/>
          <w:shd w:val="clear" w:color="auto" w:fill="FFFFFF"/>
        </w:rPr>
        <w:t>w</w:t>
      </w:r>
      <w:r w:rsidR="0007794C" w:rsidRPr="003B66C7">
        <w:rPr>
          <w:rFonts w:ascii="Arial" w:hAnsi="Arial" w:cs="Arial"/>
          <w:color w:val="000000"/>
          <w:szCs w:val="24"/>
          <w:shd w:val="clear" w:color="auto" w:fill="FFFFFF"/>
        </w:rPr>
        <w:t xml:space="preserve"> </w:t>
      </w:r>
      <w:r w:rsidRPr="003B66C7">
        <w:rPr>
          <w:rFonts w:ascii="Arial" w:hAnsi="Arial" w:cs="Arial"/>
          <w:color w:val="000000"/>
          <w:szCs w:val="24"/>
        </w:rPr>
        <w:t>tajemnicy bez ograniczenia w czasie. Wykonawca jest zobowiązany do kontroli przestrzegania zobowiązania do zachowania w tajemnicy tych informacji przez wszystkie osoby zatrudnione przez Wykonawcę</w:t>
      </w:r>
      <w:r w:rsidR="00232A2A" w:rsidRPr="003B66C7">
        <w:rPr>
          <w:rFonts w:ascii="Arial" w:hAnsi="Arial" w:cs="Arial"/>
          <w:color w:val="000000"/>
          <w:szCs w:val="24"/>
        </w:rPr>
        <w:t xml:space="preserve"> oraz osoby trzecie, przy udziale których wykonuje niniejszą Umowę</w:t>
      </w:r>
      <w:r w:rsidRPr="003B66C7">
        <w:rPr>
          <w:rFonts w:ascii="Arial" w:hAnsi="Arial" w:cs="Arial"/>
          <w:color w:val="000000"/>
          <w:szCs w:val="24"/>
        </w:rPr>
        <w:t>.</w:t>
      </w:r>
    </w:p>
    <w:p w14:paraId="7D69C55F" w14:textId="77777777" w:rsidR="0008502B" w:rsidRPr="003B66C7" w:rsidRDefault="0008502B" w:rsidP="003B66C7">
      <w:pPr>
        <w:widowControl/>
        <w:numPr>
          <w:ilvl w:val="0"/>
          <w:numId w:val="53"/>
        </w:numPr>
        <w:tabs>
          <w:tab w:val="clear" w:pos="720"/>
          <w:tab w:val="num" w:pos="426"/>
        </w:tabs>
        <w:suppressAutoHyphens w:val="0"/>
        <w:autoSpaceDN/>
        <w:spacing w:before="100" w:beforeAutospacing="1" w:line="276" w:lineRule="auto"/>
        <w:ind w:left="426" w:hanging="426"/>
        <w:textAlignment w:val="auto"/>
        <w:rPr>
          <w:rFonts w:ascii="Arial" w:hAnsi="Arial" w:cs="Arial"/>
          <w:color w:val="000000"/>
          <w:szCs w:val="24"/>
        </w:rPr>
      </w:pPr>
      <w:r w:rsidRPr="003B66C7">
        <w:rPr>
          <w:rFonts w:ascii="Arial" w:hAnsi="Arial" w:cs="Arial"/>
          <w:color w:val="000000"/>
          <w:szCs w:val="24"/>
        </w:rPr>
        <w:t>Do informacji wrażliwych w rozumieniu niniejszej Umowy nie zalicza się:</w:t>
      </w:r>
    </w:p>
    <w:p w14:paraId="5DC5C326" w14:textId="77777777" w:rsidR="0008502B" w:rsidRPr="003B66C7" w:rsidRDefault="0008502B" w:rsidP="003B66C7">
      <w:pPr>
        <w:widowControl/>
        <w:numPr>
          <w:ilvl w:val="1"/>
          <w:numId w:val="54"/>
        </w:numPr>
        <w:tabs>
          <w:tab w:val="num" w:pos="851"/>
        </w:tabs>
        <w:suppressAutoHyphens w:val="0"/>
        <w:autoSpaceDN/>
        <w:spacing w:line="276" w:lineRule="auto"/>
        <w:ind w:left="851" w:hanging="426"/>
        <w:textAlignment w:val="auto"/>
        <w:rPr>
          <w:rFonts w:ascii="Arial" w:hAnsi="Arial" w:cs="Arial"/>
          <w:color w:val="000000"/>
          <w:szCs w:val="24"/>
        </w:rPr>
      </w:pPr>
      <w:r w:rsidRPr="003B66C7">
        <w:rPr>
          <w:rFonts w:ascii="Arial" w:hAnsi="Arial" w:cs="Arial"/>
          <w:color w:val="000000"/>
          <w:szCs w:val="24"/>
        </w:rPr>
        <w:t>informacji powszechnie dostępnych i informacji publicznych;</w:t>
      </w:r>
    </w:p>
    <w:p w14:paraId="06DC698A" w14:textId="77777777" w:rsidR="0008502B" w:rsidRPr="003B66C7" w:rsidRDefault="0008502B" w:rsidP="003B66C7">
      <w:pPr>
        <w:widowControl/>
        <w:numPr>
          <w:ilvl w:val="1"/>
          <w:numId w:val="54"/>
        </w:numPr>
        <w:tabs>
          <w:tab w:val="num" w:pos="851"/>
        </w:tabs>
        <w:suppressAutoHyphens w:val="0"/>
        <w:autoSpaceDN/>
        <w:spacing w:before="100" w:beforeAutospacing="1" w:line="276" w:lineRule="auto"/>
        <w:ind w:left="851" w:hanging="426"/>
        <w:textAlignment w:val="auto"/>
        <w:rPr>
          <w:rFonts w:ascii="Arial" w:hAnsi="Arial" w:cs="Arial"/>
          <w:color w:val="000000"/>
          <w:szCs w:val="24"/>
        </w:rPr>
      </w:pPr>
      <w:r w:rsidRPr="003B66C7">
        <w:rPr>
          <w:rFonts w:ascii="Arial" w:hAnsi="Arial" w:cs="Arial"/>
          <w:color w:val="000000"/>
          <w:szCs w:val="24"/>
        </w:rPr>
        <w:t xml:space="preserve">informacji opracowanych przez lub będących w posiadaniu wykonawcy przed zawarciem niniejszej </w:t>
      </w:r>
      <w:r w:rsidR="00431590" w:rsidRPr="003B66C7">
        <w:rPr>
          <w:rFonts w:ascii="Arial" w:hAnsi="Arial" w:cs="Arial"/>
          <w:color w:val="000000"/>
          <w:szCs w:val="24"/>
        </w:rPr>
        <w:t>U</w:t>
      </w:r>
      <w:r w:rsidRPr="003B66C7">
        <w:rPr>
          <w:rFonts w:ascii="Arial" w:hAnsi="Arial" w:cs="Arial"/>
          <w:color w:val="000000"/>
          <w:szCs w:val="24"/>
        </w:rPr>
        <w:t>mowy, o ile na mocy wcześniejszych porozumień lub umów zawartych przez wykonawcę nie zostały one określone, jako zastrzeżone lub poufne bądź tajne lub ściśle tajne;</w:t>
      </w:r>
    </w:p>
    <w:p w14:paraId="50C999B7" w14:textId="77777777" w:rsidR="0008502B" w:rsidRPr="003B66C7" w:rsidRDefault="0008502B" w:rsidP="003B66C7">
      <w:pPr>
        <w:widowControl/>
        <w:numPr>
          <w:ilvl w:val="1"/>
          <w:numId w:val="54"/>
        </w:numPr>
        <w:tabs>
          <w:tab w:val="num" w:pos="426"/>
          <w:tab w:val="num" w:pos="851"/>
        </w:tabs>
        <w:suppressAutoHyphens w:val="0"/>
        <w:autoSpaceDN/>
        <w:spacing w:before="100" w:beforeAutospacing="1" w:line="276" w:lineRule="auto"/>
        <w:ind w:left="851" w:hanging="426"/>
        <w:textAlignment w:val="auto"/>
        <w:rPr>
          <w:rFonts w:ascii="Arial" w:hAnsi="Arial" w:cs="Arial"/>
          <w:color w:val="000000"/>
          <w:szCs w:val="24"/>
        </w:rPr>
      </w:pPr>
      <w:r w:rsidRPr="003B66C7">
        <w:rPr>
          <w:rFonts w:ascii="Arial" w:hAnsi="Arial" w:cs="Arial"/>
          <w:color w:val="000000"/>
          <w:szCs w:val="24"/>
        </w:rPr>
        <w:t xml:space="preserve">informacji uzyskanych przez wykonawcę w związku z pracami realizowanymi dla innych klientów, o ile na mocy wcześniejszych porozumień lub umów </w:t>
      </w:r>
      <w:r w:rsidRPr="003B66C7">
        <w:rPr>
          <w:rFonts w:ascii="Arial" w:hAnsi="Arial" w:cs="Arial"/>
          <w:color w:val="000000"/>
          <w:szCs w:val="24"/>
        </w:rPr>
        <w:lastRenderedPageBreak/>
        <w:t>zawartych przez Wykonawcę nie zostały określone jako poufne bądź zastrzeżone, tajne lub ściśle tajne.</w:t>
      </w:r>
    </w:p>
    <w:p w14:paraId="611ADF5D" w14:textId="039D70FB" w:rsidR="0008502B" w:rsidRPr="003B66C7" w:rsidRDefault="0008502B" w:rsidP="003B66C7">
      <w:pPr>
        <w:widowControl/>
        <w:numPr>
          <w:ilvl w:val="0"/>
          <w:numId w:val="55"/>
        </w:numPr>
        <w:tabs>
          <w:tab w:val="clear" w:pos="720"/>
          <w:tab w:val="num" w:pos="426"/>
        </w:tabs>
        <w:suppressAutoHyphens w:val="0"/>
        <w:autoSpaceDN/>
        <w:spacing w:line="276" w:lineRule="auto"/>
        <w:ind w:left="426" w:hanging="426"/>
        <w:textAlignment w:val="auto"/>
        <w:rPr>
          <w:rFonts w:ascii="Arial" w:hAnsi="Arial" w:cs="Arial"/>
          <w:color w:val="000000"/>
          <w:szCs w:val="24"/>
        </w:rPr>
      </w:pPr>
      <w:r w:rsidRPr="003B66C7">
        <w:rPr>
          <w:rFonts w:ascii="Arial" w:hAnsi="Arial" w:cs="Arial"/>
          <w:color w:val="000000"/>
          <w:szCs w:val="24"/>
        </w:rPr>
        <w:t>Wykonawca zapewni bezpieczne przechowywanie kopii wszystkich materiałów dokumentów o</w:t>
      </w:r>
      <w:r w:rsidR="00232A2A" w:rsidRPr="003B66C7">
        <w:rPr>
          <w:rFonts w:ascii="Arial" w:hAnsi="Arial" w:cs="Arial"/>
          <w:color w:val="000000"/>
          <w:szCs w:val="24"/>
        </w:rPr>
        <w:t>raz przekazanie ich oryginałów Z</w:t>
      </w:r>
      <w:r w:rsidRPr="003B66C7">
        <w:rPr>
          <w:rFonts w:ascii="Arial" w:hAnsi="Arial" w:cs="Arial"/>
          <w:color w:val="000000"/>
          <w:szCs w:val="24"/>
        </w:rPr>
        <w:t>amawiającemu niezwłocznie</w:t>
      </w:r>
      <w:r w:rsidR="00877EBC" w:rsidRPr="003B66C7">
        <w:rPr>
          <w:rFonts w:ascii="Arial" w:hAnsi="Arial" w:cs="Arial"/>
          <w:color w:val="000000"/>
          <w:szCs w:val="24"/>
        </w:rPr>
        <w:t xml:space="preserve"> </w:t>
      </w:r>
      <w:r w:rsidRPr="003B66C7">
        <w:rPr>
          <w:rFonts w:ascii="Arial" w:hAnsi="Arial" w:cs="Arial"/>
          <w:color w:val="000000"/>
          <w:szCs w:val="24"/>
        </w:rPr>
        <w:t xml:space="preserve">po zakończeniu trwania </w:t>
      </w:r>
      <w:r w:rsidR="00431590" w:rsidRPr="003B66C7">
        <w:rPr>
          <w:rFonts w:ascii="Arial" w:hAnsi="Arial" w:cs="Arial"/>
          <w:color w:val="000000"/>
          <w:szCs w:val="24"/>
        </w:rPr>
        <w:t>U</w:t>
      </w:r>
      <w:r w:rsidRPr="003B66C7">
        <w:rPr>
          <w:rFonts w:ascii="Arial" w:hAnsi="Arial" w:cs="Arial"/>
          <w:color w:val="000000"/>
          <w:szCs w:val="24"/>
        </w:rPr>
        <w:t>mowy.</w:t>
      </w:r>
    </w:p>
    <w:p w14:paraId="5EF7E37A" w14:textId="77777777" w:rsidR="0008502B" w:rsidRPr="003B66C7" w:rsidRDefault="0008502B" w:rsidP="003B66C7">
      <w:pPr>
        <w:widowControl/>
        <w:numPr>
          <w:ilvl w:val="0"/>
          <w:numId w:val="55"/>
        </w:numPr>
        <w:tabs>
          <w:tab w:val="clear" w:pos="720"/>
          <w:tab w:val="num" w:pos="426"/>
        </w:tabs>
        <w:suppressAutoHyphens w:val="0"/>
        <w:autoSpaceDN/>
        <w:spacing w:before="100" w:beforeAutospacing="1" w:line="276" w:lineRule="auto"/>
        <w:ind w:left="426" w:hanging="426"/>
        <w:textAlignment w:val="auto"/>
        <w:rPr>
          <w:rFonts w:ascii="Arial" w:hAnsi="Arial" w:cs="Arial"/>
          <w:color w:val="000000"/>
          <w:szCs w:val="24"/>
        </w:rPr>
      </w:pPr>
      <w:r w:rsidRPr="003B66C7">
        <w:rPr>
          <w:rFonts w:ascii="Arial" w:hAnsi="Arial" w:cs="Arial"/>
          <w:color w:val="000000"/>
          <w:szCs w:val="24"/>
        </w:rPr>
        <w:t>Zastrzeżenie tajemnicy, o której mowa w ust. 1 nie dotyczy informacji, których ujawnienie jest wymagane przepisami obowiązującego prawa, w tym między innymi orzeczeniami sądu lub organu władzy publicznej.</w:t>
      </w:r>
    </w:p>
    <w:p w14:paraId="05BA7F28" w14:textId="2ADEDF03" w:rsidR="009A2A0B" w:rsidRPr="003B66C7" w:rsidRDefault="0008502B" w:rsidP="003B66C7">
      <w:pPr>
        <w:widowControl/>
        <w:numPr>
          <w:ilvl w:val="0"/>
          <w:numId w:val="55"/>
        </w:numPr>
        <w:tabs>
          <w:tab w:val="clear" w:pos="720"/>
          <w:tab w:val="num" w:pos="426"/>
        </w:tabs>
        <w:suppressAutoHyphens w:val="0"/>
        <w:autoSpaceDN/>
        <w:spacing w:before="100" w:beforeAutospacing="1" w:line="276" w:lineRule="auto"/>
        <w:ind w:left="426" w:hanging="426"/>
        <w:textAlignment w:val="auto"/>
        <w:rPr>
          <w:rFonts w:ascii="Arial" w:hAnsi="Arial" w:cs="Arial"/>
          <w:color w:val="000000"/>
          <w:szCs w:val="24"/>
        </w:rPr>
      </w:pPr>
      <w:r w:rsidRPr="003B66C7">
        <w:rPr>
          <w:rFonts w:ascii="Arial" w:hAnsi="Arial" w:cs="Arial"/>
          <w:color w:val="000000"/>
          <w:szCs w:val="24"/>
        </w:rPr>
        <w:t xml:space="preserve">Informacje niestanowiące informacji wrażliwych w rozumieniu niniejszej </w:t>
      </w:r>
      <w:r w:rsidR="00431590" w:rsidRPr="003B66C7">
        <w:rPr>
          <w:rFonts w:ascii="Arial" w:hAnsi="Arial" w:cs="Arial"/>
          <w:color w:val="000000"/>
          <w:szCs w:val="24"/>
        </w:rPr>
        <w:t>U</w:t>
      </w:r>
      <w:r w:rsidRPr="003B66C7">
        <w:rPr>
          <w:rFonts w:ascii="Arial" w:hAnsi="Arial" w:cs="Arial"/>
          <w:color w:val="000000"/>
          <w:szCs w:val="24"/>
        </w:rPr>
        <w:t>mowy mogą być ujawniane publicznie jedynie za wyrażoną wprost zgodą Zamawiającego i w sposób określony przez Zamawiającego.</w:t>
      </w:r>
    </w:p>
    <w:p w14:paraId="1826DEB8" w14:textId="77777777" w:rsidR="00D00114" w:rsidRPr="003B66C7" w:rsidRDefault="00D00114" w:rsidP="00510232">
      <w:pPr>
        <w:pStyle w:val="Standard"/>
        <w:spacing w:after="0"/>
        <w:ind w:right="20"/>
        <w:rPr>
          <w:rFonts w:ascii="Arial" w:hAnsi="Arial" w:cs="Arial"/>
          <w:b/>
          <w:color w:val="000000"/>
        </w:rPr>
      </w:pPr>
      <w:bookmarkStart w:id="11" w:name="_Hlk191219297"/>
    </w:p>
    <w:p w14:paraId="3FC7FD9C" w14:textId="4AEF0D80" w:rsidR="004A6230" w:rsidRPr="003B66C7" w:rsidRDefault="004A6230" w:rsidP="00C23919">
      <w:pPr>
        <w:pStyle w:val="Standard"/>
        <w:spacing w:after="0"/>
        <w:ind w:left="3552" w:right="20" w:firstLine="696"/>
        <w:rPr>
          <w:rFonts w:ascii="Arial" w:hAnsi="Arial" w:cs="Arial"/>
          <w:b/>
          <w:color w:val="000000"/>
        </w:rPr>
      </w:pPr>
      <w:r w:rsidRPr="003B66C7">
        <w:rPr>
          <w:rFonts w:ascii="Arial" w:hAnsi="Arial" w:cs="Arial"/>
          <w:b/>
          <w:color w:val="000000"/>
        </w:rPr>
        <w:t>§ 2</w:t>
      </w:r>
      <w:r w:rsidR="00836D3B" w:rsidRPr="003B66C7">
        <w:rPr>
          <w:rFonts w:ascii="Arial" w:hAnsi="Arial" w:cs="Arial"/>
          <w:b/>
          <w:color w:val="000000"/>
        </w:rPr>
        <w:t>2</w:t>
      </w:r>
    </w:p>
    <w:p w14:paraId="0FECCF77" w14:textId="5B0485BA" w:rsidR="004A6230" w:rsidRPr="003B66C7" w:rsidRDefault="004A6230" w:rsidP="00C45FE2">
      <w:pPr>
        <w:pStyle w:val="Bezodstpw"/>
        <w:spacing w:line="276" w:lineRule="auto"/>
        <w:jc w:val="center"/>
        <w:rPr>
          <w:rFonts w:ascii="Arial" w:hAnsi="Arial" w:cs="Arial"/>
          <w:b/>
          <w:bCs/>
          <w:szCs w:val="24"/>
          <w:lang w:bidi="pl-PL"/>
        </w:rPr>
      </w:pPr>
      <w:bookmarkStart w:id="12" w:name="bookmark34"/>
      <w:bookmarkEnd w:id="11"/>
      <w:r w:rsidRPr="003B66C7">
        <w:rPr>
          <w:rFonts w:ascii="Arial" w:hAnsi="Arial" w:cs="Arial"/>
          <w:b/>
          <w:bCs/>
          <w:szCs w:val="24"/>
          <w:lang w:bidi="pl-PL"/>
        </w:rPr>
        <w:t>Prawa autorskie</w:t>
      </w:r>
      <w:bookmarkEnd w:id="12"/>
    </w:p>
    <w:p w14:paraId="6C1077D0" w14:textId="77777777" w:rsidR="00CF3C51" w:rsidRPr="003B66C7" w:rsidRDefault="00CF3C51" w:rsidP="003B66C7">
      <w:pPr>
        <w:widowControl/>
        <w:numPr>
          <w:ilvl w:val="0"/>
          <w:numId w:val="89"/>
        </w:numPr>
        <w:tabs>
          <w:tab w:val="left" w:pos="284"/>
        </w:tabs>
        <w:suppressAutoHyphens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rPr>
        <w:t>Wykonawca oświadcza, iż:</w:t>
      </w:r>
    </w:p>
    <w:p w14:paraId="4ED14C2A" w14:textId="77777777" w:rsidR="00CF3C51" w:rsidRPr="003B66C7" w:rsidRDefault="00CF3C51" w:rsidP="003B66C7">
      <w:pPr>
        <w:widowControl/>
        <w:numPr>
          <w:ilvl w:val="1"/>
          <w:numId w:val="92"/>
        </w:numPr>
        <w:tabs>
          <w:tab w:val="left" w:pos="284"/>
        </w:tabs>
        <w:suppressAutoHyphens w:val="0"/>
        <w:autoSpaceDN/>
        <w:spacing w:line="276" w:lineRule="auto"/>
        <w:contextualSpacing/>
        <w:textAlignment w:val="auto"/>
        <w:rPr>
          <w:rFonts w:ascii="Arial" w:eastAsia="Times New Roman" w:hAnsi="Arial" w:cs="Arial"/>
          <w:kern w:val="0"/>
          <w:szCs w:val="24"/>
        </w:rPr>
      </w:pPr>
      <w:r w:rsidRPr="003B66C7">
        <w:rPr>
          <w:rFonts w:ascii="Arial" w:eastAsia="Times New Roman" w:hAnsi="Arial" w:cs="Arial"/>
          <w:kern w:val="0"/>
          <w:szCs w:val="24"/>
        </w:rPr>
        <w:t>będzie posiadał pełnię autorskich praw osobistych i majątkowych do dokumentacji projektowej, wykonanej zgodnie z postanowieniami umowy (w tym PFU),</w:t>
      </w:r>
    </w:p>
    <w:p w14:paraId="4E63CCC9" w14:textId="77777777" w:rsidR="00CF3C51" w:rsidRPr="003B66C7" w:rsidRDefault="00CF3C51" w:rsidP="003B66C7">
      <w:pPr>
        <w:widowControl/>
        <w:numPr>
          <w:ilvl w:val="1"/>
          <w:numId w:val="92"/>
        </w:numPr>
        <w:tabs>
          <w:tab w:val="left" w:pos="284"/>
        </w:tabs>
        <w:suppressAutoHyphens w:val="0"/>
        <w:autoSpaceDN/>
        <w:spacing w:line="276" w:lineRule="auto"/>
        <w:contextualSpacing/>
        <w:textAlignment w:val="auto"/>
        <w:rPr>
          <w:rFonts w:ascii="Arial" w:eastAsia="Times New Roman" w:hAnsi="Arial" w:cs="Arial"/>
          <w:kern w:val="0"/>
          <w:szCs w:val="24"/>
        </w:rPr>
      </w:pPr>
      <w:r w:rsidRPr="003B66C7">
        <w:rPr>
          <w:rFonts w:ascii="Arial" w:eastAsia="Times New Roman" w:hAnsi="Arial" w:cs="Arial"/>
          <w:kern w:val="0"/>
          <w:szCs w:val="24"/>
        </w:rPr>
        <w:t>przysługujące mu autorskie prawa osobiste i majątkowe do dokumentacji projektowej objętej umową nie będą w żaden sposób ograniczone, ani obciążone prawami osób trzecich, i nie naruszają praw osób trzecich,</w:t>
      </w:r>
    </w:p>
    <w:p w14:paraId="65B41994" w14:textId="77777777" w:rsidR="00CF3C51" w:rsidRPr="003B66C7" w:rsidRDefault="00CF3C51" w:rsidP="003B66C7">
      <w:pPr>
        <w:widowControl/>
        <w:numPr>
          <w:ilvl w:val="1"/>
          <w:numId w:val="92"/>
        </w:numPr>
        <w:tabs>
          <w:tab w:val="left" w:pos="284"/>
        </w:tabs>
        <w:suppressAutoHyphens w:val="0"/>
        <w:autoSpaceDN/>
        <w:spacing w:line="276" w:lineRule="auto"/>
        <w:contextualSpacing/>
        <w:textAlignment w:val="auto"/>
        <w:rPr>
          <w:rFonts w:ascii="Arial" w:eastAsia="Times New Roman" w:hAnsi="Arial" w:cs="Arial"/>
          <w:kern w:val="0"/>
          <w:szCs w:val="24"/>
        </w:rPr>
      </w:pPr>
      <w:r w:rsidRPr="003B66C7">
        <w:rPr>
          <w:rFonts w:ascii="Arial" w:eastAsia="Times New Roman" w:hAnsi="Arial" w:cs="Arial"/>
          <w:kern w:val="0"/>
          <w:szCs w:val="24"/>
        </w:rPr>
        <w:t>nie zawarł ani nie zawrze z żadnym podmiotem umowy o korzystanie z dokumentacji projektowej objętej umową (umowa licencyjna),</w:t>
      </w:r>
    </w:p>
    <w:p w14:paraId="47DCE0B4" w14:textId="77777777" w:rsidR="00510232" w:rsidRPr="003B66C7" w:rsidRDefault="00CF3C51" w:rsidP="003B66C7">
      <w:pPr>
        <w:widowControl/>
        <w:numPr>
          <w:ilvl w:val="1"/>
          <w:numId w:val="92"/>
        </w:numPr>
        <w:tabs>
          <w:tab w:val="left" w:pos="284"/>
        </w:tabs>
        <w:suppressAutoHyphens w:val="0"/>
        <w:autoSpaceDN/>
        <w:spacing w:line="276" w:lineRule="auto"/>
        <w:contextualSpacing/>
        <w:textAlignment w:val="auto"/>
        <w:rPr>
          <w:rFonts w:ascii="Arial" w:eastAsia="Times New Roman" w:hAnsi="Arial" w:cs="Arial"/>
          <w:kern w:val="0"/>
          <w:szCs w:val="24"/>
        </w:rPr>
      </w:pPr>
      <w:r w:rsidRPr="003B66C7">
        <w:rPr>
          <w:rFonts w:ascii="Arial" w:eastAsia="Times New Roman" w:hAnsi="Arial" w:cs="Arial"/>
          <w:kern w:val="0"/>
          <w:szCs w:val="24"/>
        </w:rPr>
        <w:t>posiada i będzie posiadał pełne, wyłączne i niczym nieograniczone prawo do udzielania zezwoleń na rozporządzanie i korzystanie z opracowań dokumentacji projektowej objętej umową.</w:t>
      </w:r>
    </w:p>
    <w:p w14:paraId="231768B9" w14:textId="3F888071" w:rsidR="00CF3C51" w:rsidRPr="003B66C7" w:rsidRDefault="00CF3C51" w:rsidP="003B66C7">
      <w:pPr>
        <w:widowControl/>
        <w:numPr>
          <w:ilvl w:val="1"/>
          <w:numId w:val="92"/>
        </w:numPr>
        <w:tabs>
          <w:tab w:val="left" w:pos="284"/>
        </w:tabs>
        <w:suppressAutoHyphens w:val="0"/>
        <w:autoSpaceDN/>
        <w:spacing w:line="276" w:lineRule="auto"/>
        <w:contextualSpacing/>
        <w:textAlignment w:val="auto"/>
        <w:rPr>
          <w:rFonts w:ascii="Arial" w:eastAsia="Times New Roman" w:hAnsi="Arial" w:cs="Arial"/>
          <w:kern w:val="0"/>
          <w:szCs w:val="24"/>
        </w:rPr>
      </w:pPr>
      <w:r w:rsidRPr="003B66C7">
        <w:rPr>
          <w:rFonts w:ascii="Arial" w:eastAsia="Times New Roman" w:hAnsi="Arial" w:cs="Arial"/>
          <w:kern w:val="0"/>
          <w:szCs w:val="24"/>
          <w:lang w:eastAsia="ar-SA"/>
        </w:rPr>
        <w:t xml:space="preserve">Z chwilą przyjęcia przez Zamawiającego utworów powstałych w związku z realizacją niniejszej umowy (lub przyjmowanej przez niego części -  w tym w ramach częściowych protokołów odbioru oraz końcowego protokołu odbioru), w ramach ceny oferty, Wykonawca przenosi na rzecz Zamawiającego bezwarunkowo, bez dodatkowych opłat, całość autorskich praw majątkowych do wszystkich utworów w rozumieniu ustawy o prawie autorskim i prawach pokrewnych, stworzonych na potrzeby realizacji przedmiotu umowy lub w związku z tą realizacją, lub odpowiednio całość nieograniczonych czasowo i terytorialnie niewyłącznych licencji, niezbędnych do korzystania z przekazanych utworów, w szczególności takich jak: projekt budowlany, projekty techniczne (wykonawcze we wszystkich branżach), ekspertyzy, opinie techniczne, instrukcje, dokumentacja powykonawcza, i każdy inny dokument wytworzony (przez Wykonawcę lub Podwykonawcę) w związku z realizacją umowy – zwanych dalej utworami, bez dodatkowych oświadczeń stron w tym zakresie, wraz z wyłącznym prawem do wykonywania i zezwalania na wykonywanie zależnych praw autorskich na polach eksploatacji wskazanych w ust. 2. Równocześnie Wykonawca przenosi na rzecz Zamawiającego własność </w:t>
      </w:r>
      <w:r w:rsidRPr="003B66C7">
        <w:rPr>
          <w:rFonts w:ascii="Arial" w:eastAsia="Times New Roman" w:hAnsi="Arial" w:cs="Arial"/>
          <w:kern w:val="0"/>
          <w:szCs w:val="24"/>
          <w:lang w:eastAsia="ar-SA"/>
        </w:rPr>
        <w:lastRenderedPageBreak/>
        <w:t>wszelkich egzemplarzy lub nośników, na których utrwalono utwory, które przekaże Zamawiającemu.</w:t>
      </w:r>
    </w:p>
    <w:p w14:paraId="541940AC" w14:textId="59CE26F2" w:rsidR="00CF3C51" w:rsidRPr="003B66C7" w:rsidRDefault="00CF3C51" w:rsidP="003B66C7">
      <w:pPr>
        <w:pStyle w:val="Akapitzlist"/>
        <w:widowControl/>
        <w:numPr>
          <w:ilvl w:val="0"/>
          <w:numId w:val="92"/>
        </w:numPr>
        <w:tabs>
          <w:tab w:val="left" w:pos="284"/>
        </w:tabs>
        <w:suppressAutoHyphens w:val="0"/>
        <w:autoSpaceDN/>
        <w:spacing w:after="0"/>
        <w:textAlignment w:val="auto"/>
        <w:rPr>
          <w:rFonts w:ascii="Arial" w:hAnsi="Arial" w:cs="Arial"/>
          <w:kern w:val="0"/>
          <w:lang w:val="pl-PL"/>
        </w:rPr>
      </w:pPr>
      <w:r w:rsidRPr="003B66C7">
        <w:rPr>
          <w:rFonts w:ascii="Arial" w:hAnsi="Arial" w:cs="Arial"/>
          <w:kern w:val="0"/>
          <w:lang w:val="pl-PL" w:eastAsia="ar-SA"/>
        </w:rPr>
        <w:t xml:space="preserve">Zamawiający nabywa autorskie prawa majątkowe i prawa zależne do utworów  </w:t>
      </w:r>
      <w:r w:rsidR="00877EBC" w:rsidRPr="003B66C7">
        <w:rPr>
          <w:rFonts w:ascii="Arial" w:hAnsi="Arial" w:cs="Arial"/>
          <w:kern w:val="0"/>
          <w:lang w:val="pl-PL" w:eastAsia="ar-SA"/>
        </w:rPr>
        <w:br/>
      </w:r>
      <w:r w:rsidRPr="003B66C7">
        <w:rPr>
          <w:rFonts w:ascii="Arial" w:hAnsi="Arial" w:cs="Arial"/>
          <w:kern w:val="0"/>
          <w:lang w:val="pl-PL" w:eastAsia="ar-SA"/>
        </w:rPr>
        <w:t>na następujących polach eksploatacji:</w:t>
      </w:r>
    </w:p>
    <w:p w14:paraId="67D2DA8D" w14:textId="77777777" w:rsidR="00CF3C51" w:rsidRPr="003B66C7" w:rsidRDefault="00CF3C51" w:rsidP="003B66C7">
      <w:pPr>
        <w:widowControl/>
        <w:numPr>
          <w:ilvl w:val="1"/>
          <w:numId w:val="88"/>
        </w:numPr>
        <w:tabs>
          <w:tab w:val="left" w:pos="791"/>
          <w:tab w:val="left" w:pos="3232"/>
        </w:tabs>
        <w:suppressAutoHyphens w:val="0"/>
        <w:overflowPunct w:val="0"/>
        <w:autoSpaceDE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rPr>
        <w:t>w zakresie używania,</w:t>
      </w:r>
    </w:p>
    <w:p w14:paraId="1F174BC9" w14:textId="51EC4F51" w:rsidR="00CF3C51" w:rsidRPr="003B66C7" w:rsidRDefault="00CF3C51" w:rsidP="003B66C7">
      <w:pPr>
        <w:widowControl/>
        <w:numPr>
          <w:ilvl w:val="1"/>
          <w:numId w:val="88"/>
        </w:numPr>
        <w:tabs>
          <w:tab w:val="left" w:pos="791"/>
          <w:tab w:val="left" w:pos="3232"/>
        </w:tabs>
        <w:suppressAutoHyphens w:val="0"/>
        <w:overflowPunct w:val="0"/>
        <w:autoSpaceDE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lang w:eastAsia="ar-SA"/>
        </w:rPr>
        <w:t xml:space="preserve">w zakresie utrwalania i zwielokrotniania dowolną techniką </w:t>
      </w:r>
      <w:r w:rsidRPr="003B66C7">
        <w:rPr>
          <w:rFonts w:ascii="Arial" w:eastAsia="Times New Roman" w:hAnsi="Arial" w:cs="Arial"/>
          <w:color w:val="000000"/>
          <w:kern w:val="0"/>
          <w:szCs w:val="24"/>
          <w:lang w:eastAsia="ar-SA"/>
        </w:rPr>
        <w:t>– wytwarzania każdą możliwą techniką,</w:t>
      </w:r>
      <w:r w:rsidR="00510232" w:rsidRPr="003B66C7">
        <w:rPr>
          <w:rFonts w:ascii="Arial" w:eastAsia="Times New Roman" w:hAnsi="Arial" w:cs="Arial"/>
          <w:color w:val="000000"/>
          <w:kern w:val="0"/>
          <w:szCs w:val="24"/>
          <w:lang w:eastAsia="ar-SA"/>
        </w:rPr>
        <w:t xml:space="preserve"> </w:t>
      </w:r>
      <w:r w:rsidRPr="003B66C7">
        <w:rPr>
          <w:rFonts w:ascii="Arial" w:eastAsia="Times New Roman" w:hAnsi="Arial" w:cs="Arial"/>
          <w:color w:val="000000"/>
          <w:kern w:val="0"/>
          <w:szCs w:val="24"/>
          <w:lang w:eastAsia="ar-SA"/>
        </w:rPr>
        <w:t>w tym drukarską, reprograficzną, magnetyczną i cyfrową, wykonywania odbitek, itp.,</w:t>
      </w:r>
    </w:p>
    <w:p w14:paraId="5BC31B76" w14:textId="59216FC7" w:rsidR="00CF3C51" w:rsidRPr="003B66C7" w:rsidRDefault="00CF3C51" w:rsidP="003B66C7">
      <w:pPr>
        <w:widowControl/>
        <w:numPr>
          <w:ilvl w:val="1"/>
          <w:numId w:val="88"/>
        </w:numPr>
        <w:suppressAutoHyphens w:val="0"/>
        <w:autoSpaceDN/>
        <w:contextualSpacing/>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t xml:space="preserve">wykorzystywanie wielokrotne utworu do realizacji celów, zadań i inwestycji Zamawiającego (lub spółek handlowych z udziałem Zamawiającego), w tym </w:t>
      </w:r>
      <w:r w:rsidR="00877EBC" w:rsidRPr="003B66C7">
        <w:rPr>
          <w:rFonts w:ascii="Arial" w:eastAsia="Times New Roman" w:hAnsi="Arial" w:cs="Arial"/>
          <w:kern w:val="0"/>
          <w:szCs w:val="24"/>
          <w:lang w:eastAsia="ar-SA"/>
        </w:rPr>
        <w:br/>
      </w:r>
      <w:r w:rsidRPr="003B66C7">
        <w:rPr>
          <w:rFonts w:ascii="Arial" w:eastAsia="Times New Roman" w:hAnsi="Arial" w:cs="Arial"/>
          <w:kern w:val="0"/>
          <w:szCs w:val="24"/>
          <w:lang w:eastAsia="ar-SA"/>
        </w:rPr>
        <w:t xml:space="preserve">w zakresie wykorzystania w całości lub części oraz dokonywania zmian i przeróbek, w tym również do łączenia z innymi projektami, </w:t>
      </w:r>
    </w:p>
    <w:p w14:paraId="6701559B" w14:textId="77777777" w:rsidR="00CF3C51" w:rsidRPr="003B66C7" w:rsidRDefault="00CF3C51" w:rsidP="003B66C7">
      <w:pPr>
        <w:widowControl/>
        <w:numPr>
          <w:ilvl w:val="1"/>
          <w:numId w:val="88"/>
        </w:numPr>
        <w:suppressAutoHyphens w:val="0"/>
        <w:autoSpaceDN/>
        <w:spacing w:line="276" w:lineRule="auto"/>
        <w:ind w:left="680" w:hanging="283"/>
        <w:textAlignment w:val="auto"/>
        <w:rPr>
          <w:rFonts w:ascii="Arial" w:eastAsia="Times New Roman" w:hAnsi="Arial" w:cs="Arial"/>
          <w:kern w:val="0"/>
          <w:szCs w:val="24"/>
        </w:rPr>
      </w:pPr>
      <w:r w:rsidRPr="003B66C7">
        <w:rPr>
          <w:rFonts w:ascii="Arial" w:eastAsia="Times New Roman" w:hAnsi="Arial" w:cs="Arial"/>
          <w:kern w:val="0"/>
          <w:szCs w:val="24"/>
          <w:lang w:eastAsia="ar-SA"/>
        </w:rPr>
        <w:t>w zakresie obrotu oryginałem albo egzemplarzami, na których utrwalono przedmiot Umowy,</w:t>
      </w:r>
    </w:p>
    <w:p w14:paraId="393E100C" w14:textId="72CA165B" w:rsidR="00CF3C51" w:rsidRPr="003B66C7" w:rsidRDefault="00CF3C51" w:rsidP="003B66C7">
      <w:pPr>
        <w:widowControl/>
        <w:numPr>
          <w:ilvl w:val="1"/>
          <w:numId w:val="88"/>
        </w:numPr>
        <w:suppressAutoHyphens w:val="0"/>
        <w:autoSpaceDN/>
        <w:spacing w:line="276" w:lineRule="auto"/>
        <w:ind w:right="170"/>
        <w:textAlignment w:val="auto"/>
        <w:rPr>
          <w:rFonts w:ascii="Arial" w:eastAsia="Times New Roman" w:hAnsi="Arial" w:cs="Arial"/>
          <w:kern w:val="0"/>
          <w:szCs w:val="24"/>
        </w:rPr>
      </w:pPr>
      <w:r w:rsidRPr="003B66C7">
        <w:rPr>
          <w:rFonts w:ascii="Arial" w:eastAsia="Times New Roman" w:hAnsi="Arial" w:cs="Arial"/>
          <w:kern w:val="0"/>
          <w:szCs w:val="24"/>
          <w:lang w:eastAsia="ar-SA"/>
        </w:rPr>
        <w:t xml:space="preserve">wprowadzanie do obrotu, użyczenie lub najem oryginału albo egzemplarzy </w:t>
      </w:r>
      <w:r w:rsidR="00877EBC" w:rsidRPr="003B66C7">
        <w:rPr>
          <w:rFonts w:ascii="Arial" w:eastAsia="Times New Roman" w:hAnsi="Arial" w:cs="Arial"/>
          <w:kern w:val="0"/>
          <w:szCs w:val="24"/>
          <w:lang w:eastAsia="ar-SA"/>
        </w:rPr>
        <w:br/>
      </w:r>
      <w:r w:rsidRPr="003B66C7">
        <w:rPr>
          <w:rFonts w:ascii="Arial" w:eastAsia="Times New Roman" w:hAnsi="Arial" w:cs="Arial"/>
          <w:kern w:val="0"/>
          <w:szCs w:val="24"/>
          <w:lang w:eastAsia="ar-SA"/>
        </w:rPr>
        <w:t>w szczególności przekazanie przedmiotu umowy lub jego dowolnej części, a także jej kopii podmiotom biorącym udział w realizacji inwestycji,</w:t>
      </w:r>
    </w:p>
    <w:p w14:paraId="1CFA760D" w14:textId="77777777" w:rsidR="00CF3C51" w:rsidRPr="003B66C7" w:rsidRDefault="00CF3C51" w:rsidP="003B66C7">
      <w:pPr>
        <w:widowControl/>
        <w:numPr>
          <w:ilvl w:val="1"/>
          <w:numId w:val="88"/>
        </w:numPr>
        <w:tabs>
          <w:tab w:val="left" w:pos="791"/>
          <w:tab w:val="left" w:pos="3232"/>
        </w:tabs>
        <w:suppressAutoHyphens w:val="0"/>
        <w:overflowPunct w:val="0"/>
        <w:autoSpaceDE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lang w:eastAsia="ar-SA"/>
        </w:rPr>
        <w:t>w zakresie wprowadzania do pamięci komputera,</w:t>
      </w:r>
    </w:p>
    <w:p w14:paraId="4F8F9475" w14:textId="77777777" w:rsidR="00CF3C51" w:rsidRPr="003B66C7" w:rsidRDefault="00CF3C51" w:rsidP="003B66C7">
      <w:pPr>
        <w:widowControl/>
        <w:numPr>
          <w:ilvl w:val="1"/>
          <w:numId w:val="88"/>
        </w:numPr>
        <w:tabs>
          <w:tab w:val="left" w:pos="791"/>
          <w:tab w:val="left" w:pos="3232"/>
        </w:tabs>
        <w:suppressAutoHyphens w:val="0"/>
        <w:overflowPunct w:val="0"/>
        <w:autoSpaceDE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lang w:eastAsia="ar-SA"/>
        </w:rPr>
        <w:t>przetwarzania, dokonywania zmian lub adaptacji,</w:t>
      </w:r>
    </w:p>
    <w:p w14:paraId="523F2E22" w14:textId="77777777" w:rsidR="00CF3C51" w:rsidRPr="003B66C7" w:rsidRDefault="00CF3C51" w:rsidP="003B66C7">
      <w:pPr>
        <w:widowControl/>
        <w:numPr>
          <w:ilvl w:val="1"/>
          <w:numId w:val="88"/>
        </w:numPr>
        <w:tabs>
          <w:tab w:val="left" w:pos="791"/>
          <w:tab w:val="left" w:pos="3232"/>
        </w:tabs>
        <w:suppressAutoHyphens w:val="0"/>
        <w:overflowPunct w:val="0"/>
        <w:autoSpaceDE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lang w:eastAsia="ar-SA"/>
        </w:rPr>
        <w:t>przekazania i wykorzystania całego opracowania w procedurze przetargowej,</w:t>
      </w:r>
    </w:p>
    <w:p w14:paraId="2A8DE10B" w14:textId="0238FF5C" w:rsidR="00CA458B" w:rsidRPr="003B66C7" w:rsidRDefault="00CF3C51" w:rsidP="003B66C7">
      <w:pPr>
        <w:widowControl/>
        <w:numPr>
          <w:ilvl w:val="1"/>
          <w:numId w:val="88"/>
        </w:numPr>
        <w:tabs>
          <w:tab w:val="left" w:pos="791"/>
          <w:tab w:val="left" w:pos="3232"/>
        </w:tabs>
        <w:suppressAutoHyphens w:val="0"/>
        <w:overflowPunct w:val="0"/>
        <w:autoSpaceDE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lang w:eastAsia="ar-SA"/>
        </w:rPr>
        <w:t>w zakresie uprawnienia do zezwalania na wykonywanie autorskich praw zależnych.</w:t>
      </w:r>
    </w:p>
    <w:p w14:paraId="28FBA499" w14:textId="72B443CB" w:rsidR="00CF3C51" w:rsidRPr="003B66C7" w:rsidRDefault="00CF3C51" w:rsidP="003B66C7">
      <w:pPr>
        <w:widowControl/>
        <w:numPr>
          <w:ilvl w:val="0"/>
          <w:numId w:val="92"/>
        </w:numPr>
        <w:suppressAutoHyphens w:val="0"/>
        <w:autoSpaceDN/>
        <w:contextualSpacing/>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t>Wykonawca przy przeniesieniu praw autorskich (tj. przy podpisaniu protokołu odbioru Części I złoży dodatkowo, prócz oświadczenia wskazanego w ust. 1 powyżej, oświadczenie, iż prawa do dokumentacji istnieją i że zostały przez niego nabyte, w zakresie,</w:t>
      </w:r>
      <w:r w:rsidR="00877EBC" w:rsidRPr="003B66C7">
        <w:rPr>
          <w:rFonts w:ascii="Arial" w:eastAsia="Times New Roman" w:hAnsi="Arial" w:cs="Arial"/>
          <w:kern w:val="0"/>
          <w:szCs w:val="24"/>
          <w:lang w:eastAsia="ar-SA"/>
        </w:rPr>
        <w:t xml:space="preserve"> </w:t>
      </w:r>
      <w:r w:rsidRPr="003B66C7">
        <w:rPr>
          <w:rFonts w:ascii="Arial" w:eastAsia="Times New Roman" w:hAnsi="Arial" w:cs="Arial"/>
          <w:kern w:val="0"/>
          <w:szCs w:val="24"/>
          <w:lang w:eastAsia="ar-SA"/>
        </w:rPr>
        <w:t>w jakim są przenoszone na Zamawiającego na mocy niniejszej umowy oraz że przekazywany utwór jest wolny od wad prawnych i nie naruszy jakichkolwiek praw osób trzecich (prawo autorskie, prawa własności przemysłowej). W przypadku naruszenia jakichkolwiek praw osób trzecich, Wykonawca zobowiązany jest do zaspokojenia wszelkich roszczeń z tego tytułu wysuwanych przez te osoby i w tym zakresie zwalnia Zamawiającego od jakiejkolwiek odpowiedzialności z tego tytułu</w:t>
      </w:r>
      <w:r w:rsidRPr="003B66C7">
        <w:rPr>
          <w:rFonts w:ascii="Arial" w:eastAsia="Times New Roman" w:hAnsi="Arial" w:cs="Arial"/>
          <w:kern w:val="0"/>
          <w:szCs w:val="24"/>
        </w:rPr>
        <w:t>.</w:t>
      </w:r>
      <w:r w:rsidR="00877EBC" w:rsidRPr="003B66C7">
        <w:rPr>
          <w:rFonts w:ascii="Arial" w:eastAsia="Times New Roman" w:hAnsi="Arial" w:cs="Arial"/>
          <w:kern w:val="0"/>
          <w:szCs w:val="24"/>
        </w:rPr>
        <w:t xml:space="preserve"> </w:t>
      </w:r>
      <w:r w:rsidRPr="003B66C7">
        <w:rPr>
          <w:rFonts w:ascii="Arial" w:eastAsia="Times New Roman" w:hAnsi="Arial" w:cs="Arial"/>
          <w:kern w:val="0"/>
          <w:szCs w:val="24"/>
        </w:rPr>
        <w:t xml:space="preserve">W sytuacji </w:t>
      </w:r>
      <w:r w:rsidRPr="003B66C7">
        <w:rPr>
          <w:rFonts w:ascii="Arial" w:eastAsia="Times New Roman" w:hAnsi="Arial" w:cs="Arial"/>
          <w:kern w:val="0"/>
          <w:szCs w:val="24"/>
          <w:lang w:eastAsia="ar-SA"/>
        </w:rPr>
        <w:t>jednoczesnego dochodzenia na drodze sądowej przez osoby trzecie roszczeń przeciw Zamawiającemu, Wykonawca będzie zobowiązany do przystąpienia w procesie po stronie Zamawiającego i zwolnienia go z udziału w sprawie.</w:t>
      </w:r>
    </w:p>
    <w:p w14:paraId="58E65068" w14:textId="77777777" w:rsidR="00CF3C51" w:rsidRPr="003B66C7" w:rsidRDefault="00CF3C51" w:rsidP="003B66C7">
      <w:pPr>
        <w:widowControl/>
        <w:numPr>
          <w:ilvl w:val="0"/>
          <w:numId w:val="92"/>
        </w:numPr>
        <w:tabs>
          <w:tab w:val="left" w:pos="284"/>
        </w:tabs>
        <w:suppressAutoHyphens w:val="0"/>
        <w:autoSpaceDN/>
        <w:spacing w:line="276" w:lineRule="auto"/>
        <w:ind w:left="284" w:hanging="284"/>
        <w:textAlignment w:val="auto"/>
        <w:rPr>
          <w:rFonts w:ascii="Arial" w:eastAsia="Times New Roman" w:hAnsi="Arial" w:cs="Arial"/>
          <w:kern w:val="0"/>
          <w:szCs w:val="24"/>
        </w:rPr>
      </w:pPr>
      <w:r w:rsidRPr="003B66C7">
        <w:rPr>
          <w:rFonts w:ascii="Arial" w:eastAsia="Times New Roman" w:hAnsi="Arial" w:cs="Arial"/>
          <w:kern w:val="0"/>
          <w:szCs w:val="24"/>
          <w:lang w:eastAsia="ar-SA"/>
        </w:rPr>
        <w:t>Wykonawca zezwala na korzystanie z całości lub dowolnej części opracowania będącego przedmiotem niniejszej umowy dla potrzeb Zamawiającego lub dla potrzeb jakichkolwiek innych podmiotów, powiązanych w jakikolwiek sposób z Zamawiającym (w tym spółek komunalnych, jednostek budżetowych i innych).</w:t>
      </w:r>
    </w:p>
    <w:p w14:paraId="16A782EC" w14:textId="0A99FB7A" w:rsidR="00CF3C51" w:rsidRPr="003B66C7" w:rsidRDefault="00CF3C51" w:rsidP="003B66C7">
      <w:pPr>
        <w:widowControl/>
        <w:numPr>
          <w:ilvl w:val="0"/>
          <w:numId w:val="92"/>
        </w:numPr>
        <w:tabs>
          <w:tab w:val="left" w:pos="284"/>
        </w:tabs>
        <w:suppressAutoHyphens w:val="0"/>
        <w:autoSpaceDN/>
        <w:spacing w:line="276" w:lineRule="auto"/>
        <w:ind w:left="284" w:hanging="284"/>
        <w:textAlignment w:val="auto"/>
        <w:rPr>
          <w:rFonts w:ascii="Arial" w:eastAsia="Times New Roman" w:hAnsi="Arial" w:cs="Arial"/>
          <w:kern w:val="0"/>
          <w:szCs w:val="24"/>
        </w:rPr>
      </w:pPr>
      <w:r w:rsidRPr="003B66C7">
        <w:rPr>
          <w:rFonts w:ascii="Arial" w:eastAsia="Times New Roman" w:hAnsi="Arial" w:cs="Arial"/>
          <w:kern w:val="0"/>
          <w:szCs w:val="24"/>
          <w:lang w:eastAsia="ar-SA"/>
        </w:rPr>
        <w:t>Wykonawca oświadcza ponadto, że w przypadku odstąpienia od umowy w całości lub części, rozwiązania Umowy lub zaistnienia innych okoliczności skutkujących niemożnością wywiązania się przez Wykonawcę z zobowiązań z niej wynikających, przenosi na Zamawiającego autorskie prawa majątkowe do tej części dokumentacji, jaka dotychczas została wykonana,</w:t>
      </w:r>
      <w:r w:rsidR="00CA458B" w:rsidRPr="003B66C7">
        <w:rPr>
          <w:rFonts w:ascii="Arial" w:eastAsia="Times New Roman" w:hAnsi="Arial" w:cs="Arial"/>
          <w:kern w:val="0"/>
          <w:szCs w:val="24"/>
          <w:lang w:eastAsia="ar-SA"/>
        </w:rPr>
        <w:t xml:space="preserve"> </w:t>
      </w:r>
      <w:r w:rsidRPr="003B66C7">
        <w:rPr>
          <w:rFonts w:ascii="Arial" w:eastAsia="Times New Roman" w:hAnsi="Arial" w:cs="Arial"/>
          <w:kern w:val="0"/>
          <w:szCs w:val="24"/>
          <w:lang w:eastAsia="ar-SA"/>
        </w:rPr>
        <w:t>w zakresie umożliwiającym kontynuowanie prac przez osobę trzecią</w:t>
      </w:r>
      <w:r w:rsidR="00CA458B" w:rsidRPr="003B66C7">
        <w:rPr>
          <w:rFonts w:ascii="Arial" w:eastAsia="Times New Roman" w:hAnsi="Arial" w:cs="Arial"/>
          <w:kern w:val="0"/>
          <w:szCs w:val="24"/>
          <w:lang w:eastAsia="ar-SA"/>
        </w:rPr>
        <w:t>,</w:t>
      </w:r>
      <w:r w:rsidRPr="003B66C7">
        <w:rPr>
          <w:rFonts w:ascii="Arial" w:eastAsia="Times New Roman" w:hAnsi="Arial" w:cs="Arial"/>
          <w:kern w:val="0"/>
          <w:szCs w:val="24"/>
          <w:lang w:eastAsia="ar-SA"/>
        </w:rPr>
        <w:t xml:space="preserve"> a następnie wykorzystanie tak dokończonej dokumentacji dla potrzeb Zamawiającego.</w:t>
      </w:r>
    </w:p>
    <w:p w14:paraId="335642BF" w14:textId="77777777" w:rsidR="00CF3C51" w:rsidRPr="003B66C7" w:rsidRDefault="00CF3C51" w:rsidP="003B66C7">
      <w:pPr>
        <w:widowControl/>
        <w:numPr>
          <w:ilvl w:val="0"/>
          <w:numId w:val="92"/>
        </w:numPr>
        <w:tabs>
          <w:tab w:val="left" w:pos="284"/>
        </w:tabs>
        <w:suppressAutoHyphens w:val="0"/>
        <w:autoSpaceDN/>
        <w:spacing w:line="276" w:lineRule="auto"/>
        <w:ind w:left="284" w:hanging="284"/>
        <w:textAlignment w:val="auto"/>
        <w:rPr>
          <w:rFonts w:ascii="Arial" w:eastAsia="Times New Roman" w:hAnsi="Arial" w:cs="Arial"/>
          <w:kern w:val="0"/>
          <w:szCs w:val="24"/>
        </w:rPr>
      </w:pPr>
      <w:r w:rsidRPr="003B66C7">
        <w:rPr>
          <w:rFonts w:ascii="Arial" w:eastAsia="Times New Roman" w:hAnsi="Arial" w:cs="Arial"/>
          <w:kern w:val="0"/>
          <w:szCs w:val="24"/>
          <w:lang w:eastAsia="ar-SA"/>
        </w:rPr>
        <w:lastRenderedPageBreak/>
        <w:t>Wykonawca oświadcza, że przenosi na Zamawiającego własność wszystkich egzemplarzy, które zostaną Zamawiającemu wydane w związku z wykonaniem przez Wykonawcę przedmiotu umowy.</w:t>
      </w:r>
    </w:p>
    <w:p w14:paraId="0F4B56E8" w14:textId="2F96E6E1" w:rsidR="00CF3C51" w:rsidRPr="003B66C7" w:rsidRDefault="00CF3C51" w:rsidP="003B66C7">
      <w:pPr>
        <w:widowControl/>
        <w:numPr>
          <w:ilvl w:val="0"/>
          <w:numId w:val="92"/>
        </w:numPr>
        <w:tabs>
          <w:tab w:val="left" w:pos="284"/>
        </w:tabs>
        <w:suppressAutoHyphens w:val="0"/>
        <w:autoSpaceDN/>
        <w:spacing w:line="276" w:lineRule="auto"/>
        <w:ind w:left="284" w:hanging="284"/>
        <w:textAlignment w:val="auto"/>
        <w:rPr>
          <w:rFonts w:ascii="Arial" w:eastAsia="Times New Roman" w:hAnsi="Arial" w:cs="Arial"/>
          <w:kern w:val="0"/>
          <w:szCs w:val="24"/>
        </w:rPr>
      </w:pPr>
      <w:r w:rsidRPr="003B66C7">
        <w:rPr>
          <w:rFonts w:ascii="Arial" w:eastAsia="Times New Roman" w:hAnsi="Arial" w:cs="Arial"/>
          <w:kern w:val="0"/>
          <w:szCs w:val="24"/>
          <w:lang w:eastAsia="ar-SA"/>
        </w:rPr>
        <w:t xml:space="preserve">Nabycie autorskich praw majątkowych i praw zależnych nie jest ograniczone czasowo lub terytorialnie oraz następuje w ramach wynagrodzenia, o którym mowa w </w:t>
      </w:r>
      <w:r w:rsidRPr="003B66C7">
        <w:rPr>
          <w:rFonts w:ascii="Arial" w:eastAsia="Arial" w:hAnsi="Arial" w:cs="Arial"/>
          <w:kern w:val="0"/>
          <w:szCs w:val="24"/>
        </w:rPr>
        <w:t>§</w:t>
      </w:r>
      <w:r w:rsidR="00510232" w:rsidRPr="003B66C7">
        <w:rPr>
          <w:rFonts w:ascii="Arial" w:eastAsia="Arial" w:hAnsi="Arial" w:cs="Arial"/>
          <w:kern w:val="0"/>
          <w:szCs w:val="24"/>
        </w:rPr>
        <w:t xml:space="preserve">9 </w:t>
      </w:r>
      <w:r w:rsidRPr="003B66C7">
        <w:rPr>
          <w:rFonts w:ascii="Arial" w:eastAsia="Times New Roman" w:hAnsi="Arial" w:cs="Arial"/>
          <w:color w:val="000000"/>
          <w:kern w:val="0"/>
          <w:szCs w:val="24"/>
        </w:rPr>
        <w:t xml:space="preserve">ust. 1 i </w:t>
      </w:r>
      <w:r w:rsidRPr="003B66C7">
        <w:rPr>
          <w:rFonts w:ascii="Arial" w:eastAsia="Times New Roman" w:hAnsi="Arial" w:cs="Arial"/>
          <w:kern w:val="0"/>
          <w:szCs w:val="24"/>
          <w:lang w:eastAsia="ar-SA"/>
        </w:rPr>
        <w:t>wyczerpuje wszelakie roszczenia Wykonawcy  z tytułu przeniesienia na rzecz Zamawiającego autorskich praw majątkowych i praw zależnych określonych w umowie oraz przeniesienia własności egzemplarzy dokumentacji.</w:t>
      </w:r>
    </w:p>
    <w:p w14:paraId="5851BAA0" w14:textId="77777777" w:rsidR="00CF3C51" w:rsidRPr="003B66C7" w:rsidRDefault="00CF3C51" w:rsidP="003B66C7">
      <w:pPr>
        <w:widowControl/>
        <w:numPr>
          <w:ilvl w:val="0"/>
          <w:numId w:val="92"/>
        </w:numPr>
        <w:tabs>
          <w:tab w:val="left" w:pos="284"/>
        </w:tabs>
        <w:suppressAutoHyphens w:val="0"/>
        <w:autoSpaceDN/>
        <w:spacing w:line="276" w:lineRule="auto"/>
        <w:ind w:left="284" w:hanging="284"/>
        <w:textAlignment w:val="auto"/>
        <w:rPr>
          <w:rFonts w:ascii="Arial" w:eastAsia="Times New Roman" w:hAnsi="Arial" w:cs="Arial"/>
          <w:kern w:val="0"/>
          <w:szCs w:val="24"/>
        </w:rPr>
      </w:pPr>
      <w:r w:rsidRPr="003B66C7">
        <w:rPr>
          <w:rFonts w:ascii="Arial" w:eastAsia="Times New Roman" w:hAnsi="Arial" w:cs="Arial"/>
          <w:kern w:val="0"/>
          <w:szCs w:val="24"/>
          <w:lang w:eastAsia="ar-SA"/>
        </w:rPr>
        <w:t>Zamawiający ma prawo dalszej odsprzedaży dokumentacji w zakresie nabytych praw autorskich majątkowych bez konieczności uzyskiwania zgody Wykonawcy.</w:t>
      </w:r>
    </w:p>
    <w:p w14:paraId="589DD8F5" w14:textId="77777777" w:rsidR="00836D3B" w:rsidRPr="003B66C7" w:rsidRDefault="00836D3B" w:rsidP="00836D3B">
      <w:pPr>
        <w:tabs>
          <w:tab w:val="left" w:pos="1253"/>
        </w:tabs>
        <w:suppressAutoHyphens w:val="0"/>
        <w:autoSpaceDN/>
        <w:spacing w:line="276" w:lineRule="auto"/>
        <w:ind w:left="1134"/>
        <w:jc w:val="both"/>
        <w:textAlignment w:val="auto"/>
        <w:rPr>
          <w:rFonts w:ascii="Arial" w:eastAsia="Calibri" w:hAnsi="Arial" w:cs="Arial"/>
          <w:color w:val="000000"/>
          <w:kern w:val="0"/>
          <w:szCs w:val="24"/>
          <w:lang w:bidi="pl-PL"/>
        </w:rPr>
      </w:pPr>
    </w:p>
    <w:p w14:paraId="55002B43" w14:textId="7A0F1043" w:rsidR="004A6230" w:rsidRPr="003B66C7" w:rsidRDefault="00C23919"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 2</w:t>
      </w:r>
      <w:r w:rsidR="00836D3B" w:rsidRPr="003B66C7">
        <w:rPr>
          <w:rFonts w:ascii="Arial" w:hAnsi="Arial" w:cs="Arial"/>
          <w:b/>
          <w:color w:val="000000"/>
          <w:szCs w:val="24"/>
        </w:rPr>
        <w:t>3</w:t>
      </w:r>
    </w:p>
    <w:p w14:paraId="259754DE" w14:textId="262578D3" w:rsidR="009D6FCF" w:rsidRPr="003B66C7" w:rsidRDefault="009B55AE"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Ochrona danych osobowych</w:t>
      </w:r>
    </w:p>
    <w:p w14:paraId="0A4C8679" w14:textId="14B9DB97" w:rsidR="00677079" w:rsidRPr="003B66C7" w:rsidRDefault="00677079" w:rsidP="003B66C7">
      <w:pPr>
        <w:pStyle w:val="Standard"/>
        <w:numPr>
          <w:ilvl w:val="0"/>
          <w:numId w:val="100"/>
        </w:numPr>
        <w:ind w:left="284" w:right="20" w:hanging="284"/>
        <w:rPr>
          <w:rFonts w:ascii="Arial" w:hAnsi="Arial" w:cs="Arial"/>
          <w:color w:val="000000"/>
        </w:rPr>
      </w:pPr>
      <w:r w:rsidRPr="003B66C7">
        <w:rPr>
          <w:rFonts w:ascii="Arial" w:hAnsi="Arial" w:cs="Arial"/>
          <w:color w:val="000000"/>
        </w:rPr>
        <w:t xml:space="preserve">Wykonawca zapewnia przestrzeganie zasad przetwarzania i ochrony danych osobowych, o których mowa w </w:t>
      </w:r>
      <w:r w:rsidRPr="003B66C7">
        <w:rPr>
          <w:rFonts w:ascii="Arial" w:hAnsi="Arial" w:cs="Arial"/>
          <w:bCs/>
          <w:color w:val="000000"/>
        </w:rPr>
        <w:t>Rozporządzeniu Parlamentu Europejskiego i Rady (UE) 2016/679 z dnia 27 kwietnia 2016 r. w sprawie ochrony osób fizycznych w związku z przetwarzaniem danych osobowych i w sprawie swobodnego przepływu takich danych oraz uchylenia dyrektywy 95/46/WE (RODO)</w:t>
      </w:r>
      <w:r w:rsidRPr="003B66C7">
        <w:rPr>
          <w:rFonts w:ascii="Arial" w:hAnsi="Arial" w:cs="Arial"/>
          <w:color w:val="000000"/>
        </w:rPr>
        <w:t xml:space="preserve"> oraz ustawie o ochronie danych osobowych z 10 maja 2018 r.</w:t>
      </w:r>
    </w:p>
    <w:p w14:paraId="34CF799E" w14:textId="77777777" w:rsidR="00677079" w:rsidRPr="003B66C7" w:rsidRDefault="00677079" w:rsidP="003B66C7">
      <w:pPr>
        <w:pStyle w:val="Standard"/>
        <w:numPr>
          <w:ilvl w:val="0"/>
          <w:numId w:val="100"/>
        </w:numPr>
        <w:ind w:left="284" w:right="20" w:hanging="284"/>
        <w:rPr>
          <w:rFonts w:ascii="Arial" w:hAnsi="Arial" w:cs="Arial"/>
          <w:color w:val="000000"/>
        </w:rPr>
      </w:pPr>
      <w:r w:rsidRPr="003B66C7">
        <w:rPr>
          <w:rFonts w:ascii="Arial" w:hAnsi="Arial" w:cs="Arial"/>
          <w:color w:val="000000"/>
        </w:rPr>
        <w:t>W ramach wykonywania niniejszej umowy, każdej ze stron mogą zostać przekazane dane osobowe pracowników drugiej strony (m.in. osoby wyznaczone do kontaktu i inne osoby odpowiedzialne za wykonanie zawartej umowy), którymi jedna i druga strona będzie administrowała dla celów wynikających z umowy, w szczególności jej realizacji. W tym zakresie, w odniesieniu do tych danych osobowych, Zamawiający i Wykonawca będą osobnymi administratorami w rozumieniu art. 4 pkt 7 RODO. Każda ze stron oświadcza, że będzie w związku z powyższym spełniała wymogi i obowiązki określone przez RODO. Klauzula informacyjna dla pracowników Wykonawcy stanowi załącznik nr 3 do niniejszej Umowy.</w:t>
      </w:r>
    </w:p>
    <w:p w14:paraId="16797BF1" w14:textId="77777777" w:rsidR="00677079" w:rsidRPr="003B66C7" w:rsidRDefault="00677079" w:rsidP="003B66C7">
      <w:pPr>
        <w:pStyle w:val="Standard"/>
        <w:numPr>
          <w:ilvl w:val="0"/>
          <w:numId w:val="100"/>
        </w:numPr>
        <w:ind w:left="284" w:right="20" w:hanging="284"/>
        <w:rPr>
          <w:rFonts w:ascii="Arial" w:hAnsi="Arial" w:cs="Arial"/>
          <w:color w:val="000000"/>
        </w:rPr>
      </w:pPr>
      <w:r w:rsidRPr="003B66C7">
        <w:rPr>
          <w:rFonts w:ascii="Arial" w:hAnsi="Arial" w:cs="Arial"/>
          <w:color w:val="000000"/>
        </w:rPr>
        <w:t>W przypadku, gdy w związku z realizacją niniejszej Umowy konieczne będzie powierzenie danych osobowych przez Zamawiającego do Wykonawcy, zostanie zawarta odrębna umowa powierzenia przetwarzania danych osobowych realizująca zapisy art. 28 ust 3. RODO.</w:t>
      </w:r>
    </w:p>
    <w:p w14:paraId="4D948259" w14:textId="77777777" w:rsidR="00677079" w:rsidRPr="003B66C7" w:rsidRDefault="00677079" w:rsidP="003B66C7">
      <w:pPr>
        <w:pStyle w:val="Standard"/>
        <w:numPr>
          <w:ilvl w:val="0"/>
          <w:numId w:val="100"/>
        </w:numPr>
        <w:ind w:left="284" w:right="20" w:hanging="284"/>
        <w:rPr>
          <w:rFonts w:ascii="Arial" w:hAnsi="Arial" w:cs="Arial"/>
          <w:color w:val="000000"/>
        </w:rPr>
      </w:pPr>
      <w:r w:rsidRPr="003B66C7">
        <w:rPr>
          <w:rFonts w:ascii="Arial" w:hAnsi="Arial" w:cs="Arial"/>
          <w:color w:val="000000"/>
        </w:rPr>
        <w:t>W związku z realizacją niniejszej Umowy w ramach współfinansowanego ze środków Unii Europejskiej programu regionalnego Fundusze Europejskie dla Opolskiego 2021-2027 Zamawiający będąc Beneficjentem w ramach powyższego programu wykonuje obowiązek informacyjny w imieniu Instytucji Zarządzającej w oparciu o formularz klauzuli informacyjnej, będącej załącznikiem nr 4 do Umowy.</w:t>
      </w:r>
    </w:p>
    <w:p w14:paraId="3407A9BA" w14:textId="77777777" w:rsidR="00AA35B9" w:rsidRPr="003B66C7" w:rsidRDefault="00AA35B9" w:rsidP="00C23919">
      <w:pPr>
        <w:pStyle w:val="Standard"/>
        <w:spacing w:after="0"/>
        <w:ind w:right="20"/>
        <w:jc w:val="center"/>
        <w:rPr>
          <w:rFonts w:ascii="Arial" w:hAnsi="Arial" w:cs="Arial"/>
          <w:b/>
          <w:color w:val="000000"/>
        </w:rPr>
      </w:pPr>
    </w:p>
    <w:p w14:paraId="4F6236C9" w14:textId="33C6BF1B" w:rsidR="00FD598B" w:rsidRPr="003B66C7" w:rsidRDefault="00FD598B" w:rsidP="00FD598B">
      <w:pPr>
        <w:widowControl/>
        <w:suppressAutoHyphens w:val="0"/>
        <w:autoSpaceDN/>
        <w:spacing w:line="276" w:lineRule="auto"/>
        <w:jc w:val="center"/>
        <w:textAlignment w:val="auto"/>
        <w:rPr>
          <w:rFonts w:ascii="Arial" w:eastAsia="Times New Roman" w:hAnsi="Arial" w:cs="Arial"/>
          <w:b/>
          <w:kern w:val="0"/>
          <w:szCs w:val="24"/>
        </w:rPr>
      </w:pPr>
      <w:r w:rsidRPr="003B66C7">
        <w:rPr>
          <w:rFonts w:ascii="Arial" w:eastAsia="Times New Roman" w:hAnsi="Arial" w:cs="Arial"/>
          <w:b/>
          <w:kern w:val="0"/>
          <w:szCs w:val="24"/>
        </w:rPr>
        <w:t>§ 24</w:t>
      </w:r>
    </w:p>
    <w:p w14:paraId="05DCA540" w14:textId="77777777" w:rsidR="00FD598B" w:rsidRPr="003B66C7" w:rsidRDefault="00FD598B" w:rsidP="00FD598B">
      <w:pPr>
        <w:widowControl/>
        <w:suppressAutoHyphens w:val="0"/>
        <w:autoSpaceDN/>
        <w:spacing w:line="276" w:lineRule="auto"/>
        <w:jc w:val="center"/>
        <w:textAlignment w:val="auto"/>
        <w:rPr>
          <w:rFonts w:ascii="Arial" w:eastAsia="Times New Roman" w:hAnsi="Arial" w:cs="Arial"/>
          <w:b/>
          <w:kern w:val="0"/>
          <w:szCs w:val="24"/>
        </w:rPr>
      </w:pPr>
      <w:r w:rsidRPr="003B66C7">
        <w:rPr>
          <w:rFonts w:ascii="Arial" w:eastAsia="Times New Roman" w:hAnsi="Arial" w:cs="Arial"/>
          <w:b/>
          <w:kern w:val="0"/>
          <w:szCs w:val="24"/>
        </w:rPr>
        <w:t>Hierarchia dokumentów</w:t>
      </w:r>
    </w:p>
    <w:p w14:paraId="7CBC2EC3" w14:textId="77777777" w:rsidR="00FD598B" w:rsidRPr="003B66C7" w:rsidRDefault="00FD598B" w:rsidP="003B66C7">
      <w:pPr>
        <w:pStyle w:val="Akapitzlist"/>
        <w:widowControl/>
        <w:numPr>
          <w:ilvl w:val="0"/>
          <w:numId w:val="93"/>
        </w:numPr>
        <w:suppressAutoHyphens w:val="0"/>
        <w:autoSpaceDN/>
        <w:spacing w:after="0"/>
        <w:ind w:hanging="357"/>
        <w:contextualSpacing/>
        <w:textAlignment w:val="auto"/>
        <w:rPr>
          <w:rFonts w:ascii="Arial" w:hAnsi="Arial" w:cs="Arial"/>
          <w:bCs/>
          <w:color w:val="auto"/>
          <w:kern w:val="0"/>
          <w:lang w:val="pl-PL"/>
        </w:rPr>
      </w:pPr>
      <w:r w:rsidRPr="003B66C7">
        <w:rPr>
          <w:rFonts w:ascii="Arial" w:hAnsi="Arial" w:cs="Arial"/>
          <w:bCs/>
          <w:color w:val="auto"/>
          <w:kern w:val="0"/>
          <w:lang w:val="pl-PL"/>
        </w:rPr>
        <w:lastRenderedPageBreak/>
        <w:t>Postanowienia umowy oraz wszystkie załączniki do umowy i dokumenty zamówienia, stanowiące jej integralną całość, należy wykładać z uwzględnieniem przede wszystkim wykładni celowościowej, służącej należytej, prawidłowej i terminowej realizacji Inwestycji. W sytuacji, gdy jakiekolwiek środki wykładni nie pozwolą na usunięcie ewentualnych sprzeczności lub nieścisłości dokumentów składających się na umowę, Strony postanawiają, iż w ramach niniejszej umowy następuje następująca ważność dokumentów:</w:t>
      </w:r>
    </w:p>
    <w:p w14:paraId="5A5AD69D" w14:textId="77777777" w:rsidR="00FD598B" w:rsidRPr="003B66C7" w:rsidRDefault="00FD598B" w:rsidP="003B66C7">
      <w:pPr>
        <w:widowControl/>
        <w:numPr>
          <w:ilvl w:val="1"/>
          <w:numId w:val="90"/>
        </w:numPr>
        <w:suppressAutoHyphens w:val="0"/>
        <w:autoSpaceDN/>
        <w:spacing w:line="276" w:lineRule="auto"/>
        <w:ind w:hanging="357"/>
        <w:contextualSpacing/>
        <w:textAlignment w:val="auto"/>
        <w:rPr>
          <w:rFonts w:ascii="Arial" w:eastAsia="Times New Roman" w:hAnsi="Arial" w:cs="Arial"/>
          <w:bCs/>
          <w:kern w:val="0"/>
          <w:szCs w:val="24"/>
        </w:rPr>
      </w:pPr>
      <w:r w:rsidRPr="003B66C7">
        <w:rPr>
          <w:rFonts w:ascii="Arial" w:eastAsia="Times New Roman" w:hAnsi="Arial" w:cs="Arial"/>
          <w:bCs/>
          <w:kern w:val="0"/>
          <w:szCs w:val="24"/>
        </w:rPr>
        <w:t>Oferta;</w:t>
      </w:r>
    </w:p>
    <w:p w14:paraId="69E834E7" w14:textId="77777777" w:rsidR="00FD598B" w:rsidRPr="003B66C7" w:rsidRDefault="00FD598B" w:rsidP="003B66C7">
      <w:pPr>
        <w:widowControl/>
        <w:numPr>
          <w:ilvl w:val="1"/>
          <w:numId w:val="90"/>
        </w:numPr>
        <w:suppressAutoHyphens w:val="0"/>
        <w:autoSpaceDN/>
        <w:spacing w:line="276" w:lineRule="auto"/>
        <w:contextualSpacing/>
        <w:textAlignment w:val="auto"/>
        <w:rPr>
          <w:rFonts w:ascii="Arial" w:eastAsia="Times New Roman" w:hAnsi="Arial" w:cs="Arial"/>
          <w:bCs/>
          <w:kern w:val="0"/>
          <w:szCs w:val="24"/>
        </w:rPr>
      </w:pPr>
      <w:r w:rsidRPr="003B66C7">
        <w:rPr>
          <w:rFonts w:ascii="Arial" w:eastAsia="Times New Roman" w:hAnsi="Arial" w:cs="Arial"/>
          <w:bCs/>
          <w:kern w:val="0"/>
          <w:szCs w:val="24"/>
        </w:rPr>
        <w:t>postanowienia umowy;</w:t>
      </w:r>
    </w:p>
    <w:p w14:paraId="0C426307" w14:textId="77777777" w:rsidR="00FD598B" w:rsidRPr="003B66C7" w:rsidRDefault="00FD598B" w:rsidP="003B66C7">
      <w:pPr>
        <w:widowControl/>
        <w:numPr>
          <w:ilvl w:val="1"/>
          <w:numId w:val="90"/>
        </w:numPr>
        <w:suppressAutoHyphens w:val="0"/>
        <w:autoSpaceDN/>
        <w:spacing w:line="276" w:lineRule="auto"/>
        <w:contextualSpacing/>
        <w:textAlignment w:val="auto"/>
        <w:rPr>
          <w:rFonts w:ascii="Arial" w:eastAsia="Times New Roman" w:hAnsi="Arial" w:cs="Arial"/>
          <w:bCs/>
          <w:kern w:val="0"/>
          <w:szCs w:val="24"/>
        </w:rPr>
      </w:pPr>
      <w:r w:rsidRPr="003B66C7">
        <w:rPr>
          <w:rFonts w:ascii="Arial" w:eastAsia="Times New Roman" w:hAnsi="Arial" w:cs="Arial"/>
          <w:bCs/>
          <w:kern w:val="0"/>
          <w:szCs w:val="24"/>
        </w:rPr>
        <w:t>PFU wraz z załącznikami pytaniami i odpowiedziami do PFU złożonymi na etapie przetargu;</w:t>
      </w:r>
    </w:p>
    <w:p w14:paraId="69DDC69A" w14:textId="77777777" w:rsidR="00FD598B" w:rsidRPr="003B66C7" w:rsidRDefault="00FD598B" w:rsidP="003B66C7">
      <w:pPr>
        <w:widowControl/>
        <w:numPr>
          <w:ilvl w:val="1"/>
          <w:numId w:val="90"/>
        </w:numPr>
        <w:suppressAutoHyphens w:val="0"/>
        <w:autoSpaceDN/>
        <w:spacing w:line="276" w:lineRule="auto"/>
        <w:contextualSpacing/>
        <w:textAlignment w:val="auto"/>
        <w:rPr>
          <w:rFonts w:ascii="Arial" w:eastAsia="Times New Roman" w:hAnsi="Arial" w:cs="Arial"/>
          <w:bCs/>
          <w:kern w:val="0"/>
          <w:szCs w:val="24"/>
        </w:rPr>
      </w:pPr>
      <w:r w:rsidRPr="003B66C7">
        <w:rPr>
          <w:rFonts w:ascii="Arial" w:eastAsia="Times New Roman" w:hAnsi="Arial" w:cs="Arial"/>
          <w:bCs/>
          <w:kern w:val="0"/>
          <w:szCs w:val="24"/>
        </w:rPr>
        <w:t>SWZ wraz z pytaniami i odpowiedziami;</w:t>
      </w:r>
    </w:p>
    <w:p w14:paraId="7C18F196" w14:textId="77777777" w:rsidR="00FD598B" w:rsidRPr="003B66C7" w:rsidRDefault="00FD598B" w:rsidP="003B66C7">
      <w:pPr>
        <w:widowControl/>
        <w:numPr>
          <w:ilvl w:val="1"/>
          <w:numId w:val="90"/>
        </w:numPr>
        <w:suppressAutoHyphens w:val="0"/>
        <w:autoSpaceDN/>
        <w:spacing w:line="276" w:lineRule="auto"/>
        <w:contextualSpacing/>
        <w:textAlignment w:val="auto"/>
        <w:rPr>
          <w:rFonts w:ascii="Arial" w:eastAsia="Times New Roman" w:hAnsi="Arial" w:cs="Arial"/>
          <w:bCs/>
          <w:kern w:val="0"/>
          <w:szCs w:val="24"/>
        </w:rPr>
      </w:pPr>
      <w:r w:rsidRPr="003B66C7">
        <w:rPr>
          <w:rFonts w:ascii="Arial" w:eastAsia="Times New Roman" w:hAnsi="Arial" w:cs="Arial"/>
          <w:bCs/>
          <w:kern w:val="0"/>
          <w:szCs w:val="24"/>
        </w:rPr>
        <w:t>pozostałe załączniki do umowy lub dokumentów zamówienia.</w:t>
      </w:r>
    </w:p>
    <w:p w14:paraId="4A5D1F66" w14:textId="77777777" w:rsidR="00CA458B" w:rsidRPr="003B66C7" w:rsidRDefault="00CA458B" w:rsidP="003B66C7">
      <w:pPr>
        <w:widowControl/>
        <w:suppressAutoHyphens w:val="0"/>
        <w:autoSpaceDN/>
        <w:spacing w:line="276" w:lineRule="auto"/>
        <w:ind w:left="1070"/>
        <w:contextualSpacing/>
        <w:textAlignment w:val="auto"/>
        <w:rPr>
          <w:rFonts w:ascii="Arial" w:eastAsia="Times New Roman" w:hAnsi="Arial" w:cs="Arial"/>
          <w:bCs/>
          <w:kern w:val="0"/>
          <w:szCs w:val="24"/>
        </w:rPr>
      </w:pPr>
    </w:p>
    <w:p w14:paraId="19199DB4" w14:textId="1119CE37" w:rsidR="00FD598B" w:rsidRPr="003B66C7" w:rsidRDefault="00FD598B" w:rsidP="003B66C7">
      <w:pPr>
        <w:pStyle w:val="Akapitzlist"/>
        <w:widowControl/>
        <w:numPr>
          <w:ilvl w:val="0"/>
          <w:numId w:val="90"/>
        </w:numPr>
        <w:suppressAutoHyphens w:val="0"/>
        <w:autoSpaceDN/>
        <w:contextualSpacing/>
        <w:textAlignment w:val="auto"/>
        <w:rPr>
          <w:rFonts w:ascii="Arial" w:hAnsi="Arial" w:cs="Arial"/>
          <w:bCs/>
          <w:kern w:val="0"/>
          <w:lang w:val="pl-PL"/>
        </w:rPr>
      </w:pPr>
      <w:r w:rsidRPr="003B66C7">
        <w:rPr>
          <w:rFonts w:ascii="Arial" w:hAnsi="Arial" w:cs="Arial"/>
          <w:bCs/>
          <w:kern w:val="0"/>
          <w:lang w:val="pl-PL"/>
        </w:rPr>
        <w:t>W przypadku wątpliwości lub niezgodności pomiędzy poszczególnymi dokumentami składającymi się na umowę, regulacje bardziej szczegółowe będą miały pierwszeństwo przed regulacjami ogólniejszymi, przy uwzględnieniu hierarchii dokumentów umownych. Jeżeli jednak z różnych dokumentów składających się na umowę wynikać będzie różny zakres świadczeń lub różne standardy ich wykonania, to za decydujący będzie się uważać szerszy zakres świadczeń lub wyższy standard wykonania. Ostateczna decyzja, m.in., który z podanych standardów uznać należy za wyższy, należy do Zamawiającego.</w:t>
      </w:r>
    </w:p>
    <w:p w14:paraId="2507078F" w14:textId="59F458FB" w:rsidR="006B22DD" w:rsidRPr="003B66C7" w:rsidRDefault="00077740" w:rsidP="00C23919">
      <w:pPr>
        <w:pStyle w:val="Standard"/>
        <w:spacing w:after="0"/>
        <w:ind w:right="20"/>
        <w:jc w:val="center"/>
        <w:rPr>
          <w:rFonts w:ascii="Arial" w:hAnsi="Arial" w:cs="Arial"/>
          <w:color w:val="000000"/>
        </w:rPr>
      </w:pPr>
      <w:r w:rsidRPr="003B66C7">
        <w:rPr>
          <w:rFonts w:ascii="Arial" w:hAnsi="Arial" w:cs="Arial"/>
          <w:b/>
          <w:color w:val="000000"/>
        </w:rPr>
        <w:t xml:space="preserve">§ </w:t>
      </w:r>
      <w:r w:rsidR="00FD598B" w:rsidRPr="003B66C7">
        <w:rPr>
          <w:rFonts w:ascii="Arial" w:hAnsi="Arial" w:cs="Arial"/>
          <w:b/>
          <w:color w:val="000000"/>
        </w:rPr>
        <w:t>25</w:t>
      </w:r>
    </w:p>
    <w:p w14:paraId="19B9BB43" w14:textId="77777777" w:rsidR="00285968" w:rsidRPr="003B66C7" w:rsidRDefault="00902670" w:rsidP="00C23919">
      <w:pPr>
        <w:pStyle w:val="Bezodstpw"/>
        <w:spacing w:after="0" w:line="276" w:lineRule="auto"/>
        <w:jc w:val="center"/>
        <w:rPr>
          <w:rFonts w:ascii="Arial" w:hAnsi="Arial" w:cs="Arial"/>
          <w:b/>
          <w:color w:val="000000"/>
          <w:szCs w:val="24"/>
        </w:rPr>
      </w:pPr>
      <w:bookmarkStart w:id="13" w:name="bookmark30"/>
      <w:bookmarkEnd w:id="13"/>
      <w:r w:rsidRPr="003B66C7">
        <w:rPr>
          <w:rFonts w:ascii="Arial" w:hAnsi="Arial" w:cs="Arial"/>
          <w:b/>
          <w:color w:val="000000"/>
          <w:szCs w:val="24"/>
        </w:rPr>
        <w:t>Postanowienia końcowe</w:t>
      </w:r>
    </w:p>
    <w:p w14:paraId="5554EDD1" w14:textId="33E5D9EB" w:rsidR="00FD598B" w:rsidRPr="003B66C7" w:rsidRDefault="00FD598B" w:rsidP="003B66C7">
      <w:pPr>
        <w:widowControl/>
        <w:numPr>
          <w:ilvl w:val="0"/>
          <w:numId w:val="71"/>
        </w:numPr>
        <w:suppressAutoHyphens w:val="0"/>
        <w:autoSpaceDN/>
        <w:spacing w:line="276" w:lineRule="auto"/>
        <w:ind w:left="426" w:hanging="426"/>
        <w:textAlignment w:val="auto"/>
        <w:rPr>
          <w:rFonts w:ascii="Arial" w:hAnsi="Arial" w:cs="Arial"/>
          <w:szCs w:val="24"/>
        </w:rPr>
      </w:pPr>
      <w:r w:rsidRPr="003B66C7">
        <w:rPr>
          <w:rFonts w:ascii="Arial" w:hAnsi="Arial" w:cs="Arial"/>
          <w:szCs w:val="24"/>
        </w:rPr>
        <w:t>W sprawach nieuregulowanych niniejszą umową zastosowanie mają przepisy powszechnie obowiązującego prawa, w tym: Kodeksu cywilnego, ustawy Prawo Zamówień Publicznych, ustawy Prawo budowlane, wraz z aktami wykonawczymi do wymienionych ustaw</w:t>
      </w:r>
      <w:r w:rsidR="00EF7341" w:rsidRPr="003B66C7">
        <w:rPr>
          <w:rFonts w:ascii="Arial" w:hAnsi="Arial" w:cs="Arial"/>
          <w:szCs w:val="24"/>
        </w:rPr>
        <w:t>, ustawy o szczególnych zasadach przygotowania i realizacji inwestycji w zakresie dróg publicznych.</w:t>
      </w:r>
    </w:p>
    <w:p w14:paraId="36344DE8" w14:textId="2608C6A2" w:rsidR="00FD598B" w:rsidRPr="003B66C7" w:rsidRDefault="00FD598B" w:rsidP="003B66C7">
      <w:pPr>
        <w:widowControl/>
        <w:numPr>
          <w:ilvl w:val="0"/>
          <w:numId w:val="71"/>
        </w:numPr>
        <w:suppressAutoHyphens w:val="0"/>
        <w:autoSpaceDN/>
        <w:spacing w:line="276" w:lineRule="auto"/>
        <w:ind w:left="426" w:hanging="426"/>
        <w:textAlignment w:val="auto"/>
        <w:rPr>
          <w:rFonts w:ascii="Arial" w:hAnsi="Arial" w:cs="Arial"/>
          <w:szCs w:val="24"/>
        </w:rPr>
      </w:pPr>
      <w:r w:rsidRPr="003B66C7">
        <w:rPr>
          <w:rFonts w:ascii="Arial" w:hAnsi="Arial" w:cs="Arial"/>
          <w:szCs w:val="24"/>
        </w:rPr>
        <w:t>Gdyby jakiekolwiek postanowienie niniejszej umowy okazało się nieważne lub bezskuteczne, nie wpływa to na ważność lub bezskuteczność pozostałych jej postanowień. W takim wypadku Strony zobowiązują się zastąpić postanowienia uznane za nieważne lub bezskuteczne innym zgodnym z prawem postanowieniem odzwierciedlającym pierwotną intencję Stron oraz najbardziej zbliżone cel gospodarczy.</w:t>
      </w:r>
    </w:p>
    <w:p w14:paraId="0F9D951A" w14:textId="37BEDDC3" w:rsidR="00FD598B" w:rsidRPr="003B66C7" w:rsidRDefault="00FD598B" w:rsidP="003B66C7">
      <w:pPr>
        <w:widowControl/>
        <w:numPr>
          <w:ilvl w:val="0"/>
          <w:numId w:val="71"/>
        </w:numPr>
        <w:suppressAutoHyphens w:val="0"/>
        <w:autoSpaceDN/>
        <w:spacing w:line="276" w:lineRule="auto"/>
        <w:ind w:left="426" w:hanging="426"/>
        <w:textAlignment w:val="auto"/>
        <w:rPr>
          <w:rFonts w:ascii="Arial" w:hAnsi="Arial" w:cs="Arial"/>
          <w:szCs w:val="24"/>
          <w:u w:val="single"/>
          <w:lang w:eastAsia="ar-SA"/>
        </w:rPr>
      </w:pPr>
      <w:r w:rsidRPr="003B66C7">
        <w:rPr>
          <w:rFonts w:ascii="Arial" w:hAnsi="Arial" w:cs="Arial"/>
          <w:szCs w:val="24"/>
        </w:rPr>
        <w:t xml:space="preserve">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 W razie braku porozumienia pomimo przeprowadzonej mediacji spory będzie rozstrzygał właściwy Sąd </w:t>
      </w:r>
      <w:r w:rsidR="002F4069" w:rsidRPr="003B66C7">
        <w:rPr>
          <w:rFonts w:ascii="Arial" w:hAnsi="Arial" w:cs="Arial"/>
          <w:szCs w:val="24"/>
        </w:rPr>
        <w:t>dla siedziby Zamawiającego</w:t>
      </w:r>
    </w:p>
    <w:p w14:paraId="71D081BF" w14:textId="1C5B365B" w:rsidR="006C5ADF" w:rsidRPr="003B66C7" w:rsidRDefault="006C5ADF" w:rsidP="003B66C7">
      <w:pPr>
        <w:pStyle w:val="Bezodstpw"/>
        <w:numPr>
          <w:ilvl w:val="0"/>
          <w:numId w:val="71"/>
        </w:numPr>
        <w:spacing w:after="0" w:line="276" w:lineRule="auto"/>
        <w:ind w:left="426" w:hanging="426"/>
        <w:rPr>
          <w:rFonts w:ascii="Arial" w:hAnsi="Arial" w:cs="Arial"/>
          <w:color w:val="000000"/>
          <w:szCs w:val="24"/>
        </w:rPr>
      </w:pPr>
      <w:r w:rsidRPr="003B66C7">
        <w:rPr>
          <w:rFonts w:ascii="Arial" w:hAnsi="Arial" w:cs="Arial"/>
          <w:color w:val="000000"/>
          <w:szCs w:val="24"/>
        </w:rPr>
        <w:t>Umowę niniejszą sporządzono w czterech jednobrzmiących egzemplarzach, trzy egzemplarze dla Zamawiającego oraz jeden egzemplarz dla Wykonawcy.</w:t>
      </w:r>
    </w:p>
    <w:p w14:paraId="1983551E" w14:textId="05C39317" w:rsidR="00836D3B" w:rsidRPr="003B66C7" w:rsidRDefault="00902670" w:rsidP="00CF1186">
      <w:pPr>
        <w:pStyle w:val="Standard"/>
        <w:spacing w:after="0"/>
        <w:rPr>
          <w:rFonts w:ascii="Arial" w:hAnsi="Arial" w:cs="Arial"/>
          <w:color w:val="000000"/>
        </w:rPr>
      </w:pPr>
      <w:r w:rsidRPr="003B66C7">
        <w:rPr>
          <w:rFonts w:ascii="Arial" w:hAnsi="Arial" w:cs="Arial"/>
          <w:color w:val="000000"/>
        </w:rPr>
        <w:tab/>
      </w:r>
      <w:r w:rsidRPr="003B66C7">
        <w:rPr>
          <w:rFonts w:ascii="Arial" w:hAnsi="Arial" w:cs="Arial"/>
          <w:color w:val="000000"/>
        </w:rPr>
        <w:tab/>
      </w:r>
      <w:r w:rsidRPr="003B66C7">
        <w:rPr>
          <w:rFonts w:ascii="Arial" w:hAnsi="Arial" w:cs="Arial"/>
          <w:color w:val="000000"/>
        </w:rPr>
        <w:tab/>
      </w:r>
    </w:p>
    <w:p w14:paraId="68D88232" w14:textId="77777777" w:rsidR="00836D3B" w:rsidRPr="003B66C7" w:rsidRDefault="00836D3B" w:rsidP="00C23919">
      <w:pPr>
        <w:pStyle w:val="Standard"/>
        <w:spacing w:after="0"/>
        <w:jc w:val="center"/>
        <w:rPr>
          <w:rFonts w:ascii="Arial" w:hAnsi="Arial" w:cs="Arial"/>
          <w:b/>
          <w:color w:val="000000"/>
        </w:rPr>
      </w:pPr>
    </w:p>
    <w:p w14:paraId="7C00B41E" w14:textId="5E65220F" w:rsidR="009A2A0B" w:rsidRPr="003B66C7" w:rsidRDefault="00902670" w:rsidP="00C23919">
      <w:pPr>
        <w:pStyle w:val="Standard"/>
        <w:spacing w:after="0"/>
        <w:jc w:val="center"/>
        <w:rPr>
          <w:rFonts w:ascii="Arial" w:hAnsi="Arial" w:cs="Arial"/>
          <w:color w:val="000000"/>
        </w:rPr>
      </w:pPr>
      <w:r w:rsidRPr="003B66C7">
        <w:rPr>
          <w:rFonts w:ascii="Arial" w:hAnsi="Arial" w:cs="Arial"/>
          <w:b/>
          <w:color w:val="000000"/>
        </w:rPr>
        <w:t>ZAMAWIAJĄCY</w:t>
      </w:r>
      <w:r w:rsidRPr="003B66C7">
        <w:rPr>
          <w:rFonts w:ascii="Arial" w:hAnsi="Arial" w:cs="Arial"/>
          <w:color w:val="000000"/>
        </w:rPr>
        <w:t>:</w:t>
      </w:r>
      <w:r w:rsidRPr="003B66C7">
        <w:rPr>
          <w:rFonts w:ascii="Arial" w:hAnsi="Arial" w:cs="Arial"/>
          <w:color w:val="000000"/>
        </w:rPr>
        <w:tab/>
      </w:r>
      <w:r w:rsidRPr="003B66C7">
        <w:rPr>
          <w:rFonts w:ascii="Arial" w:hAnsi="Arial" w:cs="Arial"/>
          <w:color w:val="000000"/>
        </w:rPr>
        <w:tab/>
      </w:r>
      <w:r w:rsidRPr="003B66C7">
        <w:rPr>
          <w:rFonts w:ascii="Arial" w:hAnsi="Arial" w:cs="Arial"/>
          <w:color w:val="000000"/>
        </w:rPr>
        <w:tab/>
      </w:r>
      <w:r w:rsidRPr="003B66C7">
        <w:rPr>
          <w:rFonts w:ascii="Arial" w:hAnsi="Arial" w:cs="Arial"/>
          <w:color w:val="000000"/>
        </w:rPr>
        <w:tab/>
      </w:r>
      <w:r w:rsidRPr="003B66C7">
        <w:rPr>
          <w:rFonts w:ascii="Arial" w:hAnsi="Arial" w:cs="Arial"/>
          <w:b/>
          <w:color w:val="000000"/>
        </w:rPr>
        <w:t>WYKONAWC</w:t>
      </w:r>
      <w:r w:rsidR="00AA35B9" w:rsidRPr="003B66C7">
        <w:rPr>
          <w:rFonts w:ascii="Arial" w:hAnsi="Arial" w:cs="Arial"/>
          <w:b/>
          <w:color w:val="000000"/>
        </w:rPr>
        <w:t>Y</w:t>
      </w:r>
    </w:p>
    <w:p w14:paraId="420AE8F2" w14:textId="77777777" w:rsidR="009A2A0B" w:rsidRPr="003B66C7" w:rsidRDefault="009A2A0B" w:rsidP="00C23919">
      <w:pPr>
        <w:pStyle w:val="Standard"/>
        <w:spacing w:after="0"/>
        <w:jc w:val="center"/>
        <w:rPr>
          <w:rFonts w:ascii="Arial" w:hAnsi="Arial" w:cs="Arial"/>
          <w:color w:val="000000"/>
        </w:rPr>
      </w:pPr>
    </w:p>
    <w:p w14:paraId="0DEA96C7" w14:textId="77777777" w:rsidR="00955F8A" w:rsidRPr="003B66C7" w:rsidRDefault="00955F8A" w:rsidP="00C23919">
      <w:pPr>
        <w:pStyle w:val="Standard"/>
        <w:spacing w:after="0"/>
        <w:rPr>
          <w:rFonts w:ascii="Arial" w:hAnsi="Arial" w:cs="Arial"/>
          <w:color w:val="000000"/>
        </w:rPr>
      </w:pPr>
    </w:p>
    <w:p w14:paraId="47DDFEC1" w14:textId="77777777" w:rsidR="00CE0387" w:rsidRPr="003B66C7" w:rsidRDefault="00CE0387" w:rsidP="00C23919">
      <w:pPr>
        <w:pStyle w:val="Standard"/>
        <w:spacing w:after="0"/>
        <w:rPr>
          <w:rFonts w:ascii="Arial" w:hAnsi="Arial" w:cs="Arial"/>
          <w:color w:val="000000"/>
        </w:rPr>
      </w:pPr>
    </w:p>
    <w:p w14:paraId="2EE9D358" w14:textId="77777777" w:rsidR="00D90E14" w:rsidRPr="003B66C7" w:rsidRDefault="00D90E14" w:rsidP="00C23919">
      <w:pPr>
        <w:pStyle w:val="Standard"/>
        <w:spacing w:after="0"/>
        <w:rPr>
          <w:rFonts w:ascii="Arial" w:hAnsi="Arial" w:cs="Arial"/>
          <w:color w:val="000000"/>
          <w:u w:val="single"/>
        </w:rPr>
      </w:pPr>
    </w:p>
    <w:p w14:paraId="59243215" w14:textId="77777777" w:rsidR="003F559E" w:rsidRPr="003B66C7" w:rsidRDefault="003F559E" w:rsidP="00C23919">
      <w:pPr>
        <w:pStyle w:val="Standard"/>
        <w:spacing w:after="0"/>
        <w:rPr>
          <w:rFonts w:ascii="Arial" w:hAnsi="Arial" w:cs="Arial"/>
          <w:color w:val="000000"/>
          <w:u w:val="single"/>
        </w:rPr>
      </w:pPr>
    </w:p>
    <w:p w14:paraId="532F1D00" w14:textId="77777777" w:rsidR="003F559E" w:rsidRPr="003B66C7" w:rsidRDefault="003F559E" w:rsidP="00C23919">
      <w:pPr>
        <w:pStyle w:val="Standard"/>
        <w:spacing w:after="0"/>
        <w:rPr>
          <w:rFonts w:ascii="Arial" w:hAnsi="Arial" w:cs="Arial"/>
          <w:color w:val="000000"/>
          <w:u w:val="single"/>
        </w:rPr>
      </w:pPr>
    </w:p>
    <w:p w14:paraId="543FAA6D" w14:textId="77777777" w:rsidR="00D90E14" w:rsidRPr="003B66C7" w:rsidRDefault="00D90E14" w:rsidP="00D90E14">
      <w:pPr>
        <w:pStyle w:val="Standard"/>
        <w:spacing w:after="0"/>
        <w:rPr>
          <w:rFonts w:ascii="Arial" w:hAnsi="Arial" w:cs="Arial"/>
          <w:color w:val="000000"/>
        </w:rPr>
      </w:pPr>
      <w:r w:rsidRPr="003B66C7">
        <w:rPr>
          <w:rFonts w:ascii="Arial" w:hAnsi="Arial" w:cs="Arial"/>
          <w:color w:val="000000"/>
          <w:u w:val="single"/>
        </w:rPr>
        <w:t>Załączniki:</w:t>
      </w:r>
      <w:r w:rsidRPr="003B66C7">
        <w:rPr>
          <w:rFonts w:ascii="Arial" w:hAnsi="Arial" w:cs="Arial"/>
          <w:color w:val="000000"/>
        </w:rPr>
        <w:t xml:space="preserve"> </w:t>
      </w:r>
    </w:p>
    <w:p w14:paraId="297A019F" w14:textId="77777777" w:rsidR="00D90E14" w:rsidRPr="003B66C7" w:rsidRDefault="00D90E14" w:rsidP="00D90E14">
      <w:pPr>
        <w:pStyle w:val="Standard"/>
        <w:spacing w:after="0"/>
        <w:rPr>
          <w:rFonts w:ascii="Arial" w:hAnsi="Arial" w:cs="Arial"/>
          <w:color w:val="000000"/>
          <w:u w:val="single"/>
        </w:rPr>
      </w:pPr>
      <w:r w:rsidRPr="003B66C7">
        <w:rPr>
          <w:rFonts w:ascii="Arial" w:hAnsi="Arial" w:cs="Arial"/>
          <w:color w:val="000000"/>
          <w:u w:val="single"/>
        </w:rPr>
        <w:t>1) SWZ wraz z załącznikami, w tym PFU z załącznikami</w:t>
      </w:r>
    </w:p>
    <w:p w14:paraId="489D0B6D" w14:textId="77777777" w:rsidR="00D90E14" w:rsidRPr="003B66C7" w:rsidRDefault="00D90E14" w:rsidP="00D90E14">
      <w:pPr>
        <w:pStyle w:val="Standard"/>
        <w:spacing w:after="0"/>
        <w:rPr>
          <w:rFonts w:ascii="Arial" w:hAnsi="Arial" w:cs="Arial"/>
          <w:color w:val="000000"/>
          <w:u w:val="single"/>
        </w:rPr>
      </w:pPr>
      <w:r w:rsidRPr="003B66C7">
        <w:rPr>
          <w:rFonts w:ascii="Arial" w:hAnsi="Arial" w:cs="Arial"/>
          <w:color w:val="000000"/>
          <w:u w:val="single"/>
        </w:rPr>
        <w:t xml:space="preserve">2) Oferta Wykonawcy, </w:t>
      </w:r>
    </w:p>
    <w:p w14:paraId="4BCC2632" w14:textId="77777777" w:rsidR="00D90E14" w:rsidRPr="003B66C7" w:rsidRDefault="00D90E14" w:rsidP="00D90E14">
      <w:pPr>
        <w:pStyle w:val="Standard"/>
        <w:spacing w:after="0"/>
        <w:rPr>
          <w:rFonts w:ascii="Arial" w:hAnsi="Arial" w:cs="Arial"/>
          <w:color w:val="000000"/>
          <w:u w:val="single"/>
        </w:rPr>
      </w:pPr>
      <w:r w:rsidRPr="003B66C7">
        <w:rPr>
          <w:rFonts w:ascii="Arial" w:hAnsi="Arial" w:cs="Arial"/>
          <w:color w:val="000000"/>
          <w:u w:val="single"/>
        </w:rPr>
        <w:t>3) Klauzula informacyjna dla pracowników Wykonawcy.</w:t>
      </w:r>
    </w:p>
    <w:p w14:paraId="71E21E95" w14:textId="77777777" w:rsidR="00D90E14" w:rsidRPr="003B66C7" w:rsidRDefault="00D90E14" w:rsidP="00D90E14">
      <w:pPr>
        <w:pStyle w:val="Standard"/>
        <w:spacing w:after="0"/>
        <w:rPr>
          <w:rFonts w:ascii="Arial" w:hAnsi="Arial" w:cs="Arial"/>
          <w:color w:val="000000"/>
          <w:u w:val="single"/>
        </w:rPr>
      </w:pPr>
      <w:r w:rsidRPr="003B66C7">
        <w:rPr>
          <w:rFonts w:ascii="Arial" w:hAnsi="Arial" w:cs="Arial"/>
          <w:color w:val="000000"/>
          <w:u w:val="single"/>
        </w:rPr>
        <w:t>4) Klauzula informacyjna Instytucji Zarządzającej</w:t>
      </w:r>
    </w:p>
    <w:p w14:paraId="0ABC32D8" w14:textId="77777777" w:rsidR="00D90E14" w:rsidRPr="003B66C7" w:rsidRDefault="00D90E14" w:rsidP="00D90E14">
      <w:pPr>
        <w:widowControl/>
        <w:suppressAutoHyphens w:val="0"/>
        <w:autoSpaceDN/>
        <w:textAlignment w:val="auto"/>
        <w:rPr>
          <w:rFonts w:ascii="Arial" w:eastAsia="Times New Roman" w:hAnsi="Arial" w:cs="Arial"/>
          <w:color w:val="000000"/>
          <w:szCs w:val="24"/>
          <w:u w:val="single"/>
        </w:rPr>
      </w:pPr>
      <w:r w:rsidRPr="003B66C7">
        <w:rPr>
          <w:rFonts w:ascii="Arial" w:hAnsi="Arial" w:cs="Arial"/>
          <w:color w:val="000000"/>
          <w:szCs w:val="24"/>
          <w:u w:val="single"/>
        </w:rPr>
        <w:br w:type="page"/>
      </w:r>
    </w:p>
    <w:p w14:paraId="70F72D8E" w14:textId="77777777" w:rsidR="00D90E14" w:rsidRPr="003B66C7" w:rsidRDefault="00D90E14" w:rsidP="003B66C7">
      <w:pPr>
        <w:rPr>
          <w:rFonts w:ascii="Arial" w:eastAsiaTheme="majorEastAsia" w:hAnsi="Arial" w:cs="Arial"/>
          <w:bCs/>
          <w:spacing w:val="-10"/>
          <w:kern w:val="28"/>
          <w:szCs w:val="24"/>
        </w:rPr>
      </w:pPr>
      <w:r w:rsidRPr="003B66C7">
        <w:rPr>
          <w:rFonts w:ascii="Arial" w:eastAsiaTheme="majorEastAsia" w:hAnsi="Arial" w:cs="Arial"/>
          <w:bCs/>
          <w:spacing w:val="-10"/>
          <w:kern w:val="28"/>
          <w:szCs w:val="24"/>
        </w:rPr>
        <w:lastRenderedPageBreak/>
        <w:t>Załącznik nr 3 - Klauzula informacyjna dla pracowników Wykonawcy.</w:t>
      </w:r>
    </w:p>
    <w:p w14:paraId="559B9D6A" w14:textId="77777777" w:rsidR="00D90E14" w:rsidRPr="003B66C7" w:rsidRDefault="00D90E14" w:rsidP="003B66C7">
      <w:pPr>
        <w:rPr>
          <w:rFonts w:ascii="Arial" w:eastAsiaTheme="majorEastAsia" w:hAnsi="Arial" w:cs="Arial"/>
          <w:bCs/>
          <w:spacing w:val="-10"/>
          <w:kern w:val="28"/>
          <w:szCs w:val="24"/>
        </w:rPr>
      </w:pPr>
    </w:p>
    <w:p w14:paraId="4DF2DD06" w14:textId="77777777" w:rsidR="00D90E14" w:rsidRPr="003B66C7" w:rsidRDefault="00D90E14" w:rsidP="003B66C7">
      <w:pPr>
        <w:pStyle w:val="Tekstpodstawowy"/>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Klauzula informacyjny RODO - w związku z zawarciem umowy</w:t>
      </w:r>
    </w:p>
    <w:p w14:paraId="79161022" w14:textId="77777777" w:rsidR="00D90E14" w:rsidRPr="003B66C7" w:rsidRDefault="00D90E14" w:rsidP="003B66C7">
      <w:pPr>
        <w:pStyle w:val="Tekstpodstawowy"/>
        <w:rPr>
          <w:rFonts w:ascii="Arial" w:eastAsiaTheme="majorEastAsia" w:hAnsi="Arial" w:cs="Arial"/>
          <w:bCs/>
          <w:spacing w:val="-10"/>
          <w:kern w:val="28"/>
          <w:szCs w:val="24"/>
        </w:rPr>
      </w:pPr>
    </w:p>
    <w:p w14:paraId="5E75EA33" w14:textId="77777777" w:rsidR="00D90E14" w:rsidRPr="003B66C7" w:rsidRDefault="00D90E14" w:rsidP="003B66C7">
      <w:pPr>
        <w:pStyle w:val="Tekstpodstawowy"/>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Definicje:</w:t>
      </w:r>
    </w:p>
    <w:p w14:paraId="6CA69E7C" w14:textId="77777777" w:rsidR="00D90E14" w:rsidRPr="003B66C7" w:rsidRDefault="00D90E14" w:rsidP="003B66C7">
      <w:pPr>
        <w:pStyle w:val="Tekstpodstawowy"/>
        <w:widowControl/>
        <w:numPr>
          <w:ilvl w:val="0"/>
          <w:numId w:val="102"/>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Dane osobowe/dane - oznaczają informacje o zidentyfikowanej lub możliwej do zidentyfikowania osobie fizycznej („osobie, której dane dotyczą”); możliwa do zidentyfikowania osoba fizyczna to osoba, którą można bezpośrednio lub pośrednio zidentyfikować, w</w:t>
      </w:r>
      <w:r w:rsidRPr="003B66C7">
        <w:rPr>
          <w:rFonts w:ascii="Arial" w:hAnsi="Arial" w:cs="Arial"/>
          <w:szCs w:val="24"/>
        </w:rPr>
        <w:t> </w:t>
      </w:r>
      <w:r w:rsidRPr="003B66C7">
        <w:rPr>
          <w:rFonts w:ascii="Arial" w:eastAsiaTheme="majorEastAsia" w:hAnsi="Arial" w:cs="Arial"/>
          <w:bCs/>
          <w:spacing w:val="-10"/>
          <w:kern w:val="28"/>
          <w:szCs w:val="24"/>
        </w:rPr>
        <w:t xml:space="preserve">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4F1AF3D5" w14:textId="77777777" w:rsidR="00D90E14" w:rsidRPr="003B66C7" w:rsidRDefault="00D90E14" w:rsidP="003B66C7">
      <w:pPr>
        <w:pStyle w:val="Tekstpodstawowy"/>
        <w:widowControl/>
        <w:numPr>
          <w:ilvl w:val="0"/>
          <w:numId w:val="102"/>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Odbiorca danych – oznacza osobę fizyczną lub prawną, organ publiczny, jednostkę lub inny podmiot, któremu ujawnia się dane osobowe, niezależnie od tego, czy jest stroną trzecią. Organy publiczne, które mogą otrzymywać dane osobowe w ramach konkretnego postępowania zgodnie z prawem powszechnie obowiązującym, nie są jednak uznawane za odbiorców - przetwarzanie tych danych przez te organy publiczne musi być zgodne z przepisami o ochronie danych mającymi zastosowanie stosownie do celów przetwarzania; przy czym przez sformułowanie, „strona trzecia” rozumie się osobę fizyczną lub prawną, organ publiczny, jednostkę lub podmiot inny niż osoba, której dane dotyczą, administrator, podmiot przetwarzający czy osoby, które – z upoważnienia Administratora lub podmiotu przetwarzającego – mogą przetwarzać dane osobowe. </w:t>
      </w:r>
    </w:p>
    <w:p w14:paraId="580904B9" w14:textId="77777777" w:rsidR="00D90E14" w:rsidRPr="003B66C7" w:rsidRDefault="00D90E14" w:rsidP="003B66C7">
      <w:pPr>
        <w:pStyle w:val="Tekstpodstawowy"/>
        <w:widowControl/>
        <w:numPr>
          <w:ilvl w:val="0"/>
          <w:numId w:val="102"/>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Przetwarzanie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D071EF2" w14:textId="77777777" w:rsidR="00D90E14" w:rsidRPr="003B66C7" w:rsidRDefault="00D90E14" w:rsidP="003B66C7">
      <w:pPr>
        <w:pStyle w:val="Tekstpodstawowy"/>
        <w:widowControl/>
        <w:numPr>
          <w:ilvl w:val="0"/>
          <w:numId w:val="102"/>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RODO - Rozporządzenie Parlamentu Europejskiego i Rady (UE) 2016/679 z dnia 27 kwietnia 2016 r. w sprawie ochrony osób fizycznych w związku z przetwarzaniem danych osobowych i w sprawie swobodnego przepływu takich danych oraz uchylenia dyrektywy 95/46/WE;</w:t>
      </w:r>
    </w:p>
    <w:p w14:paraId="453B1FC7" w14:textId="77777777" w:rsidR="00D90E14" w:rsidRPr="003B66C7" w:rsidRDefault="00D90E14" w:rsidP="003B66C7">
      <w:pPr>
        <w:pStyle w:val="Tekstpodstawowy"/>
        <w:widowControl/>
        <w:numPr>
          <w:ilvl w:val="0"/>
          <w:numId w:val="102"/>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Zgoda osoby, której dane dotyczą – oznacza dobrowolne, konkretne, świadome </w:t>
      </w:r>
      <w:r w:rsidRPr="003B66C7">
        <w:rPr>
          <w:rFonts w:ascii="Arial" w:eastAsiaTheme="majorEastAsia" w:hAnsi="Arial" w:cs="Arial"/>
          <w:bCs/>
          <w:spacing w:val="-10"/>
          <w:kern w:val="28"/>
          <w:szCs w:val="24"/>
        </w:rPr>
        <w:br/>
        <w:t>i jednoznaczne okazanie woli, którym osoba, której dane dotyczą, w formie oświadczenia lub wyraźnego działania potwierdzającego, przyzwala na przetwarzanie dotyczących jej danych osobowych.</w:t>
      </w:r>
    </w:p>
    <w:p w14:paraId="083EE47F" w14:textId="77777777" w:rsidR="00D90E14" w:rsidRPr="003B66C7" w:rsidRDefault="00D90E14" w:rsidP="003B66C7">
      <w:pPr>
        <w:pStyle w:val="Tekstpodstawowy"/>
        <w:rPr>
          <w:rFonts w:ascii="Arial" w:eastAsiaTheme="majorEastAsia" w:hAnsi="Arial" w:cs="Arial"/>
          <w:bCs/>
          <w:spacing w:val="-10"/>
          <w:kern w:val="28"/>
          <w:szCs w:val="24"/>
        </w:rPr>
      </w:pPr>
    </w:p>
    <w:p w14:paraId="6FD08F63" w14:textId="77777777" w:rsidR="00D90E14" w:rsidRPr="003B66C7" w:rsidRDefault="00D90E14" w:rsidP="003B66C7">
      <w:pPr>
        <w:pStyle w:val="Tekstpodstawowy"/>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Klauzula informacyjna:</w:t>
      </w:r>
    </w:p>
    <w:p w14:paraId="2F19AC19" w14:textId="77777777" w:rsidR="00D90E14" w:rsidRPr="003B66C7" w:rsidRDefault="00D90E14" w:rsidP="003B66C7">
      <w:pPr>
        <w:pStyle w:val="Tekstpodstawowy"/>
        <w:rPr>
          <w:rFonts w:ascii="Arial" w:eastAsiaTheme="majorEastAsia" w:hAnsi="Arial" w:cs="Arial"/>
          <w:bCs/>
          <w:spacing w:val="-10"/>
          <w:kern w:val="28"/>
          <w:szCs w:val="24"/>
        </w:rPr>
      </w:pPr>
    </w:p>
    <w:p w14:paraId="06EBFA8D"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lastRenderedPageBreak/>
        <w:t xml:space="preserve">Burmistrz Ozimka oświadcza, iż jest administratorem danych osobowych w rozumieniu art. 4 pkt 7 RODO, w odniesieniu do danych osobowych osób fizycznych reprezentujących </w:t>
      </w:r>
      <w:bookmarkStart w:id="14" w:name="_Hlk56332823"/>
      <w:r w:rsidRPr="003B66C7">
        <w:rPr>
          <w:rFonts w:ascii="Arial" w:eastAsiaTheme="majorEastAsia" w:hAnsi="Arial" w:cs="Arial"/>
          <w:bCs/>
          <w:spacing w:val="-10"/>
          <w:kern w:val="28"/>
          <w:szCs w:val="24"/>
        </w:rPr>
        <w:t xml:space="preserve">podmiot, z którym zawierana jest umowa </w:t>
      </w:r>
      <w:bookmarkEnd w:id="14"/>
      <w:r w:rsidRPr="003B66C7">
        <w:rPr>
          <w:rFonts w:ascii="Arial" w:eastAsiaTheme="majorEastAsia" w:hAnsi="Arial" w:cs="Arial"/>
          <w:bCs/>
          <w:spacing w:val="-10"/>
          <w:kern w:val="28"/>
          <w:szCs w:val="24"/>
        </w:rPr>
        <w:t>oraz osób fizycznych wskazanych przez ten podmiot jako osoby do kontaktu i innych osób odpowiedzialnych za wykonanie umowy.</w:t>
      </w:r>
    </w:p>
    <w:p w14:paraId="25F7A0EE"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Z administratorem można skontaktować za pośrednictwem poczty elektronicznej pod adresem : e-mail: sekretariat@ugim.ozimek.pl oraz listownie przesyłając informacje na adres: Urząd Gminy i Miasta w Ozimku, ul. ks. Jana Dzierżona 4B, 46-040 Ozimek. </w:t>
      </w:r>
    </w:p>
    <w:p w14:paraId="27E59CA9" w14:textId="738E91B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Administrator oświadcza, że wyznaczył inspektora ochrony danych (IOD), o którym mowa w art. 37-39 RODO. Dane kontaktowe IOD w Urzędzie Miasta </w:t>
      </w:r>
      <w:r w:rsidR="003B66C7">
        <w:rPr>
          <w:rFonts w:ascii="Arial" w:eastAsiaTheme="majorEastAsia" w:hAnsi="Arial" w:cs="Arial"/>
          <w:bCs/>
          <w:spacing w:val="-10"/>
          <w:kern w:val="28"/>
          <w:szCs w:val="24"/>
        </w:rPr>
        <w:t>Ozimek</w:t>
      </w:r>
      <w:r w:rsidRPr="003B66C7">
        <w:rPr>
          <w:rFonts w:ascii="Arial" w:eastAsiaTheme="majorEastAsia" w:hAnsi="Arial" w:cs="Arial"/>
          <w:bCs/>
          <w:spacing w:val="-10"/>
          <w:kern w:val="28"/>
          <w:szCs w:val="24"/>
        </w:rPr>
        <w:t>: e-mail: iod@ugim.ozimek.pl</w:t>
      </w:r>
    </w:p>
    <w:p w14:paraId="2EB7BCD6"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Dane osobowe osób, o których mowa w ust. 1, będą przetwarzane przez Administratora na podstawie:</w:t>
      </w:r>
    </w:p>
    <w:p w14:paraId="59D4357B" w14:textId="77777777" w:rsidR="00D90E14" w:rsidRPr="003B66C7" w:rsidRDefault="00D90E14" w:rsidP="003B66C7">
      <w:pPr>
        <w:pStyle w:val="Tekstpodstawowy"/>
        <w:widowControl/>
        <w:numPr>
          <w:ilvl w:val="0"/>
          <w:numId w:val="103"/>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art. 6 ust.1 lit. b) RODO – w przypadku osób reprezentujących podmiot, z którym zawierana jest umowa w celu spełnienia wymogów kontraktowych (konieczność dysponowania danymi na potrzeby wykonania zawartej umowy),</w:t>
      </w:r>
    </w:p>
    <w:p w14:paraId="3D14A46C" w14:textId="77777777" w:rsidR="00D90E14" w:rsidRPr="003B66C7" w:rsidRDefault="00D90E14" w:rsidP="003B66C7">
      <w:pPr>
        <w:pStyle w:val="Tekstpodstawowy"/>
        <w:widowControl/>
        <w:numPr>
          <w:ilvl w:val="0"/>
          <w:numId w:val="103"/>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art. 6 ust. 1 lit. c) RODO – w przypadku osób reprezentujących podmiot, z którym zawierana jest umowa w celu spełnienia wymogów ustawowych (konieczność wypełnienia przez Administratora obowiązków prawnych wynikających z przepisów prawa),</w:t>
      </w:r>
    </w:p>
    <w:p w14:paraId="5BF49CEC" w14:textId="77777777" w:rsidR="00D90E14" w:rsidRPr="003B66C7" w:rsidRDefault="00D90E14" w:rsidP="003B66C7">
      <w:pPr>
        <w:pStyle w:val="Tekstpodstawowy"/>
        <w:widowControl/>
        <w:numPr>
          <w:ilvl w:val="0"/>
          <w:numId w:val="103"/>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art. 6 ust. 1 lit. f) RODO – w przypadku osób reprezentujących podmiot, z którym zawierana jest umowa oraz w przypadku osób fizycznych wskazanych przez ten podmiot jako osoby do kontaktu i innych osób odpowiedzialnych za wykonanie zawartego umowy w celu ustalenia, obrony lub dochodzenia ewentualnych roszczeń,</w:t>
      </w:r>
    </w:p>
    <w:p w14:paraId="5234F3D5" w14:textId="77777777" w:rsidR="00D90E14" w:rsidRPr="003B66C7" w:rsidRDefault="00D90E14" w:rsidP="003B66C7">
      <w:pPr>
        <w:pStyle w:val="Tekstpodstawowy"/>
        <w:widowControl/>
        <w:numPr>
          <w:ilvl w:val="0"/>
          <w:numId w:val="103"/>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art. 6 ust. 1 lit. f) RODO – w przypadku osób fizycznych wskazanych przez ten podmiot jako osoby do kontaktu i innych osób odpowiedzialnych za wykonanie zawartego umowy z uwagi na konieczność realizacji prawnie uzasadnionych interesów Administratora jakim jest komunikacja podczas i w trakcie realizacji zawartej umowy. </w:t>
      </w:r>
    </w:p>
    <w:p w14:paraId="547B1402"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Zakres danych osobowych w przypadku osób reprezentujących podmiot, z którym zawierana jest umowa obejmuje imię, nazwisko, zajmowane stanowisko i miejsce pracy, numer służbowego telefonu, służbowy adres email oraz NIP albo inne dane przekazane przez podmiot, z którym zawierana jest umowa. W przypadku osób fizycznych wskazanych przez ten podmiot jako osoby do kontaktu i innych osób odpowiedzialnych za wykonanie zawartej umowy zakres danych osobowych obejmuje imię, nazwisko, zajmowane stanowisko i miejsce pracy, numer służbowego telefonu, służbowy adres email. </w:t>
      </w:r>
    </w:p>
    <w:p w14:paraId="10BB8492"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Dane osobowe osób, o których mowa w ust. 1, mogą być przekazywane podmiotom trzecim. </w:t>
      </w:r>
      <w:r w:rsidRPr="003B66C7">
        <w:rPr>
          <w:rFonts w:ascii="Arial" w:eastAsiaTheme="majorEastAsia" w:hAnsi="Arial" w:cs="Arial"/>
          <w:bCs/>
          <w:spacing w:val="-10"/>
          <w:kern w:val="28"/>
          <w:szCs w:val="24"/>
          <w:lang w:bidi="pl-PL"/>
        </w:rPr>
        <w:t xml:space="preserve">Pani/Pana dane osobowe mogą być przekazywane podmiotom trzecim. W związku ze stosownymi przepisami prawa Administrator może być zobowiązany do przekazania danych osobowych uprawnionym instytucjom publicznym. W takim </w:t>
      </w:r>
      <w:r w:rsidRPr="003B66C7">
        <w:rPr>
          <w:rFonts w:ascii="Arial" w:eastAsiaTheme="majorEastAsia" w:hAnsi="Arial" w:cs="Arial"/>
          <w:bCs/>
          <w:spacing w:val="-10"/>
          <w:kern w:val="28"/>
          <w:szCs w:val="24"/>
          <w:lang w:bidi="pl-PL"/>
        </w:rPr>
        <w:lastRenderedPageBreak/>
        <w:t xml:space="preserve">przypadku Administrator będzie działał w obrębie i na podstawie stosownych przepisów prawa. Z uwagi na to, że współpraca w zakresie umowy realizowana jest z projektu </w:t>
      </w:r>
      <w:r w:rsidRPr="003B66C7">
        <w:rPr>
          <w:rFonts w:ascii="Arial" w:eastAsiaTheme="majorEastAsia" w:hAnsi="Arial" w:cs="Arial"/>
          <w:bCs/>
          <w:spacing w:val="-10"/>
          <w:kern w:val="28"/>
          <w:szCs w:val="24"/>
        </w:rPr>
        <w:t>w ramach programu regionalnego Fundusze Europejskie dla Opolskiego 2021-2027</w:t>
      </w:r>
      <w:r w:rsidRPr="003B66C7">
        <w:rPr>
          <w:rFonts w:ascii="Arial" w:eastAsiaTheme="majorEastAsia" w:hAnsi="Arial" w:cs="Arial"/>
          <w:bCs/>
          <w:spacing w:val="-10"/>
          <w:kern w:val="28"/>
          <w:szCs w:val="24"/>
          <w:lang w:bidi="pl-PL"/>
        </w:rPr>
        <w:t xml:space="preserve"> – dane osobowe mogą być przekazywane Instytucji Zarządzającej, Instytucji Audytowej, Komisji Europejskiej, Europejskiemu Urzędowi ds. Zwalczania Nadużyć Finansowych (OLAF), Europejskiemu Trybunat Obrachunkowemu oraz innym podmiotom do tego uprawnionym na podstawie przepisów odrębnych lub na zlecenie tych instytucji. </w:t>
      </w:r>
      <w:r w:rsidRPr="003B66C7">
        <w:rPr>
          <w:rFonts w:ascii="Arial" w:eastAsiaTheme="majorEastAsia" w:hAnsi="Arial" w:cs="Arial"/>
          <w:bCs/>
          <w:spacing w:val="-10"/>
          <w:kern w:val="28"/>
          <w:szCs w:val="24"/>
        </w:rPr>
        <w:t xml:space="preserve">Zgodnie z obowiązującym prawem Administrator może przekazywać dane podmiotom przetwarzającym je na zlecenie Administratora na podstawie umów o powierzenie przetwarzania danych osobowych (np. doradcom, audytorom, podmiotom świadczącym usługi IT) oraz innym podmiotom uprawnionym na podstawie obowiązujących przepisów (np. sądy, organy ścigania) – na podstawie posiadającego podstawę prawną żądania. </w:t>
      </w:r>
    </w:p>
    <w:p w14:paraId="04D9817A"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Dane osobowe osób, o których mowa w ust. 1, nie będą przekazywane do państwa trzeciego (rozumianego jako państwo znajdujące się poza Europejskim Obszarem Gospodarczym, EOG), ani organizacji międzynarodowej w rozumieniu RODO.</w:t>
      </w:r>
    </w:p>
    <w:p w14:paraId="2748CDC9"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Dane osobowe osób, o których mowa w ust. 1, będą przetwarzane przez okres, w którym niniejsza umowa zostanie wykonana, chyba że niezbędny będzie dłuższy okres przetwarzania np.: z uwagi na obowiązki archiwizacyjne, dochodzenie roszczeń lub inne wymagane przepisami prawa powszechnie obowiązującego np. w celach archiwalnych, przez okres, który wyznaczony zostanie na podstawie rozporządzenia Prezesa Rady Ministrów w sprawie instrukcji kancelaryjnej, jednolitych rzeczowych wykazów akt oraz instrukcji w sprawie organizacji i zakresu działania archiwów zakładowych, chyba że przepisy szczególne stanowią inaczej. </w:t>
      </w:r>
    </w:p>
    <w:p w14:paraId="2F0B4ECB"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Osobom, o których mowa w ust. 1, przysługuje prawo do żądania od Administratora danych dostępu do ich danych osobowych, ich sprostowania, usunięcia lub ograniczenia przetwarzania lub wniesienia sprzeciwu wobec ich przetwarzania, a także prawo do przenoszenia danych (jeżeli przetwarzanie obywa się na podstawie art. 6 ust. 1 lit. b RODO).</w:t>
      </w:r>
    </w:p>
    <w:p w14:paraId="5FDA931E"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Osobom, o których mowa w ust. 1, w związku z przetwarzaniem ich danych osobowych przysługuje prawo do wniesienia skargi do organu nadzorczego, tj. Prezesa Urzędu Ochrony Danych Osobowych, ul. Stanisława Moniuszki 1A, 00-014 Warszawa, tel. 22 531 03 00, https://uodo.gov.pl/pl/p/kontakt.</w:t>
      </w:r>
    </w:p>
    <w:p w14:paraId="5F4AC9C7"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Podanie danych osobowych, o których mowa w ust. 5 jest wymagane do zawarcia umowy. Niepodanie danych skutkować będzie brakiem możliwości zawarcia umowy. </w:t>
      </w:r>
    </w:p>
    <w:p w14:paraId="532BB600"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W oparciu o dane osobowe osób, o których mowa w ust. 1, Administrator nie będzie podejmowała zautomatyzowanych decyzji, w tym decyzji będących wynikiem profilowania w rozumieniu RODO. </w:t>
      </w:r>
    </w:p>
    <w:p w14:paraId="4EF20E9E" w14:textId="77777777" w:rsidR="00D90E14" w:rsidRPr="003B66C7" w:rsidRDefault="00D90E14" w:rsidP="003B66C7">
      <w:pPr>
        <w:spacing w:line="360" w:lineRule="auto"/>
        <w:ind w:left="142"/>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Podmiot, z którym zawierana jest umowa zobowiązuje się poinformować osoby fizyczne niepodpisujące umowy, o których mowa w ust. 1, o treści niniejszego załącznika.</w:t>
      </w:r>
    </w:p>
    <w:p w14:paraId="37279D77" w14:textId="77777777" w:rsidR="00D90E14" w:rsidRPr="003B66C7" w:rsidRDefault="00D90E14" w:rsidP="003B66C7">
      <w:pPr>
        <w:widowControl/>
        <w:suppressAutoHyphens w:val="0"/>
        <w:autoSpaceDN/>
        <w:textAlignment w:val="auto"/>
        <w:rPr>
          <w:rFonts w:ascii="Arial" w:eastAsia="Times New Roman" w:hAnsi="Arial" w:cs="Arial"/>
          <w:color w:val="000000"/>
          <w:szCs w:val="24"/>
          <w:u w:val="single"/>
        </w:rPr>
      </w:pPr>
      <w:r w:rsidRPr="003B66C7">
        <w:rPr>
          <w:rFonts w:ascii="Arial" w:hAnsi="Arial" w:cs="Arial"/>
          <w:color w:val="000000"/>
          <w:szCs w:val="24"/>
          <w:u w:val="single"/>
        </w:rPr>
        <w:br w:type="page"/>
      </w:r>
    </w:p>
    <w:p w14:paraId="05D09E73" w14:textId="77777777" w:rsidR="00D90E14" w:rsidRPr="003B66C7" w:rsidRDefault="00D90E14" w:rsidP="003B66C7">
      <w:pPr>
        <w:pStyle w:val="Standard"/>
        <w:spacing w:after="0"/>
        <w:rPr>
          <w:rFonts w:ascii="Arial" w:hAnsi="Arial" w:cs="Arial"/>
          <w:color w:val="000000"/>
          <w:u w:val="single"/>
        </w:rPr>
      </w:pPr>
      <w:r w:rsidRPr="003B66C7">
        <w:rPr>
          <w:rFonts w:ascii="Arial" w:eastAsiaTheme="majorEastAsia" w:hAnsi="Arial" w:cs="Arial"/>
          <w:bCs/>
          <w:spacing w:val="-10"/>
          <w:kern w:val="28"/>
        </w:rPr>
        <w:lastRenderedPageBreak/>
        <w:t xml:space="preserve">Załącznik nr 4 - </w:t>
      </w:r>
      <w:r w:rsidRPr="003B66C7">
        <w:rPr>
          <w:rFonts w:ascii="Arial" w:hAnsi="Arial" w:cs="Arial"/>
          <w:color w:val="000000"/>
          <w:u w:val="single"/>
        </w:rPr>
        <w:t>Klauzula informacyjna Instytucji Zarządzającej</w:t>
      </w:r>
    </w:p>
    <w:p w14:paraId="2F5B4871" w14:textId="77777777" w:rsidR="00D90E14" w:rsidRPr="003B66C7" w:rsidRDefault="00D90E14" w:rsidP="003B66C7">
      <w:pPr>
        <w:pStyle w:val="Standard"/>
        <w:spacing w:after="0"/>
        <w:rPr>
          <w:rFonts w:ascii="Arial" w:hAnsi="Arial" w:cs="Arial"/>
          <w:color w:val="000000"/>
          <w:u w:val="single"/>
        </w:rPr>
      </w:pPr>
    </w:p>
    <w:p w14:paraId="5BF6E666" w14:textId="77777777" w:rsidR="00D90E14" w:rsidRPr="003B66C7" w:rsidRDefault="00D90E14" w:rsidP="003B66C7">
      <w:pPr>
        <w:tabs>
          <w:tab w:val="left" w:pos="900"/>
        </w:tabs>
        <w:spacing w:line="276" w:lineRule="auto"/>
        <w:rPr>
          <w:rFonts w:ascii="Arial" w:eastAsia="Times New Roman" w:hAnsi="Arial" w:cs="Arial"/>
          <w:b/>
          <w:szCs w:val="24"/>
        </w:rPr>
      </w:pPr>
      <w:r w:rsidRPr="003B66C7">
        <w:rPr>
          <w:rFonts w:ascii="Arial" w:eastAsia="Times New Roman" w:hAnsi="Arial" w:cs="Arial"/>
          <w:b/>
          <w:szCs w:val="24"/>
        </w:rPr>
        <w:t>KLAUZULA INFORMACYJNA</w:t>
      </w:r>
    </w:p>
    <w:p w14:paraId="29F1BE9B" w14:textId="77777777" w:rsidR="00D90E14" w:rsidRPr="009A49D6" w:rsidRDefault="00D90E14" w:rsidP="003B66C7">
      <w:pPr>
        <w:tabs>
          <w:tab w:val="left" w:pos="900"/>
        </w:tabs>
        <w:spacing w:line="276" w:lineRule="auto"/>
        <w:rPr>
          <w:rFonts w:ascii="Arial" w:eastAsia="Times New Roman" w:hAnsi="Arial" w:cs="Arial"/>
          <w:bCs/>
          <w:szCs w:val="24"/>
        </w:rPr>
      </w:pPr>
    </w:p>
    <w:p w14:paraId="3A2A1B33" w14:textId="77777777" w:rsidR="00D90E14" w:rsidRPr="009A49D6" w:rsidRDefault="00D90E14" w:rsidP="003B66C7">
      <w:pPr>
        <w:tabs>
          <w:tab w:val="left" w:pos="900"/>
        </w:tabs>
        <w:spacing w:line="276" w:lineRule="auto"/>
        <w:rPr>
          <w:rFonts w:ascii="Arial" w:eastAsia="Times New Roman" w:hAnsi="Arial" w:cs="Arial"/>
          <w:bCs/>
          <w:szCs w:val="24"/>
        </w:rPr>
      </w:pPr>
      <w:r w:rsidRPr="009A49D6">
        <w:rPr>
          <w:rFonts w:ascii="Arial" w:eastAsia="Times New Roman" w:hAnsi="Arial" w:cs="Arial"/>
          <w:bCs/>
          <w:szCs w:val="24"/>
        </w:rPr>
        <w:t>dla osób, których dane osobowe przetwarza się w związku z realizacją programu regionalnego Fundusze Europejskie dla Opolskiego 2021-2027</w:t>
      </w:r>
    </w:p>
    <w:p w14:paraId="7C6233AA" w14:textId="77777777" w:rsidR="00D90E14" w:rsidRPr="009A49D6" w:rsidRDefault="00D90E14" w:rsidP="003B66C7">
      <w:pPr>
        <w:tabs>
          <w:tab w:val="left" w:pos="900"/>
        </w:tabs>
        <w:spacing w:line="276" w:lineRule="auto"/>
        <w:rPr>
          <w:rFonts w:ascii="Arial" w:eastAsia="Times New Roman" w:hAnsi="Arial" w:cs="Arial"/>
          <w:bCs/>
          <w:szCs w:val="24"/>
        </w:rPr>
      </w:pPr>
    </w:p>
    <w:p w14:paraId="5E64ED2D"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Obowiązek informacyjny RODO</w:t>
      </w:r>
    </w:p>
    <w:p w14:paraId="60EBD141"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Od 25 maja 2018 roku obowiązuje Rozporządzenie Parlamentu Europejskiego i Rady (UE) 2016/679 z dnia 27 kwietnia 2016 r. w sprawie ochrony osób fizycznych w związku z przetwarzaniem danych osobowych i w sprawie swobodnego przepływu takich danych oraz uchylenia dyrektywy 95/46/WE (RODO). W związku z tym poniżej przedstawiamy informację do zapoznania się.</w:t>
      </w:r>
    </w:p>
    <w:p w14:paraId="51C798C2" w14:textId="77777777" w:rsidR="00D90E14" w:rsidRPr="009A49D6" w:rsidRDefault="00D90E14" w:rsidP="003B66C7">
      <w:pPr>
        <w:spacing w:before="100" w:beforeAutospacing="1" w:after="100" w:afterAutospacing="1"/>
        <w:rPr>
          <w:rFonts w:ascii="Arial" w:eastAsia="Times New Roman" w:hAnsi="Arial" w:cs="Arial"/>
          <w:bCs/>
          <w:szCs w:val="24"/>
        </w:rPr>
      </w:pPr>
      <w:bookmarkStart w:id="15" w:name="_Hlk203324097"/>
      <w:r w:rsidRPr="009A49D6">
        <w:rPr>
          <w:rFonts w:ascii="Arial" w:eastAsia="Times New Roman" w:hAnsi="Arial" w:cs="Arial"/>
          <w:bCs/>
          <w:szCs w:val="24"/>
        </w:rPr>
        <w:t>Administrator danych osobowych</w:t>
      </w:r>
    </w:p>
    <w:p w14:paraId="713C24C3"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Administratorem Pana/Pani danych osobowych jest Zarząd Województwa Opolskiego.</w:t>
      </w:r>
    </w:p>
    <w:p w14:paraId="2B5B4853"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 xml:space="preserve">Siedziba administratora mieści się w Opolu przy ul. Ostrówek 5, 45-088 Opole, adres e-mail: </w:t>
      </w:r>
      <w:hyperlink r:id="rId9" w:history="1">
        <w:r w:rsidRPr="009A49D6">
          <w:rPr>
            <w:rFonts w:ascii="Arial" w:eastAsia="Times New Roman" w:hAnsi="Arial" w:cs="Arial"/>
            <w:bCs/>
            <w:szCs w:val="24"/>
            <w:u w:val="single"/>
          </w:rPr>
          <w:t>umwo@opolskie.pl</w:t>
        </w:r>
      </w:hyperlink>
      <w:r w:rsidRPr="009A49D6">
        <w:rPr>
          <w:rFonts w:ascii="Arial" w:eastAsia="Times New Roman" w:hAnsi="Arial" w:cs="Arial"/>
          <w:bCs/>
          <w:szCs w:val="24"/>
        </w:rPr>
        <w:t>.</w:t>
      </w:r>
    </w:p>
    <w:p w14:paraId="67F258D0"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Inspektor ochrony danych</w:t>
      </w:r>
    </w:p>
    <w:p w14:paraId="57461A66"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 xml:space="preserve">Administrator wyznaczył Inspektora Ochrony Danych, z którym można skontaktować się pod adresem e-mail: </w:t>
      </w:r>
      <w:hyperlink r:id="rId10" w:history="1">
        <w:r w:rsidRPr="009A49D6">
          <w:rPr>
            <w:rFonts w:ascii="Arial" w:eastAsia="Times New Roman" w:hAnsi="Arial" w:cs="Arial"/>
            <w:bCs/>
            <w:szCs w:val="24"/>
            <w:u w:val="single"/>
          </w:rPr>
          <w:t>iod@opolskie.pl</w:t>
        </w:r>
      </w:hyperlink>
      <w:r w:rsidRPr="009A49D6">
        <w:rPr>
          <w:rFonts w:ascii="Arial" w:eastAsia="Times New Roman" w:hAnsi="Arial" w:cs="Arial"/>
          <w:bCs/>
          <w:szCs w:val="24"/>
        </w:rPr>
        <w:t>.</w:t>
      </w:r>
    </w:p>
    <w:p w14:paraId="376F980B"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Cele i podstawy prawne przetwarzania</w:t>
      </w:r>
    </w:p>
    <w:bookmarkEnd w:id="15"/>
    <w:p w14:paraId="4F28A16E"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Celem przetwarzania Pani/Pana danych osobowych jest wykonywanie odpowiednich obowiązków wynikających z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(Dz.U.UE.L.2021.231.159) oraz ustawy z dnia 28 kwietnia 2022 r. o zasadach realizacji zadań finansowanych ze środków europejskich w perspektywie finansowej 2021-2027 (Dz.U.2022.1079), dalej „ustawa wdrożeniowa”, w szczególności do celów monitorowania, sprawozdawczości, komunikacji, publikacji, ewaluacji, zarządzania finansowego, weryfikacji i audytów oraz, w stosownych przypadkach, do celów określania kwalifikowalności uczestników oraz w związku z realizacją ustawy z 14 czerwca 1960 r. - Kodeks postępowania administracyjnego, ustawy z 27 sierpnia 2009 r. o finansach publicznych.</w:t>
      </w:r>
    </w:p>
    <w:p w14:paraId="64C5E515"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 xml:space="preserve">Podstawą prawną przetwarzania danych osobowych w ramach FEP 2021-2027 jest: art. 6 ust. 1 lit. c (w związku z realizacją obowiązku prawnego ciążącego na </w:t>
      </w:r>
      <w:r w:rsidRPr="009A49D6">
        <w:rPr>
          <w:rFonts w:ascii="Arial" w:eastAsia="Times New Roman" w:hAnsi="Arial" w:cs="Arial"/>
          <w:bCs/>
          <w:szCs w:val="24"/>
        </w:rPr>
        <w:lastRenderedPageBreak/>
        <w:t xml:space="preserve">administratorze), </w:t>
      </w:r>
      <w:r w:rsidRPr="009A49D6">
        <w:rPr>
          <w:rFonts w:ascii="Arial" w:eastAsia="Times New Roman" w:hAnsi="Arial" w:cs="Arial"/>
          <w:bCs/>
          <w:szCs w:val="24"/>
        </w:rPr>
        <w:br/>
        <w:t xml:space="preserve">lit. e (wykonywaniem przez administratora zadań realizowanych w interesie publicznym lub sprawowania władzy publicznej powierzonej administratorowi), art. 9 ust. 2 lit. g (niezbędne ze względów związanych z ważnym interesem publicznym, na podstawie prawa Unii lub prawa państwa członkowskiego, które są proporcjonalne do wyznaczonego celu, nie naruszają istoty prawa do ochrony danych i przewidują odpowiednie i konkretne środki ochrony praw podstawowych i interesów osoby, której dane dotyczą) oraz art. 10 (przetwarzanie danych osobowych dotyczących wyroków skazujących i czynów zabronionych) RODO, w związku z realizacją zadań wynikających m.in. z aktów prawnych, </w:t>
      </w:r>
      <w:r w:rsidRPr="009A49D6">
        <w:rPr>
          <w:rFonts w:ascii="Arial" w:eastAsia="Times New Roman" w:hAnsi="Arial" w:cs="Arial"/>
          <w:bCs/>
          <w:szCs w:val="24"/>
        </w:rPr>
        <w:br/>
        <w:t>o których mowa powyżej</w:t>
      </w:r>
    </w:p>
    <w:p w14:paraId="16F23498"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W zależności od ww. podstawy przetwarzania, podanie przez Państwa danych może być obowiązkiem ustawowym, umownym lub warunkiem zawarcia umowy, jak też mieć charakter dobrowolny.</w:t>
      </w:r>
    </w:p>
    <w:p w14:paraId="64D85627"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Odbiorcy danych osobowych</w:t>
      </w:r>
    </w:p>
    <w:p w14:paraId="5A6DF314"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 xml:space="preserve">Zgodnie z art. 89 ustawy wdrożeniowej - dostęp do gromadzonych danych osobowych </w:t>
      </w:r>
      <w:r w:rsidRPr="009A49D6">
        <w:rPr>
          <w:rFonts w:ascii="Arial" w:eastAsia="Times New Roman" w:hAnsi="Arial" w:cs="Arial"/>
          <w:bCs/>
          <w:szCs w:val="24"/>
        </w:rPr>
        <w:br/>
        <w:t>i informacji - przysługuje ministrowi właściwemu do spraw rozwoju regionalnego wykonującemu zadania państwa członkowskiego, ministrowi właściwemu do spraw finansów publicznych, instytucji audytowej, a także podmiotom, którym wymienione podmioty powierzają realizację zadań na podstawie odrębnej umowy, w zakresie niezbędnym do realizacji ich zadań wynikających z przepisów ustawy wdrożeniowej takich jak instytucje zarządzające, wspólny sekretariat, koordynator programów Interreg, kontroler krajowy, instytucje pośredniczące, instytucje wdrażające, instytucja pośrednicząca Interreg, beneficjenci i wnioskodawcy.</w:t>
      </w:r>
    </w:p>
    <w:p w14:paraId="47132919"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Pani/Pana dane osobowe mogą zostać udostępnione m.in. podmiotom dokonującym oceny, ekspertyzy, jak również podmiotom zaangażowanym, w szczególności w proces audytu, ewaluacji i kontroli FEP 2021-2027 - zgodnie z obowiązkami nałożonymi m.in. na podstawie aktów prawnych, o których mowa powyżej.</w:t>
      </w:r>
    </w:p>
    <w:p w14:paraId="451C6DF6"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Podmioty, o których mowa powyżej udostępniają sobie nawzajem dane osobowe niezbędne do realizacji ich zadań, w szczególności przy pomocy systemów teleinformatycznych.</w:t>
      </w:r>
    </w:p>
    <w:p w14:paraId="6EB353F3"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Odbiorcami Pani/Pana danych osobowych mogą być również podmioty działające na podstawie powierzenia danych osobowych przez administratora takie jak firmy doradcze, firmy serwisujące urządzenia i niszczące, archiwizujące dokumenty, świadczące usługi IT.</w:t>
      </w:r>
    </w:p>
    <w:p w14:paraId="70A88C75"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Odbiorcami Państwa danych mogą być również osoby/podmioty występujące w zakresie udzielenia informacji publicznej na podstawie realizacji przepisów ustawy z dnia 6 września 2001 r. o dostępie do informacji publicznej.</w:t>
      </w:r>
    </w:p>
    <w:p w14:paraId="0D215606"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Style w:val="Pogrubienie"/>
          <w:rFonts w:ascii="Arial" w:hAnsi="Arial" w:cs="Arial"/>
          <w:b w:val="0"/>
          <w:szCs w:val="24"/>
        </w:rPr>
        <w:t>Okres przechowywania danych osobowych</w:t>
      </w:r>
    </w:p>
    <w:p w14:paraId="52EDDED9" w14:textId="77777777" w:rsidR="00D90E14" w:rsidRPr="009A49D6" w:rsidRDefault="00D90E14" w:rsidP="003B66C7">
      <w:pPr>
        <w:spacing w:before="100" w:beforeAutospacing="1" w:after="100" w:afterAutospacing="1"/>
        <w:rPr>
          <w:rFonts w:ascii="Arial" w:eastAsia="Times New Roman" w:hAnsi="Arial" w:cs="Arial"/>
          <w:bCs/>
          <w:szCs w:val="24"/>
          <w:highlight w:val="yellow"/>
        </w:rPr>
      </w:pPr>
      <w:r w:rsidRPr="009A49D6">
        <w:rPr>
          <w:rFonts w:ascii="Arial" w:eastAsia="Times New Roman" w:hAnsi="Arial" w:cs="Arial"/>
          <w:bCs/>
          <w:szCs w:val="24"/>
        </w:rPr>
        <w:t xml:space="preserve">Pani/Pana dane osobowe są przechowywane przez okres niezbędny do realizacji celów określonych w art. 4 rozporządzenia ogólnego (tj. tylko wtedy, gdy jest to konieczne do celów wykonywania odpowiednich obowiązków wynikających z </w:t>
      </w:r>
      <w:r w:rsidRPr="009A49D6">
        <w:rPr>
          <w:rFonts w:ascii="Arial" w:eastAsia="Times New Roman" w:hAnsi="Arial" w:cs="Arial"/>
          <w:bCs/>
          <w:szCs w:val="24"/>
        </w:rPr>
        <w:lastRenderedPageBreak/>
        <w:t xml:space="preserve">rozporządzenia ogólnego, </w:t>
      </w:r>
      <w:r w:rsidRPr="009A49D6">
        <w:rPr>
          <w:rFonts w:ascii="Arial" w:eastAsia="Times New Roman" w:hAnsi="Arial" w:cs="Arial"/>
          <w:bCs/>
          <w:szCs w:val="24"/>
        </w:rPr>
        <w:br/>
        <w:t>w szczególności do celów: monitorowania, sprawozdawczości, komunikacji, publikacji, ewaluacji, zarządzania finansowego, weryfikacji i audytów oraz, w stosownych przypadkach, do celów określania kwalifikowalności uczestników). Po tym czasie dane mogą być przetwarzane do dnia wygaśnięcia zobowiązań wynikających z innego przepisu prawa, w tym ustawy z dnia 14 lipca 1983 r. o narodowym zasobie archiwalnym i archiwach (Dz.U.2020.164, ze zm.) - o ile przetwarzanie tych danych jest niezbędne do spełnienia obowiązku wynikającego z tego przepisu prawa.</w:t>
      </w:r>
    </w:p>
    <w:p w14:paraId="0A8B0D4B"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 Prawa osób, których dane dotyczą</w:t>
      </w:r>
    </w:p>
    <w:p w14:paraId="13899D49" w14:textId="77777777" w:rsidR="00D90E14" w:rsidRPr="009A49D6" w:rsidRDefault="00D90E14" w:rsidP="003B66C7">
      <w:pPr>
        <w:spacing w:before="100" w:beforeAutospacing="1"/>
        <w:rPr>
          <w:rFonts w:ascii="Arial" w:eastAsia="Times New Roman" w:hAnsi="Arial" w:cs="Arial"/>
          <w:bCs/>
          <w:szCs w:val="24"/>
        </w:rPr>
      </w:pPr>
      <w:r w:rsidRPr="009A49D6">
        <w:rPr>
          <w:rFonts w:ascii="Arial" w:eastAsia="Times New Roman" w:hAnsi="Arial" w:cs="Arial"/>
          <w:bCs/>
          <w:szCs w:val="24"/>
        </w:rPr>
        <w:t> Przysługuje Państwu:</w:t>
      </w:r>
    </w:p>
    <w:p w14:paraId="2163C559" w14:textId="77777777" w:rsidR="00D90E14" w:rsidRPr="009A49D6" w:rsidRDefault="00D90E14" w:rsidP="003B66C7">
      <w:pPr>
        <w:widowControl/>
        <w:numPr>
          <w:ilvl w:val="0"/>
          <w:numId w:val="104"/>
        </w:numPr>
        <w:suppressAutoHyphens w:val="0"/>
        <w:autoSpaceDN/>
        <w:spacing w:after="100" w:afterAutospacing="1"/>
        <w:textAlignment w:val="auto"/>
        <w:rPr>
          <w:rFonts w:ascii="Arial" w:eastAsia="Times New Roman" w:hAnsi="Arial" w:cs="Arial"/>
          <w:bCs/>
          <w:szCs w:val="24"/>
        </w:rPr>
      </w:pPr>
      <w:r w:rsidRPr="009A49D6">
        <w:rPr>
          <w:rFonts w:ascii="Arial" w:eastAsia="Times New Roman" w:hAnsi="Arial" w:cs="Arial"/>
          <w:bCs/>
          <w:szCs w:val="24"/>
        </w:rPr>
        <w:t xml:space="preserve">Prawo dostępu do swoich danych osobowych, </w:t>
      </w:r>
    </w:p>
    <w:p w14:paraId="0B96BA48" w14:textId="77777777" w:rsidR="00D90E14" w:rsidRPr="009A49D6" w:rsidRDefault="00D90E14" w:rsidP="003B66C7">
      <w:pPr>
        <w:widowControl/>
        <w:numPr>
          <w:ilvl w:val="0"/>
          <w:numId w:val="104"/>
        </w:numPr>
        <w:suppressAutoHyphens w:val="0"/>
        <w:autoSpaceDN/>
        <w:spacing w:before="100" w:beforeAutospacing="1" w:after="100" w:afterAutospacing="1"/>
        <w:textAlignment w:val="auto"/>
        <w:rPr>
          <w:rFonts w:ascii="Arial" w:eastAsia="Times New Roman" w:hAnsi="Arial" w:cs="Arial"/>
          <w:bCs/>
          <w:szCs w:val="24"/>
        </w:rPr>
      </w:pPr>
      <w:r w:rsidRPr="009A49D6">
        <w:rPr>
          <w:rFonts w:ascii="Arial" w:eastAsia="Times New Roman" w:hAnsi="Arial" w:cs="Arial"/>
          <w:bCs/>
          <w:szCs w:val="24"/>
        </w:rPr>
        <w:t>Prawo do sprostowania danych,</w:t>
      </w:r>
    </w:p>
    <w:p w14:paraId="3075128E" w14:textId="77777777" w:rsidR="00D90E14" w:rsidRPr="009A49D6" w:rsidRDefault="00D90E14" w:rsidP="003B66C7">
      <w:pPr>
        <w:widowControl/>
        <w:numPr>
          <w:ilvl w:val="0"/>
          <w:numId w:val="104"/>
        </w:numPr>
        <w:suppressAutoHyphens w:val="0"/>
        <w:autoSpaceDN/>
        <w:spacing w:before="100" w:beforeAutospacing="1" w:after="100" w:afterAutospacing="1"/>
        <w:textAlignment w:val="auto"/>
        <w:rPr>
          <w:rFonts w:ascii="Arial" w:eastAsia="Times New Roman" w:hAnsi="Arial" w:cs="Arial"/>
          <w:bCs/>
          <w:szCs w:val="24"/>
        </w:rPr>
      </w:pPr>
      <w:r w:rsidRPr="009A49D6">
        <w:rPr>
          <w:rFonts w:ascii="Arial" w:eastAsia="Times New Roman" w:hAnsi="Arial" w:cs="Arial"/>
          <w:bCs/>
          <w:szCs w:val="24"/>
        </w:rPr>
        <w:t>Prawo do przenoszenia danych,</w:t>
      </w:r>
    </w:p>
    <w:p w14:paraId="1655A67C" w14:textId="77777777" w:rsidR="00D90E14" w:rsidRPr="009A49D6" w:rsidRDefault="00D90E14" w:rsidP="003B66C7">
      <w:pPr>
        <w:widowControl/>
        <w:numPr>
          <w:ilvl w:val="0"/>
          <w:numId w:val="104"/>
        </w:numPr>
        <w:suppressAutoHyphens w:val="0"/>
        <w:autoSpaceDN/>
        <w:spacing w:before="100" w:beforeAutospacing="1" w:after="100" w:afterAutospacing="1"/>
        <w:textAlignment w:val="auto"/>
        <w:rPr>
          <w:rFonts w:ascii="Arial" w:eastAsia="Times New Roman" w:hAnsi="Arial" w:cs="Arial"/>
          <w:bCs/>
          <w:szCs w:val="24"/>
        </w:rPr>
      </w:pPr>
      <w:r w:rsidRPr="009A49D6">
        <w:rPr>
          <w:rFonts w:ascii="Arial" w:eastAsia="Times New Roman" w:hAnsi="Arial" w:cs="Arial"/>
          <w:bCs/>
          <w:szCs w:val="24"/>
        </w:rPr>
        <w:t>Prawo do usunięcia danych („prawo do bycia zapomnianym”) – uwzględniając jednak ograniczenie , o których mowa w art. 17 ust. 3 RODO,</w:t>
      </w:r>
    </w:p>
    <w:p w14:paraId="6EE08ECD" w14:textId="77777777" w:rsidR="00D90E14" w:rsidRPr="009A49D6" w:rsidRDefault="00D90E14" w:rsidP="003B66C7">
      <w:pPr>
        <w:widowControl/>
        <w:numPr>
          <w:ilvl w:val="0"/>
          <w:numId w:val="104"/>
        </w:numPr>
        <w:suppressAutoHyphens w:val="0"/>
        <w:autoSpaceDN/>
        <w:spacing w:before="100" w:beforeAutospacing="1" w:after="100" w:afterAutospacing="1"/>
        <w:textAlignment w:val="auto"/>
        <w:rPr>
          <w:rFonts w:ascii="Arial" w:eastAsia="Times New Roman" w:hAnsi="Arial" w:cs="Arial"/>
          <w:bCs/>
          <w:szCs w:val="24"/>
        </w:rPr>
      </w:pPr>
      <w:r w:rsidRPr="009A49D6">
        <w:rPr>
          <w:rFonts w:ascii="Arial" w:eastAsia="Times New Roman" w:hAnsi="Arial" w:cs="Arial"/>
          <w:bCs/>
          <w:szCs w:val="24"/>
        </w:rPr>
        <w:t>Prawo ograniczenia przetwarzania danych,</w:t>
      </w:r>
    </w:p>
    <w:p w14:paraId="37D351AC" w14:textId="77777777" w:rsidR="00D90E14" w:rsidRPr="009A49D6" w:rsidRDefault="00D90E14" w:rsidP="003B66C7">
      <w:pPr>
        <w:widowControl/>
        <w:numPr>
          <w:ilvl w:val="0"/>
          <w:numId w:val="104"/>
        </w:numPr>
        <w:suppressAutoHyphens w:val="0"/>
        <w:autoSpaceDN/>
        <w:spacing w:before="100" w:beforeAutospacing="1" w:after="100" w:afterAutospacing="1"/>
        <w:textAlignment w:val="auto"/>
        <w:rPr>
          <w:rFonts w:ascii="Arial" w:eastAsia="Times New Roman" w:hAnsi="Arial" w:cs="Arial"/>
          <w:bCs/>
          <w:szCs w:val="24"/>
        </w:rPr>
      </w:pPr>
      <w:r w:rsidRPr="009A49D6">
        <w:rPr>
          <w:rFonts w:ascii="Arial" w:eastAsia="Times New Roman" w:hAnsi="Arial" w:cs="Arial"/>
          <w:bCs/>
          <w:szCs w:val="24"/>
        </w:rPr>
        <w:t>Prawo do wniesienia sprzeciwu wobec przetwarzania w sytuacji, gdy podstawą ich przetwarzania jest art. 6 ust. 1 lit. e RODO.</w:t>
      </w:r>
    </w:p>
    <w:p w14:paraId="40F10F6C"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Przysługuje Państwu prawo wniesienia skargi do organu nadzorczego zajmującego się ochroną danych osobowych na adres Urzędu Ochrony Danych Osobowych, ul. Stawki 2, 00-193 Warszawa (od 01.07.2025 r. do końca 2027 r. - ul. Moniuszki 1A, 00-014 Warszawa), przez elektroniczną skrzynkę podawczą dostępną na stronie: https://www.uodo.goy.pl/pl/p/kontakt;  telefonicznie: (22) 53103 00)), jeżeli uzna Pani/Pan, że przetwarzanie Pani/Pana danych osobowych narusza przepisy RODO.</w:t>
      </w:r>
    </w:p>
    <w:p w14:paraId="7AE97733"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Zautomatyzowane przetwarzanie i profilowanie</w:t>
      </w:r>
    </w:p>
    <w:p w14:paraId="698EDEFA"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 Administrator nie planuje, aby Państwa dane osobowe podlegały zautomatyzowanemu podejmowaniu decyzji, w tym profilowaniu. Jeśli jednak by taka sytuacja nastąpiła w konkretnej sprawie, wówczas zostaną Państwo o tym poinformowani.</w:t>
      </w:r>
    </w:p>
    <w:p w14:paraId="290D1BFA" w14:textId="77777777" w:rsidR="00D90E14" w:rsidRPr="009A49D6" w:rsidRDefault="00D90E14" w:rsidP="003B66C7">
      <w:pPr>
        <w:rPr>
          <w:rFonts w:ascii="Arial" w:hAnsi="Arial" w:cs="Arial"/>
          <w:bCs/>
          <w:szCs w:val="24"/>
        </w:rPr>
      </w:pPr>
      <w:r w:rsidRPr="009A49D6">
        <w:rPr>
          <w:rFonts w:ascii="Arial" w:hAnsi="Arial" w:cs="Arial"/>
          <w:bCs/>
          <w:szCs w:val="24"/>
        </w:rPr>
        <w:t>Przekazywanie danych osobowych do państw trzecich lub organizacji międzynarodowych</w:t>
      </w:r>
    </w:p>
    <w:p w14:paraId="76F702A9" w14:textId="77777777" w:rsidR="00D90E14" w:rsidRPr="009A49D6" w:rsidRDefault="00D90E14" w:rsidP="003B66C7">
      <w:pPr>
        <w:rPr>
          <w:rFonts w:ascii="Arial" w:hAnsi="Arial" w:cs="Arial"/>
          <w:bCs/>
          <w:szCs w:val="24"/>
        </w:rPr>
      </w:pPr>
      <w:r w:rsidRPr="009A49D6">
        <w:rPr>
          <w:rFonts w:ascii="Arial" w:hAnsi="Arial" w:cs="Arial"/>
          <w:bCs/>
          <w:szCs w:val="24"/>
        </w:rPr>
        <w:t>Pani/ Pana dane nie będą przekazywane do państw trzecich lub organizacji międzynarodowych</w:t>
      </w:r>
    </w:p>
    <w:p w14:paraId="7D2DFA1D" w14:textId="77777777" w:rsidR="00D90E14" w:rsidRPr="009A49D6" w:rsidRDefault="00D90E14" w:rsidP="003B66C7">
      <w:pPr>
        <w:rPr>
          <w:rFonts w:ascii="Arial" w:hAnsi="Arial" w:cs="Arial"/>
          <w:bCs/>
          <w:szCs w:val="24"/>
        </w:rPr>
      </w:pPr>
      <w:r w:rsidRPr="009A49D6">
        <w:rPr>
          <w:rFonts w:ascii="Arial" w:hAnsi="Arial" w:cs="Arial"/>
          <w:bCs/>
          <w:szCs w:val="24"/>
        </w:rPr>
        <w:t>Źródło pochodzenia danych</w:t>
      </w:r>
      <w:r w:rsidRPr="009A49D6">
        <w:rPr>
          <w:rFonts w:ascii="Arial" w:hAnsi="Arial" w:cs="Arial"/>
          <w:bCs/>
          <w:szCs w:val="24"/>
        </w:rPr>
        <w:tab/>
      </w:r>
    </w:p>
    <w:p w14:paraId="67E119F4" w14:textId="77777777" w:rsidR="00D90E14" w:rsidRPr="009A49D6" w:rsidRDefault="00D90E14" w:rsidP="003B66C7">
      <w:pPr>
        <w:spacing w:line="276" w:lineRule="auto"/>
        <w:rPr>
          <w:rFonts w:ascii="Arial" w:eastAsia="Times New Roman" w:hAnsi="Arial" w:cs="Arial"/>
          <w:bCs/>
          <w:szCs w:val="24"/>
        </w:rPr>
      </w:pPr>
      <w:r w:rsidRPr="009A49D6">
        <w:rPr>
          <w:rFonts w:ascii="Arial" w:hAnsi="Arial" w:cs="Arial"/>
          <w:bCs/>
          <w:szCs w:val="24"/>
        </w:rPr>
        <w:t xml:space="preserve">Pani/Pana dane pozyskujemy bezpośrednio od osób, których one dotyczą, albo od instytucji </w:t>
      </w:r>
      <w:r w:rsidRPr="009A49D6">
        <w:rPr>
          <w:rFonts w:ascii="Arial" w:hAnsi="Arial" w:cs="Arial"/>
          <w:bCs/>
          <w:szCs w:val="24"/>
        </w:rPr>
        <w:br/>
        <w:t>i podmiotów zaangażowanych w realizację Programów w tym w szczególności od wnioskodawców, beneficjentów, partnerów lub pochodzą ze źródeł publicznie dostępnych (np. KRS/CEIDG).</w:t>
      </w:r>
    </w:p>
    <w:p w14:paraId="41AD8360" w14:textId="77777777" w:rsidR="00D90E14" w:rsidRPr="009A49D6" w:rsidRDefault="00D90E14" w:rsidP="003B66C7">
      <w:pPr>
        <w:pStyle w:val="Standard"/>
        <w:spacing w:after="0"/>
        <w:rPr>
          <w:rFonts w:ascii="Arial" w:hAnsi="Arial" w:cs="Arial"/>
          <w:bCs/>
          <w:color w:val="auto"/>
          <w:u w:val="single"/>
        </w:rPr>
      </w:pPr>
    </w:p>
    <w:p w14:paraId="300D9825" w14:textId="77777777" w:rsidR="00D90E14" w:rsidRPr="009A49D6" w:rsidRDefault="00D90E14" w:rsidP="003B66C7">
      <w:pPr>
        <w:pStyle w:val="Standard"/>
        <w:spacing w:after="0"/>
        <w:rPr>
          <w:rFonts w:ascii="Arial" w:hAnsi="Arial" w:cs="Arial"/>
          <w:bCs/>
          <w:color w:val="auto"/>
          <w:u w:val="single"/>
        </w:rPr>
      </w:pPr>
    </w:p>
    <w:sectPr w:rsidR="00D90E14" w:rsidRPr="009A49D6" w:rsidSect="001325D8">
      <w:footerReference w:type="default" r:id="rId11"/>
      <w:headerReference w:type="first" r:id="rId12"/>
      <w:footerReference w:type="first" r:id="rId13"/>
      <w:pgSz w:w="11906" w:h="16838"/>
      <w:pgMar w:top="992" w:right="1418" w:bottom="1418" w:left="1418" w:header="284" w:footer="28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37F8E" w14:textId="77777777" w:rsidR="004706CC" w:rsidRPr="00BB0B78" w:rsidRDefault="004706CC">
      <w:r w:rsidRPr="00BB0B78">
        <w:separator/>
      </w:r>
    </w:p>
  </w:endnote>
  <w:endnote w:type="continuationSeparator" w:id="0">
    <w:p w14:paraId="0859B701" w14:textId="77777777" w:rsidR="004706CC" w:rsidRPr="00BB0B78" w:rsidRDefault="004706CC">
      <w:r w:rsidRPr="00BB0B7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宋体">
    <w:charset w:val="00"/>
    <w:family w:val="auto"/>
    <w:pitch w:val="variable"/>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tima">
    <w:charset w:val="00"/>
    <w:family w:val="swiss"/>
    <w:pitch w:val="variable"/>
    <w:sig w:usb0="00000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Impact">
    <w:panose1 w:val="020B0806030902050204"/>
    <w:charset w:val="EE"/>
    <w:family w:val="swiss"/>
    <w:pitch w:val="variable"/>
    <w:sig w:usb0="00000287" w:usb1="000000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87374" w14:textId="77777777" w:rsidR="00841452" w:rsidRPr="001325D8" w:rsidRDefault="00841452">
    <w:pPr>
      <w:pStyle w:val="Stopka"/>
      <w:jc w:val="right"/>
      <w:rPr>
        <w:rFonts w:ascii="Arial" w:hAnsi="Arial" w:cs="Arial"/>
      </w:rPr>
    </w:pPr>
    <w:r w:rsidRPr="001325D8">
      <w:rPr>
        <w:rFonts w:ascii="Arial" w:hAnsi="Arial" w:cs="Arial"/>
      </w:rPr>
      <w:fldChar w:fldCharType="begin"/>
    </w:r>
    <w:r w:rsidRPr="001325D8">
      <w:rPr>
        <w:rFonts w:ascii="Arial" w:hAnsi="Arial" w:cs="Arial"/>
      </w:rPr>
      <w:instrText xml:space="preserve"> PAGE </w:instrText>
    </w:r>
    <w:r w:rsidRPr="001325D8">
      <w:rPr>
        <w:rFonts w:ascii="Arial" w:hAnsi="Arial" w:cs="Arial"/>
      </w:rPr>
      <w:fldChar w:fldCharType="separate"/>
    </w:r>
    <w:r w:rsidR="00AD2303" w:rsidRPr="001325D8">
      <w:rPr>
        <w:rFonts w:ascii="Arial" w:hAnsi="Arial" w:cs="Arial"/>
      </w:rPr>
      <w:t>21</w:t>
    </w:r>
    <w:r w:rsidRPr="001325D8">
      <w:rPr>
        <w:rFonts w:ascii="Arial" w:hAnsi="Arial" w:cs="Arial"/>
      </w:rPr>
      <w:fldChar w:fldCharType="end"/>
    </w:r>
  </w:p>
  <w:p w14:paraId="07C2102C" w14:textId="77777777" w:rsidR="00841452" w:rsidRPr="00BB0B78" w:rsidRDefault="008414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81026"/>
      <w:docPartObj>
        <w:docPartGallery w:val="Page Numbers (Bottom of Page)"/>
        <w:docPartUnique/>
      </w:docPartObj>
    </w:sdtPr>
    <w:sdtEndPr/>
    <w:sdtContent>
      <w:p w14:paraId="5C03CA59" w14:textId="063D7F02" w:rsidR="00087260" w:rsidRDefault="00087260">
        <w:pPr>
          <w:pStyle w:val="Stopka"/>
          <w:jc w:val="right"/>
        </w:pPr>
        <w:r>
          <w:fldChar w:fldCharType="begin"/>
        </w:r>
        <w:r>
          <w:instrText>PAGE   \* MERGEFORMAT</w:instrText>
        </w:r>
        <w:r>
          <w:fldChar w:fldCharType="separate"/>
        </w:r>
        <w:r>
          <w:t>2</w:t>
        </w:r>
        <w:r>
          <w:fldChar w:fldCharType="end"/>
        </w:r>
      </w:p>
    </w:sdtContent>
  </w:sdt>
  <w:p w14:paraId="0206DAC8" w14:textId="77777777" w:rsidR="00087260" w:rsidRDefault="00087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92C9E" w14:textId="77777777" w:rsidR="004706CC" w:rsidRPr="00BB0B78" w:rsidRDefault="004706CC">
      <w:r w:rsidRPr="00BB0B78">
        <w:rPr>
          <w:color w:val="000000"/>
        </w:rPr>
        <w:separator/>
      </w:r>
    </w:p>
  </w:footnote>
  <w:footnote w:type="continuationSeparator" w:id="0">
    <w:p w14:paraId="43C0FF12" w14:textId="77777777" w:rsidR="004706CC" w:rsidRPr="00BB0B78" w:rsidRDefault="004706CC">
      <w:r w:rsidRPr="00BB0B7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94159" w14:textId="4FA0B401" w:rsidR="00475562" w:rsidRDefault="00475562">
    <w:pPr>
      <w:pStyle w:val="Nagwek"/>
      <w:rPr>
        <w:rFonts w:hint="eastAsia"/>
      </w:rPr>
    </w:pPr>
    <w:bookmarkStart w:id="16" w:name="_Hlk199230149"/>
    <w:bookmarkStart w:id="17" w:name="_Hlk199230150"/>
    <w:bookmarkEnd w:id="16"/>
    <w:bookmarkEnd w:id="17"/>
    <w:r>
      <w:rPr>
        <w:noProof/>
      </w:rPr>
      <w:drawing>
        <wp:anchor distT="0" distB="0" distL="114300" distR="114300" simplePos="0" relativeHeight="251658240" behindDoc="0" locked="0" layoutInCell="1" allowOverlap="1" wp14:anchorId="707772A1" wp14:editId="66BD7320">
          <wp:simplePos x="0" y="0"/>
          <wp:positionH relativeFrom="column">
            <wp:posOffset>-271780</wp:posOffset>
          </wp:positionH>
          <wp:positionV relativeFrom="paragraph">
            <wp:posOffset>10795</wp:posOffset>
          </wp:positionV>
          <wp:extent cx="6355080" cy="609600"/>
          <wp:effectExtent l="0" t="0" r="7620" b="0"/>
          <wp:wrapNone/>
          <wp:docPr id="2"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a:extLst xmlns:a="http://schemas.openxmlformats.org/drawingml/2006/main">
              <a:ext uri="{FF2B5EF4-FFF2-40B4-BE49-F238E27FC236}">
                <a16:creationId xmlns:a16="http://schemas.microsoft.com/office/drawing/2014/main" id="{439640D9-9686-4C68-BF5B-E8870BEF10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a:extLst>
                      <a:ext uri="{FF2B5EF4-FFF2-40B4-BE49-F238E27FC236}">
                        <a16:creationId xmlns:a16="http://schemas.microsoft.com/office/drawing/2014/main" id="{439640D9-9686-4C68-BF5B-E8870BEF1091}"/>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508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30DBE0" w14:textId="77777777" w:rsidR="008815AB" w:rsidRDefault="008815AB">
    <w:pPr>
      <w:pStyle w:val="Nagwek"/>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DBF625BA"/>
    <w:lvl w:ilvl="0">
      <w:start w:val="1"/>
      <w:numFmt w:val="lowerLetter"/>
      <w:lvlText w:val="%1)"/>
      <w:lvlJc w:val="left"/>
      <w:pPr>
        <w:tabs>
          <w:tab w:val="num" w:pos="540"/>
        </w:tabs>
        <w:ind w:left="540" w:hanging="360"/>
      </w:pPr>
      <w:rPr>
        <w:b w:val="0"/>
      </w:rPr>
    </w:lvl>
    <w:lvl w:ilvl="1">
      <w:start w:val="1"/>
      <w:numFmt w:val="lowerLetter"/>
      <w:lvlText w:val="%2)"/>
      <w:lvlJc w:val="left"/>
      <w:pPr>
        <w:tabs>
          <w:tab w:val="num" w:pos="707"/>
        </w:tabs>
        <w:ind w:left="820" w:hanging="394"/>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7"/>
    <w:multiLevelType w:val="multilevel"/>
    <w:tmpl w:val="8008420A"/>
    <w:name w:val="WW8Num23"/>
    <w:lvl w:ilvl="0">
      <w:start w:val="1"/>
      <w:numFmt w:val="decimal"/>
      <w:lvlText w:val=" %1."/>
      <w:lvlJc w:val="left"/>
      <w:pPr>
        <w:tabs>
          <w:tab w:val="num" w:pos="360"/>
        </w:tabs>
        <w:ind w:left="360" w:hanging="360"/>
      </w:pPr>
      <w:rPr>
        <w:rFonts w:ascii="Times New Roman" w:hAnsi="Times New Roman" w:cs="Times New Roman"/>
        <w:b/>
        <w:iCs/>
        <w:strike w:val="0"/>
        <w:sz w:val="22"/>
        <w:szCs w:val="22"/>
      </w:rPr>
    </w:lvl>
    <w:lvl w:ilvl="1">
      <w:start w:val="1"/>
      <w:numFmt w:val="lowerLetter"/>
      <w:lvlText w:val=" %2)"/>
      <w:lvlJc w:val="left"/>
      <w:pPr>
        <w:tabs>
          <w:tab w:val="num" w:pos="720"/>
        </w:tabs>
        <w:ind w:left="720" w:hanging="360"/>
      </w:pPr>
      <w:rPr>
        <w:rFonts w:ascii="Times New Roman" w:hAnsi="Times New Roman" w:cs="Times New Roman"/>
        <w:sz w:val="22"/>
        <w:szCs w:val="22"/>
      </w:rPr>
    </w:lvl>
    <w:lvl w:ilvl="2">
      <w:start w:val="1"/>
      <w:numFmt w:val="bullet"/>
      <w:lvlText w:val=""/>
      <w:lvlJc w:val="left"/>
      <w:pPr>
        <w:tabs>
          <w:tab w:val="num" w:pos="1080"/>
        </w:tabs>
        <w:ind w:left="1080" w:hanging="360"/>
      </w:pPr>
      <w:rPr>
        <w:rFonts w:ascii="Symbol" w:hAnsi="Symbol" w:cs="Symbol"/>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Symbol" w:hAnsi="Symbol" w:cs="Symbol"/>
      </w:rPr>
    </w:lvl>
    <w:lvl w:ilvl="6">
      <w:start w:val="1"/>
      <w:numFmt w:val="bullet"/>
      <w:lvlText w:val=""/>
      <w:lvlJc w:val="left"/>
      <w:pPr>
        <w:tabs>
          <w:tab w:val="num" w:pos="2520"/>
        </w:tabs>
        <w:ind w:left="2520" w:hanging="360"/>
      </w:pPr>
      <w:rPr>
        <w:rFonts w:ascii="Symbol" w:hAnsi="Symbol" w:cs="Symbol"/>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 w15:restartNumberingAfterBreak="0">
    <w:nsid w:val="00000022"/>
    <w:multiLevelType w:val="multilevel"/>
    <w:tmpl w:val="B5283C9C"/>
    <w:name w:val="WW8Num34"/>
    <w:lvl w:ilvl="0">
      <w:start w:val="1"/>
      <w:numFmt w:val="decimal"/>
      <w:lvlText w:val="%1"/>
      <w:lvlJc w:val="left"/>
      <w:pPr>
        <w:tabs>
          <w:tab w:val="num" w:pos="357"/>
        </w:tabs>
        <w:ind w:left="357" w:hanging="357"/>
      </w:pPr>
      <w:rPr>
        <w:b w:val="0"/>
        <w:i w:val="0"/>
      </w:rPr>
    </w:lvl>
    <w:lvl w:ilvl="1">
      <w:start w:val="1"/>
      <w:numFmt w:val="decimal"/>
      <w:lvlText w:val="%2)"/>
      <w:lvlJc w:val="left"/>
      <w:pPr>
        <w:ind w:left="644" w:hanging="360"/>
      </w:pPr>
    </w:lvl>
    <w:lvl w:ilvl="2">
      <w:start w:val="1"/>
      <w:numFmt w:val="bullet"/>
      <w:lvlText w:val=""/>
      <w:lvlJc w:val="left"/>
      <w:pPr>
        <w:tabs>
          <w:tab w:val="num" w:pos="1134"/>
        </w:tabs>
        <w:ind w:left="1134" w:hanging="397"/>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00023"/>
    <w:multiLevelType w:val="multilevel"/>
    <w:tmpl w:val="B9520140"/>
    <w:name w:val="WW8Num35"/>
    <w:lvl w:ilvl="0">
      <w:start w:val="1"/>
      <w:numFmt w:val="decimal"/>
      <w:lvlText w:val="%1."/>
      <w:lvlJc w:val="left"/>
      <w:pPr>
        <w:tabs>
          <w:tab w:val="num" w:pos="40"/>
        </w:tabs>
        <w:ind w:left="397" w:hanging="397"/>
      </w:pPr>
      <w:rPr>
        <w:rFonts w:ascii="Arial" w:hAnsi="Arial" w:cs="Arial" w:hint="default"/>
        <w:i w:val="0"/>
        <w:iCs w:val="0"/>
        <w:sz w:val="22"/>
        <w:szCs w:val="22"/>
        <w:lang w:eastAsia="ar-SA"/>
      </w:rPr>
    </w:lvl>
    <w:lvl w:ilvl="1">
      <w:start w:val="1"/>
      <w:numFmt w:val="decimal"/>
      <w:lvlText w:val="%2."/>
      <w:lvlJc w:val="left"/>
      <w:pPr>
        <w:tabs>
          <w:tab w:val="num" w:pos="-317"/>
        </w:tabs>
        <w:ind w:left="40" w:hanging="397"/>
      </w:pPr>
      <w:rPr>
        <w:rFonts w:ascii="Calibri" w:hAnsi="Calibri" w:cs="Calibri"/>
        <w:i w:val="0"/>
        <w:iCs w:val="0"/>
        <w:sz w:val="22"/>
        <w:szCs w:val="22"/>
        <w:lang w:eastAsia="ar-SA"/>
      </w:rPr>
    </w:lvl>
    <w:lvl w:ilvl="2">
      <w:start w:val="1"/>
      <w:numFmt w:val="decimal"/>
      <w:lvlText w:val="%3."/>
      <w:lvlJc w:val="left"/>
      <w:pPr>
        <w:tabs>
          <w:tab w:val="num" w:pos="834"/>
        </w:tabs>
        <w:ind w:left="1191" w:hanging="397"/>
      </w:pPr>
      <w:rPr>
        <w:rFonts w:ascii="Calibri" w:hAnsi="Calibri" w:cs="Calibri"/>
        <w:i w:val="0"/>
        <w:iCs w:val="0"/>
        <w:sz w:val="22"/>
        <w:szCs w:val="22"/>
        <w:lang w:eastAsia="ar-SA"/>
      </w:rPr>
    </w:lvl>
    <w:lvl w:ilvl="3">
      <w:start w:val="1"/>
      <w:numFmt w:val="decimal"/>
      <w:lvlText w:val="%4."/>
      <w:lvlJc w:val="left"/>
      <w:pPr>
        <w:tabs>
          <w:tab w:val="num" w:pos="1231"/>
        </w:tabs>
        <w:ind w:left="1588" w:hanging="397"/>
      </w:pPr>
      <w:rPr>
        <w:rFonts w:ascii="Calibri" w:hAnsi="Calibri" w:cs="Calibri"/>
        <w:i w:val="0"/>
        <w:iCs w:val="0"/>
        <w:sz w:val="22"/>
        <w:szCs w:val="22"/>
        <w:lang w:eastAsia="ar-SA"/>
      </w:rPr>
    </w:lvl>
    <w:lvl w:ilvl="4">
      <w:start w:val="1"/>
      <w:numFmt w:val="decimal"/>
      <w:lvlText w:val="%5."/>
      <w:lvlJc w:val="left"/>
      <w:pPr>
        <w:tabs>
          <w:tab w:val="num" w:pos="1628"/>
        </w:tabs>
        <w:ind w:left="1985" w:hanging="397"/>
      </w:pPr>
      <w:rPr>
        <w:rFonts w:ascii="Calibri" w:hAnsi="Calibri" w:cs="Calibri"/>
        <w:i w:val="0"/>
        <w:iCs w:val="0"/>
        <w:sz w:val="22"/>
        <w:szCs w:val="22"/>
        <w:lang w:eastAsia="ar-SA"/>
      </w:rPr>
    </w:lvl>
    <w:lvl w:ilvl="5">
      <w:start w:val="1"/>
      <w:numFmt w:val="decimal"/>
      <w:lvlText w:val="%6."/>
      <w:lvlJc w:val="left"/>
      <w:pPr>
        <w:tabs>
          <w:tab w:val="num" w:pos="2024"/>
        </w:tabs>
        <w:ind w:left="2381" w:hanging="397"/>
      </w:pPr>
      <w:rPr>
        <w:rFonts w:ascii="Calibri" w:hAnsi="Calibri" w:cs="Calibri"/>
        <w:i w:val="0"/>
        <w:iCs w:val="0"/>
        <w:sz w:val="22"/>
        <w:szCs w:val="22"/>
        <w:lang w:eastAsia="ar-SA"/>
      </w:rPr>
    </w:lvl>
    <w:lvl w:ilvl="6">
      <w:start w:val="1"/>
      <w:numFmt w:val="decimal"/>
      <w:lvlText w:val="%7."/>
      <w:lvlJc w:val="left"/>
      <w:pPr>
        <w:tabs>
          <w:tab w:val="num" w:pos="2421"/>
        </w:tabs>
        <w:ind w:left="2778" w:hanging="397"/>
      </w:pPr>
      <w:rPr>
        <w:rFonts w:ascii="Calibri" w:hAnsi="Calibri" w:cs="Calibri"/>
        <w:i w:val="0"/>
        <w:iCs w:val="0"/>
        <w:sz w:val="22"/>
        <w:szCs w:val="22"/>
        <w:lang w:eastAsia="ar-SA"/>
      </w:rPr>
    </w:lvl>
    <w:lvl w:ilvl="7">
      <w:start w:val="1"/>
      <w:numFmt w:val="decimal"/>
      <w:lvlText w:val="%8."/>
      <w:lvlJc w:val="left"/>
      <w:pPr>
        <w:tabs>
          <w:tab w:val="num" w:pos="2818"/>
        </w:tabs>
        <w:ind w:left="3175" w:hanging="397"/>
      </w:pPr>
      <w:rPr>
        <w:rFonts w:ascii="Calibri" w:hAnsi="Calibri" w:cs="Calibri"/>
        <w:i w:val="0"/>
        <w:iCs w:val="0"/>
        <w:sz w:val="22"/>
        <w:szCs w:val="22"/>
        <w:lang w:eastAsia="ar-SA"/>
      </w:rPr>
    </w:lvl>
    <w:lvl w:ilvl="8">
      <w:start w:val="1"/>
      <w:numFmt w:val="decimal"/>
      <w:lvlText w:val="%9."/>
      <w:lvlJc w:val="left"/>
      <w:pPr>
        <w:tabs>
          <w:tab w:val="num" w:pos="3215"/>
        </w:tabs>
        <w:ind w:left="3572" w:hanging="397"/>
      </w:pPr>
      <w:rPr>
        <w:rFonts w:ascii="Calibri" w:hAnsi="Calibri" w:cs="Calibri"/>
        <w:i w:val="0"/>
        <w:iCs w:val="0"/>
        <w:sz w:val="22"/>
        <w:szCs w:val="22"/>
        <w:lang w:eastAsia="ar-SA"/>
      </w:rPr>
    </w:lvl>
  </w:abstractNum>
  <w:abstractNum w:abstractNumId="4" w15:restartNumberingAfterBreak="0">
    <w:nsid w:val="006957BC"/>
    <w:multiLevelType w:val="multilevel"/>
    <w:tmpl w:val="AB30E824"/>
    <w:styleLink w:val="WWNum9"/>
    <w:lvl w:ilvl="0">
      <w:start w:val="1"/>
      <w:numFmt w:val="decimal"/>
      <w:lvlText w:val="%1."/>
      <w:lvlJc w:val="right"/>
      <w:rPr>
        <w:rFonts w:ascii="Times New Roman" w:hAnsi="Times New Roman" w:cs="Times New Roman"/>
        <w:color w:val="00000A"/>
        <w:sz w:val="22"/>
        <w:szCs w:val="22"/>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83D44E8"/>
    <w:multiLevelType w:val="hybridMultilevel"/>
    <w:tmpl w:val="C7EC1DD8"/>
    <w:lvl w:ilvl="0" w:tplc="618478F8">
      <w:start w:val="2"/>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9E67D98"/>
    <w:multiLevelType w:val="multilevel"/>
    <w:tmpl w:val="F5428898"/>
    <w:styleLink w:val="WWNum2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0B8B0D29"/>
    <w:multiLevelType w:val="hybridMultilevel"/>
    <w:tmpl w:val="22A44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DC5792"/>
    <w:multiLevelType w:val="multilevel"/>
    <w:tmpl w:val="3B56A644"/>
    <w:lvl w:ilvl="0">
      <w:start w:val="1"/>
      <w:numFmt w:val="decimal"/>
      <w:lvlText w:val="%1."/>
      <w:lvlJc w:val="left"/>
      <w:pPr>
        <w:ind w:left="360" w:hanging="360"/>
      </w:pPr>
      <w:rPr>
        <w:color w:val="auto"/>
      </w:r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E1C71DC"/>
    <w:multiLevelType w:val="hybridMultilevel"/>
    <w:tmpl w:val="2236C552"/>
    <w:lvl w:ilvl="0" w:tplc="0415000F">
      <w:start w:val="1"/>
      <w:numFmt w:val="decimal"/>
      <w:lvlText w:val="%1."/>
      <w:lvlJc w:val="left"/>
      <w:pPr>
        <w:ind w:left="720" w:hanging="360"/>
      </w:pPr>
    </w:lvl>
    <w:lvl w:ilvl="1" w:tplc="7C9601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625664"/>
    <w:multiLevelType w:val="hybridMultilevel"/>
    <w:tmpl w:val="1CB6FA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82426C"/>
    <w:multiLevelType w:val="multilevel"/>
    <w:tmpl w:val="AAB6833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832CD6"/>
    <w:multiLevelType w:val="multilevel"/>
    <w:tmpl w:val="A1442CDE"/>
    <w:styleLink w:val="WW8Num34"/>
    <w:lvl w:ilvl="0">
      <w:start w:val="28"/>
      <w:numFmt w:val="decimal"/>
      <w:lvlText w:val="%1."/>
      <w:lvlJc w:val="left"/>
      <w:rPr>
        <w:rFonts w:ascii="Times New Roman" w:hAnsi="Times New Roman" w:cs="Times New Roman"/>
        <w:b/>
        <w:sz w:val="28"/>
        <w:szCs w:val="28"/>
      </w:rPr>
    </w:lvl>
    <w:lvl w:ilvl="1">
      <w:start w:val="1"/>
      <w:numFmt w:val="decimal"/>
      <w:lvlText w:val="%1.%2."/>
      <w:lvlJc w:val="left"/>
      <w:rPr>
        <w:rFonts w:ascii="Times New Roman" w:eastAsia="SimSun, 宋体" w:hAnsi="Times New Roman" w:cs="Times New Roman"/>
        <w:b w:val="0"/>
        <w:bCs/>
        <w:i w:val="0"/>
        <w:strike w:val="0"/>
        <w:dstrike w:val="0"/>
        <w:color w:val="000000"/>
        <w:sz w:val="22"/>
        <w:szCs w:val="22"/>
        <w:lang w:eastAsia="pl-PL"/>
      </w:rPr>
    </w:lvl>
    <w:lvl w:ilvl="2">
      <w:start w:val="1"/>
      <w:numFmt w:val="decimal"/>
      <w:lvlText w:val="%1.%2.%3."/>
      <w:lvlJc w:val="left"/>
      <w:rPr>
        <w:i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15A81239"/>
    <w:multiLevelType w:val="hybridMultilevel"/>
    <w:tmpl w:val="9208C3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62303E8"/>
    <w:multiLevelType w:val="hybridMultilevel"/>
    <w:tmpl w:val="B2725BC0"/>
    <w:lvl w:ilvl="0" w:tplc="236C5324">
      <w:start w:val="1"/>
      <w:numFmt w:val="decimal"/>
      <w:lvlText w:val="%1."/>
      <w:lvlJc w:val="left"/>
      <w:pPr>
        <w:ind w:left="360" w:hanging="360"/>
      </w:pPr>
      <w:rPr>
        <w:b w:val="0"/>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350579"/>
    <w:multiLevelType w:val="multilevel"/>
    <w:tmpl w:val="26B07B0E"/>
    <w:styleLink w:val="WWNum7"/>
    <w:lvl w:ilvl="0">
      <w:start w:val="1"/>
      <w:numFmt w:val="decimal"/>
      <w:lvlText w:val="%1."/>
      <w:lvlJc w:val="left"/>
      <w:rPr>
        <w:rFonts w:ascii="Times New Roman" w:hAnsi="Times New Roman"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1746160F"/>
    <w:multiLevelType w:val="hybridMultilevel"/>
    <w:tmpl w:val="4754CBEA"/>
    <w:lvl w:ilvl="0" w:tplc="5246D0E6">
      <w:start w:val="1"/>
      <w:numFmt w:val="decimal"/>
      <w:lvlText w:val="%1."/>
      <w:lvlJc w:val="left"/>
      <w:pPr>
        <w:ind w:left="720" w:hanging="360"/>
      </w:pPr>
      <w:rPr>
        <w:rFonts w:ascii="Arial" w:hAnsi="Arial" w:cs="Arial"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5A71"/>
    <w:multiLevelType w:val="hybridMultilevel"/>
    <w:tmpl w:val="ED2673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6B467B"/>
    <w:multiLevelType w:val="multilevel"/>
    <w:tmpl w:val="5340455A"/>
    <w:styleLink w:val="WWNum15"/>
    <w:lvl w:ilvl="0">
      <w:start w:val="1"/>
      <w:numFmt w:val="decimal"/>
      <w:lvlText w:val="%1."/>
      <w:lvlJc w:val="left"/>
      <w:rPr>
        <w:rFonts w:ascii="Times New Roman" w:hAnsi="Times New Roman" w:cs="Times New Roman"/>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1D7C67F4"/>
    <w:multiLevelType w:val="hybridMultilevel"/>
    <w:tmpl w:val="AF18C09A"/>
    <w:lvl w:ilvl="0" w:tplc="4F98FEC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E90698"/>
    <w:multiLevelType w:val="hybridMultilevel"/>
    <w:tmpl w:val="3B64BD50"/>
    <w:name w:val="WW8Num262"/>
    <w:lvl w:ilvl="0" w:tplc="603432B6">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C00F1B"/>
    <w:multiLevelType w:val="hybridMultilevel"/>
    <w:tmpl w:val="0CEE6206"/>
    <w:lvl w:ilvl="0" w:tplc="E3E8B968">
      <w:start w:val="1"/>
      <w:numFmt w:val="decimal"/>
      <w:lvlText w:val="%1."/>
      <w:lvlJc w:val="left"/>
      <w:pPr>
        <w:ind w:left="720" w:hanging="360"/>
      </w:pPr>
      <w:rPr>
        <w:rFonts w:ascii="Arial" w:hAnsi="Arial" w:cs="Arial" w:hint="default"/>
        <w:b w:val="0"/>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C30BA9"/>
    <w:multiLevelType w:val="multilevel"/>
    <w:tmpl w:val="0054F93A"/>
    <w:styleLink w:val="WW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25F27337"/>
    <w:multiLevelType w:val="hybridMultilevel"/>
    <w:tmpl w:val="B6961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6C46E1D"/>
    <w:multiLevelType w:val="hybridMultilevel"/>
    <w:tmpl w:val="588A209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6F82950"/>
    <w:multiLevelType w:val="hybridMultilevel"/>
    <w:tmpl w:val="16B2FFAC"/>
    <w:lvl w:ilvl="0" w:tplc="2D243888">
      <w:start w:val="1"/>
      <w:numFmt w:val="decimal"/>
      <w:lvlText w:val="%1."/>
      <w:lvlJc w:val="left"/>
      <w:pPr>
        <w:ind w:left="720" w:hanging="360"/>
      </w:pPr>
      <w:rPr>
        <w:rFonts w:ascii="Arial" w:hAnsi="Arial" w:cs="Arial"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5B7707"/>
    <w:multiLevelType w:val="multilevel"/>
    <w:tmpl w:val="B8A65ACE"/>
    <w:styleLink w:val="WWNum3"/>
    <w:lvl w:ilvl="0">
      <w:numFmt w:val="bullet"/>
      <w:lvlText w:val="•"/>
      <w:lvlJc w:val="left"/>
      <w:rPr>
        <w:rFonts w:ascii="Arial Narrow" w:hAnsi="Arial Narrow" w:cs="Arial Narrow"/>
        <w:b/>
        <w:bCs/>
        <w:i w:val="0"/>
        <w:iCs w:val="0"/>
        <w:caps w:val="0"/>
        <w:smallCaps w:val="0"/>
        <w:strike w:val="0"/>
        <w:dstrike w:val="0"/>
        <w:color w:val="000000"/>
        <w:spacing w:val="0"/>
        <w:w w:val="100"/>
        <w:sz w:val="20"/>
        <w:szCs w:val="20"/>
        <w:u w:val="none"/>
      </w:rPr>
    </w:lvl>
    <w:lvl w:ilvl="1">
      <w:start w:val="1"/>
      <w:numFmt w:val="decimal"/>
      <w:lvlText w:val="%2"/>
      <w:lvlJc w:val="left"/>
    </w:lvl>
    <w:lvl w:ilvl="2">
      <w:start w:val="1"/>
      <w:numFmt w:val="decimal"/>
      <w:lvlText w:val="%3)"/>
      <w:lvlJc w:val="left"/>
      <w:rPr>
        <w:rFonts w:cs="Times New Roman"/>
        <w:sz w:val="22"/>
        <w:szCs w:val="22"/>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27F47E40"/>
    <w:multiLevelType w:val="hybridMultilevel"/>
    <w:tmpl w:val="51464976"/>
    <w:lvl w:ilvl="0" w:tplc="04150011">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9654A57"/>
    <w:multiLevelType w:val="hybridMultilevel"/>
    <w:tmpl w:val="4BCE6BD0"/>
    <w:lvl w:ilvl="0" w:tplc="82B4AB82">
      <w:start w:val="1"/>
      <w:numFmt w:val="decimal"/>
      <w:lvlText w:val="%1."/>
      <w:lvlJc w:val="left"/>
      <w:pPr>
        <w:ind w:left="720" w:hanging="360"/>
      </w:pPr>
      <w:rPr>
        <w:rFonts w:ascii="Arial" w:hAnsi="Arial" w:cs="Arial" w:hint="default"/>
        <w:strike w:val="0"/>
        <w:dstrike w:val="0"/>
        <w:sz w:val="24"/>
        <w:szCs w:val="24"/>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437649"/>
    <w:multiLevelType w:val="hybridMultilevel"/>
    <w:tmpl w:val="ABB0F31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2A6C2CA7"/>
    <w:multiLevelType w:val="multilevel"/>
    <w:tmpl w:val="6308AC3E"/>
    <w:lvl w:ilvl="0">
      <w:start w:val="4"/>
      <w:numFmt w:val="decimal"/>
      <w:lvlText w:val="%1."/>
      <w:lvlJc w:val="left"/>
      <w:pPr>
        <w:ind w:left="0" w:firstLine="0"/>
      </w:pPr>
      <w:rPr>
        <w:rFonts w:ascii="Arial" w:hAnsi="Arial" w:cs="Arial" w:hint="default"/>
        <w:b w:val="0"/>
        <w:bCs/>
        <w:i w:val="0"/>
        <w:iCs w:val="0"/>
        <w:caps w:val="0"/>
        <w:smallCaps w:val="0"/>
        <w:strike w:val="0"/>
        <w:dstrike w:val="0"/>
        <w:color w:val="000000"/>
        <w:spacing w:val="0"/>
        <w:w w:val="100"/>
        <w:sz w:val="22"/>
        <w:szCs w:val="22"/>
        <w:u w:val="none"/>
      </w:rPr>
    </w:lvl>
    <w:lvl w:ilvl="1">
      <w:start w:val="2"/>
      <w:numFmt w:val="decimal"/>
      <w:lvlText w:val="%2)"/>
      <w:lvlJc w:val="left"/>
      <w:pPr>
        <w:ind w:left="0" w:firstLine="0"/>
      </w:pPr>
      <w:rPr>
        <w:rFonts w:hint="default"/>
        <w:b w:val="0"/>
        <w:bCs w:val="0"/>
        <w:i w:val="0"/>
        <w:iCs w:val="0"/>
        <w:caps w:val="0"/>
        <w:smallCaps w:val="0"/>
        <w:strike w:val="0"/>
        <w:dstrike w:val="0"/>
        <w:color w:val="000000"/>
        <w:spacing w:val="0"/>
        <w:w w:val="100"/>
        <w:sz w:val="20"/>
        <w:szCs w:val="20"/>
        <w:u w:val="none"/>
      </w:rPr>
    </w:lvl>
    <w:lvl w:ilvl="2">
      <w:start w:val="1"/>
      <w:numFmt w:val="lowerLetter"/>
      <w:lvlText w:val="%3)"/>
      <w:lvlJc w:val="left"/>
      <w:pPr>
        <w:ind w:left="0" w:firstLine="0"/>
      </w:pPr>
      <w:rPr>
        <w:rFonts w:hint="default"/>
        <w:b w:val="0"/>
        <w:bCs w:val="0"/>
        <w:i w:val="0"/>
        <w:iCs w:val="0"/>
        <w:caps w:val="0"/>
        <w:smallCaps w:val="0"/>
        <w:strike w:val="0"/>
        <w:dstrike w:val="0"/>
        <w:color w:val="000000"/>
        <w:spacing w:val="0"/>
        <w:w w:val="100"/>
        <w:sz w:val="22"/>
        <w:szCs w:val="22"/>
        <w:u w:val="none"/>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31" w15:restartNumberingAfterBreak="0">
    <w:nsid w:val="2AB77607"/>
    <w:multiLevelType w:val="multilevel"/>
    <w:tmpl w:val="9A646D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B2159B1"/>
    <w:multiLevelType w:val="multilevel"/>
    <w:tmpl w:val="4826642C"/>
    <w:styleLink w:val="WWNum25"/>
    <w:lvl w:ilvl="0">
      <w:start w:val="1"/>
      <w:numFmt w:val="decimal"/>
      <w:lvlText w:val="%1."/>
      <w:lvlJc w:val="left"/>
      <w:rPr>
        <w:rFonts w:ascii="Times New Roman" w:hAnsi="Times New Roman" w:cs="Times New Roman"/>
        <w:b w:val="0"/>
        <w:color w:val="00000A"/>
        <w:sz w:val="22"/>
        <w:szCs w:val="22"/>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rPr>
        <w:rFonts w:cs="Arial"/>
        <w:sz w:val="22"/>
        <w:szCs w:val="22"/>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2B837BB1"/>
    <w:multiLevelType w:val="hybridMultilevel"/>
    <w:tmpl w:val="2E2A7BF0"/>
    <w:lvl w:ilvl="0" w:tplc="318C439E">
      <w:start w:val="1"/>
      <w:numFmt w:val="decimal"/>
      <w:lvlText w:val="%1."/>
      <w:lvlJc w:val="left"/>
      <w:pPr>
        <w:ind w:left="720" w:hanging="360"/>
      </w:pPr>
      <w:rPr>
        <w:rFonts w:ascii="Arial" w:hAnsi="Arial" w:cs="Arial" w:hint="default"/>
        <w:b w:val="0"/>
        <w:i w:val="0"/>
        <w:strike w:val="0"/>
        <w:dstrike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055DDA"/>
    <w:multiLevelType w:val="multilevel"/>
    <w:tmpl w:val="70AAC65C"/>
    <w:lvl w:ilvl="0">
      <w:start w:val="1"/>
      <w:numFmt w:val="decimal"/>
      <w:lvlText w:val="%1."/>
      <w:lvlJc w:val="left"/>
      <w:rPr>
        <w:rFonts w:ascii="Arial" w:hAnsi="Arial" w:cs="Arial" w:hint="default"/>
        <w:b w:val="0"/>
        <w:bCs/>
        <w:i w:val="0"/>
        <w:iCs w:val="0"/>
        <w:caps w:val="0"/>
        <w:smallCaps w:val="0"/>
        <w:strike w:val="0"/>
        <w:dstrike w:val="0"/>
        <w:color w:val="00000A"/>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2F022DEF"/>
    <w:multiLevelType w:val="multilevel"/>
    <w:tmpl w:val="B8203E38"/>
    <w:styleLink w:val="WWNum14"/>
    <w:lvl w:ilvl="0">
      <w:start w:val="1"/>
      <w:numFmt w:val="decimal"/>
      <w:lvlText w:val="%1."/>
      <w:lvlJc w:val="right"/>
      <w:rPr>
        <w:rFonts w:ascii="Times New Roman" w:hAnsi="Times New Roman" w:cs="Times New Roman"/>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2F1043A8"/>
    <w:multiLevelType w:val="hybridMultilevel"/>
    <w:tmpl w:val="63A8C2E2"/>
    <w:lvl w:ilvl="0" w:tplc="AD2299A8">
      <w:start w:val="1"/>
      <w:numFmt w:val="lowerLetter"/>
      <w:lvlText w:val="%1)"/>
      <w:lvlJc w:val="left"/>
      <w:pPr>
        <w:tabs>
          <w:tab w:val="num" w:pos="360"/>
        </w:tabs>
        <w:ind w:left="720" w:hanging="360"/>
      </w:pPr>
      <w:rPr>
        <w:rFonts w:cs="Times New Roman" w:hint="default"/>
      </w:rPr>
    </w:lvl>
    <w:lvl w:ilvl="1" w:tplc="14F68992">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ED4E5228">
      <w:start w:val="1"/>
      <w:numFmt w:val="decimal"/>
      <w:lvlText w:val="%4."/>
      <w:lvlJc w:val="left"/>
      <w:pPr>
        <w:ind w:left="360" w:hanging="360"/>
      </w:pPr>
      <w:rPr>
        <w:rFonts w:cs="Times New Roman"/>
        <w:b w:val="0"/>
        <w:sz w:val="20"/>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1353" w:hanging="360"/>
      </w:pPr>
      <w:rPr>
        <w:rFonts w:cs="Times New Roman"/>
      </w:rPr>
    </w:lvl>
    <w:lvl w:ilvl="8" w:tplc="FFFFFFFF">
      <w:start w:val="1"/>
      <w:numFmt w:val="lowerRoman"/>
      <w:lvlText w:val="%9."/>
      <w:lvlJc w:val="right"/>
      <w:pPr>
        <w:ind w:left="6480" w:hanging="180"/>
      </w:pPr>
      <w:rPr>
        <w:rFonts w:cs="Times New Roman"/>
      </w:rPr>
    </w:lvl>
  </w:abstractNum>
  <w:abstractNum w:abstractNumId="37" w15:restartNumberingAfterBreak="0">
    <w:nsid w:val="2F685DC6"/>
    <w:multiLevelType w:val="multilevel"/>
    <w:tmpl w:val="8A648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0142423"/>
    <w:multiLevelType w:val="multilevel"/>
    <w:tmpl w:val="3B720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036441F"/>
    <w:multiLevelType w:val="hybridMultilevel"/>
    <w:tmpl w:val="3F4A5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625254"/>
    <w:multiLevelType w:val="multilevel"/>
    <w:tmpl w:val="6B24A032"/>
    <w:styleLink w:val="WWNum26"/>
    <w:lvl w:ilvl="0">
      <w:start w:val="1"/>
      <w:numFmt w:val="decimal"/>
      <w:lvlText w:val="%1"/>
      <w:lvlJc w:val="left"/>
      <w:rPr>
        <w:rFonts w:ascii="Times New Roman" w:hAnsi="Times New Roman"/>
        <w:b w:val="0"/>
        <w:sz w:val="1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30C76F53"/>
    <w:multiLevelType w:val="multilevel"/>
    <w:tmpl w:val="3408A668"/>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314C665B"/>
    <w:multiLevelType w:val="hybridMultilevel"/>
    <w:tmpl w:val="0E60CC3E"/>
    <w:lvl w:ilvl="0" w:tplc="04150017">
      <w:start w:val="1"/>
      <w:numFmt w:val="lowerLetter"/>
      <w:lvlText w:val="%1)"/>
      <w:lvlJc w:val="left"/>
      <w:pPr>
        <w:ind w:left="1004"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31ED7C14"/>
    <w:multiLevelType w:val="hybridMultilevel"/>
    <w:tmpl w:val="1178899A"/>
    <w:lvl w:ilvl="0" w:tplc="80A48474">
      <w:start w:val="1"/>
      <w:numFmt w:val="decimal"/>
      <w:lvlText w:val="%1."/>
      <w:lvlJc w:val="left"/>
      <w:pPr>
        <w:ind w:left="720" w:hanging="360"/>
      </w:pPr>
      <w:rPr>
        <w:rFonts w:ascii="Arial" w:hAnsi="Arial" w:cs="Arial"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3190D06"/>
    <w:multiLevelType w:val="hybridMultilevel"/>
    <w:tmpl w:val="9E7EF1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6E4C7C"/>
    <w:multiLevelType w:val="multilevel"/>
    <w:tmpl w:val="E834D0E8"/>
    <w:styleLink w:val="WWNum30"/>
    <w:lvl w:ilvl="0">
      <w:start w:val="1"/>
      <w:numFmt w:val="decimal"/>
      <w:lvlText w:val="%1."/>
      <w:lvlJc w:val="left"/>
      <w:rPr>
        <w:b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341C4451"/>
    <w:multiLevelType w:val="hybridMultilevel"/>
    <w:tmpl w:val="22DEF5BA"/>
    <w:lvl w:ilvl="0" w:tplc="33A0E9A8">
      <w:start w:val="1"/>
      <w:numFmt w:val="decimal"/>
      <w:lvlText w:val="%1)"/>
      <w:lvlJc w:val="left"/>
      <w:pPr>
        <w:ind w:left="78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BD6779"/>
    <w:multiLevelType w:val="hybridMultilevel"/>
    <w:tmpl w:val="D65ADAF2"/>
    <w:lvl w:ilvl="0" w:tplc="313E7EF4">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61F7586"/>
    <w:multiLevelType w:val="hybridMultilevel"/>
    <w:tmpl w:val="372AC7D4"/>
    <w:lvl w:ilvl="0" w:tplc="C3CE58EC">
      <w:start w:val="1"/>
      <w:numFmt w:val="decimal"/>
      <w:lvlText w:val="%1."/>
      <w:lvlJc w:val="left"/>
      <w:pPr>
        <w:ind w:left="720" w:hanging="360"/>
      </w:pPr>
      <w:rPr>
        <w:rFonts w:ascii="Arial" w:hAnsi="Arial" w:cs="Arial" w:hint="default"/>
        <w:b w:val="0"/>
        <w:bCs/>
        <w:i w:val="0"/>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295BC3"/>
    <w:multiLevelType w:val="hybridMultilevel"/>
    <w:tmpl w:val="3E6C18C4"/>
    <w:lvl w:ilvl="0" w:tplc="5680DBFE">
      <w:start w:val="1"/>
      <w:numFmt w:val="decimal"/>
      <w:lvlText w:val="%1)"/>
      <w:lvlJc w:val="left"/>
      <w:pPr>
        <w:ind w:left="720" w:hanging="360"/>
      </w:pPr>
      <w:rPr>
        <w:rFonts w:ascii="Times New Roman" w:eastAsia="Times New Roman" w:hAnsi="Times New Roman" w:cs="Times New Roman" w:hint="default"/>
      </w:rPr>
    </w:lvl>
    <w:lvl w:ilvl="1" w:tplc="A0BCFB1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B305062"/>
    <w:multiLevelType w:val="hybridMultilevel"/>
    <w:tmpl w:val="21E4976C"/>
    <w:lvl w:ilvl="0" w:tplc="53BEEFDA">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3BC94BE3"/>
    <w:multiLevelType w:val="hybridMultilevel"/>
    <w:tmpl w:val="80466FAE"/>
    <w:lvl w:ilvl="0" w:tplc="F77E2916">
      <w:start w:val="2"/>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153D67"/>
    <w:multiLevelType w:val="multilevel"/>
    <w:tmpl w:val="D73A4EAC"/>
    <w:styleLink w:val="WWNum10"/>
    <w:lvl w:ilvl="0">
      <w:start w:val="1"/>
      <w:numFmt w:val="decimal"/>
      <w:lvlText w:val="%1."/>
      <w:lvlJc w:val="right"/>
      <w:rPr>
        <w:rFonts w:ascii="Times New Roman" w:hAnsi="Times New Roman" w:cs="Times New Roman"/>
        <w:color w:val="00000A"/>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15:restartNumberingAfterBreak="0">
    <w:nsid w:val="3C3467A7"/>
    <w:multiLevelType w:val="multilevel"/>
    <w:tmpl w:val="A300ACFA"/>
    <w:styleLink w:val="WWNum4"/>
    <w:lvl w:ilvl="0">
      <w:start w:val="1"/>
      <w:numFmt w:val="decimal"/>
      <w:lvlText w:val="%1)"/>
      <w:lvlJc w:val="left"/>
      <w:rPr>
        <w:b w:val="0"/>
        <w:bCs w:val="0"/>
        <w:i w:val="0"/>
        <w:iCs w:val="0"/>
        <w:caps w:val="0"/>
        <w:smallCaps w:val="0"/>
        <w:strike w:val="0"/>
        <w:dstrike w:val="0"/>
        <w:color w:val="000000"/>
        <w:spacing w:val="0"/>
        <w:w w:val="100"/>
        <w:sz w:val="22"/>
        <w:szCs w:val="22"/>
        <w:u w:val="none"/>
      </w:rPr>
    </w:lvl>
    <w:lvl w:ilvl="1">
      <w:start w:val="1"/>
      <w:numFmt w:val="decimal"/>
      <w:lvlText w:val="%2)"/>
      <w:lvlJc w:val="left"/>
      <w:rPr>
        <w:rFonts w:cs="Times New Roman"/>
        <w:b w:val="0"/>
        <w:bCs w:val="0"/>
        <w:i w:val="0"/>
        <w:iCs w:val="0"/>
        <w:caps w:val="0"/>
        <w:smallCaps w:val="0"/>
        <w:strike w:val="0"/>
        <w:dstrike w:val="0"/>
        <w:color w:val="000000"/>
        <w:spacing w:val="0"/>
        <w:w w:val="100"/>
        <w:sz w:val="22"/>
        <w:szCs w:val="22"/>
        <w:u w:val="none"/>
      </w:rPr>
    </w:lvl>
    <w:lvl w:ilvl="2">
      <w:start w:val="2"/>
      <w:numFmt w:val="decimal"/>
      <w:lvlText w:val="%3)"/>
      <w:lvlJc w:val="left"/>
      <w:rPr>
        <w:b w:val="0"/>
        <w:bCs w:val="0"/>
        <w:i w:val="0"/>
        <w:iCs w:val="0"/>
        <w:caps w:val="0"/>
        <w:smallCaps w:val="0"/>
        <w:strike w:val="0"/>
        <w:dstrike w:val="0"/>
        <w:color w:val="000000"/>
        <w:spacing w:val="0"/>
        <w:w w:val="100"/>
        <w:sz w:val="20"/>
        <w:szCs w:val="20"/>
        <w:u w:val="none"/>
      </w:rPr>
    </w:lvl>
    <w:lvl w:ilvl="3">
      <w:start w:val="1"/>
      <w:numFmt w:val="lowerLetter"/>
      <w:lvlText w:val="%4)"/>
      <w:lvlJc w:val="left"/>
      <w:rPr>
        <w:b w:val="0"/>
        <w:bCs w:val="0"/>
        <w:i w:val="0"/>
        <w:iCs w:val="0"/>
        <w:caps w:val="0"/>
        <w:smallCaps w:val="0"/>
        <w:strike w:val="0"/>
        <w:dstrike w:val="0"/>
        <w:color w:val="000000"/>
        <w:spacing w:val="0"/>
        <w:w w:val="100"/>
        <w:sz w:val="20"/>
        <w:szCs w:val="20"/>
        <w:u w:val="none"/>
      </w:rPr>
    </w:lvl>
    <w:lvl w:ilvl="4">
      <w:start w:val="1"/>
      <w:numFmt w:val="decimal"/>
      <w:lvlText w:val="%5)"/>
      <w:lvlJc w:val="left"/>
      <w:rPr>
        <w:b w:val="0"/>
        <w:bCs w:val="0"/>
        <w:i w:val="0"/>
        <w:iCs w:val="0"/>
        <w:caps w:val="0"/>
        <w:smallCaps w:val="0"/>
        <w:strike w:val="0"/>
        <w:dstrike w:val="0"/>
        <w:color w:val="000000"/>
        <w:spacing w:val="0"/>
        <w:w w:val="100"/>
        <w:sz w:val="20"/>
        <w:szCs w:val="20"/>
        <w:u w:val="none"/>
      </w:rPr>
    </w:lvl>
    <w:lvl w:ilvl="5">
      <w:start w:val="1"/>
      <w:numFmt w:val="decimal"/>
      <w:lvlText w:val="%6)"/>
      <w:lvlJc w:val="left"/>
      <w:rPr>
        <w:b w:val="0"/>
        <w:bCs w:val="0"/>
        <w:i w:val="0"/>
        <w:iCs w:val="0"/>
        <w:caps w:val="0"/>
        <w:smallCaps w:val="0"/>
        <w:strike w:val="0"/>
        <w:dstrike w:val="0"/>
        <w:color w:val="000000"/>
        <w:spacing w:val="0"/>
        <w:w w:val="100"/>
        <w:sz w:val="20"/>
        <w:szCs w:val="20"/>
        <w:u w:val="none"/>
      </w:rPr>
    </w:lvl>
    <w:lvl w:ilvl="6">
      <w:start w:val="1"/>
      <w:numFmt w:val="lowerLetter"/>
      <w:lvlText w:val="%7)"/>
      <w:lvlJc w:val="left"/>
      <w:rPr>
        <w:b w:val="0"/>
        <w:bCs w:val="0"/>
        <w:i w:val="0"/>
        <w:iCs w:val="0"/>
        <w:caps w:val="0"/>
        <w:smallCaps w:val="0"/>
        <w:strike w:val="0"/>
        <w:dstrike w:val="0"/>
        <w:color w:val="000000"/>
        <w:spacing w:val="0"/>
        <w:w w:val="100"/>
        <w:sz w:val="20"/>
        <w:szCs w:val="20"/>
        <w:u w:val="none"/>
      </w:rPr>
    </w:lvl>
    <w:lvl w:ilvl="7">
      <w:start w:val="1"/>
      <w:numFmt w:val="lowerRoman"/>
      <w:lvlText w:val="%8)"/>
      <w:lvlJc w:val="left"/>
      <w:rPr>
        <w:b w:val="0"/>
        <w:bCs w:val="0"/>
        <w:i w:val="0"/>
        <w:iCs w:val="0"/>
        <w:caps w:val="0"/>
        <w:smallCaps w:val="0"/>
        <w:strike w:val="0"/>
        <w:dstrike w:val="0"/>
        <w:color w:val="000000"/>
        <w:spacing w:val="0"/>
        <w:w w:val="100"/>
        <w:sz w:val="20"/>
        <w:szCs w:val="20"/>
        <w:u w:val="none"/>
      </w:rPr>
    </w:lvl>
    <w:lvl w:ilvl="8">
      <w:start w:val="7"/>
      <w:numFmt w:val="decimal"/>
      <w:lvlText w:val="%9)"/>
      <w:lvlJc w:val="left"/>
      <w:rPr>
        <w:b w:val="0"/>
        <w:bCs w:val="0"/>
        <w:i w:val="0"/>
        <w:iCs w:val="0"/>
        <w:caps w:val="0"/>
        <w:smallCaps w:val="0"/>
        <w:strike w:val="0"/>
        <w:dstrike w:val="0"/>
        <w:color w:val="000000"/>
        <w:spacing w:val="0"/>
        <w:w w:val="100"/>
        <w:sz w:val="20"/>
        <w:szCs w:val="20"/>
        <w:u w:val="none"/>
      </w:rPr>
    </w:lvl>
  </w:abstractNum>
  <w:abstractNum w:abstractNumId="54" w15:restartNumberingAfterBreak="0">
    <w:nsid w:val="43765144"/>
    <w:multiLevelType w:val="multilevel"/>
    <w:tmpl w:val="72BE76C6"/>
    <w:styleLink w:val="WWNum5"/>
    <w:lvl w:ilvl="0">
      <w:start w:val="1"/>
      <w:numFmt w:val="decimal"/>
      <w:lvlText w:val="%1."/>
      <w:lvlJc w:val="right"/>
      <w:rPr>
        <w:rFonts w:cs="Times New Roman"/>
        <w:b w:val="0"/>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15:restartNumberingAfterBreak="0">
    <w:nsid w:val="44C85D27"/>
    <w:multiLevelType w:val="multilevel"/>
    <w:tmpl w:val="E5D4B72C"/>
    <w:styleLink w:val="WW8Num1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6" w15:restartNumberingAfterBreak="0">
    <w:nsid w:val="45E3662C"/>
    <w:multiLevelType w:val="multilevel"/>
    <w:tmpl w:val="D2D849E6"/>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7" w15:restartNumberingAfterBreak="0">
    <w:nsid w:val="46212F76"/>
    <w:multiLevelType w:val="hybridMultilevel"/>
    <w:tmpl w:val="2CC29A02"/>
    <w:lvl w:ilvl="0" w:tplc="C5B4363A">
      <w:start w:val="3"/>
      <w:numFmt w:val="decimal"/>
      <w:lvlText w:val="%1."/>
      <w:lvlJc w:val="left"/>
      <w:pPr>
        <w:ind w:left="4471" w:hanging="360"/>
      </w:pPr>
      <w:rPr>
        <w:rFonts w:ascii="Arial" w:hAnsi="Arial" w:cs="Arial"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68C1A17"/>
    <w:multiLevelType w:val="multilevel"/>
    <w:tmpl w:val="72DE3E96"/>
    <w:lvl w:ilvl="0">
      <w:start w:val="1"/>
      <w:numFmt w:val="decimal"/>
      <w:lvlText w:val="%1."/>
      <w:lvlJc w:val="left"/>
      <w:pPr>
        <w:ind w:left="1353" w:hanging="360"/>
      </w:pPr>
      <w:rPr>
        <w:u w:val="none"/>
      </w:rPr>
    </w:lvl>
    <w:lvl w:ilvl="1">
      <w:start w:val="1"/>
      <w:numFmt w:val="decimal"/>
      <w:lvlText w:val="%2)"/>
      <w:lvlJc w:val="left"/>
      <w:pPr>
        <w:ind w:left="2073" w:hanging="360"/>
      </w:pPr>
    </w:lvl>
    <w:lvl w:ilvl="2">
      <w:start w:val="1"/>
      <w:numFmt w:val="lowerRoman"/>
      <w:lvlText w:val="%3."/>
      <w:lvlJc w:val="right"/>
      <w:pPr>
        <w:ind w:left="2793" w:hanging="360"/>
      </w:pPr>
      <w:rPr>
        <w:u w:val="none"/>
      </w:rPr>
    </w:lvl>
    <w:lvl w:ilvl="3">
      <w:start w:val="1"/>
      <w:numFmt w:val="decimal"/>
      <w:lvlText w:val="%4."/>
      <w:lvlJc w:val="left"/>
      <w:pPr>
        <w:ind w:left="3513" w:hanging="360"/>
      </w:pPr>
      <w:rPr>
        <w:u w:val="none"/>
      </w:rPr>
    </w:lvl>
    <w:lvl w:ilvl="4">
      <w:start w:val="1"/>
      <w:numFmt w:val="lowerLetter"/>
      <w:lvlText w:val="%5."/>
      <w:lvlJc w:val="left"/>
      <w:pPr>
        <w:ind w:left="4233" w:hanging="360"/>
      </w:pPr>
      <w:rPr>
        <w:u w:val="none"/>
      </w:rPr>
    </w:lvl>
    <w:lvl w:ilvl="5">
      <w:start w:val="1"/>
      <w:numFmt w:val="lowerRoman"/>
      <w:lvlText w:val="%6."/>
      <w:lvlJc w:val="right"/>
      <w:pPr>
        <w:ind w:left="4953" w:hanging="360"/>
      </w:pPr>
      <w:rPr>
        <w:u w:val="none"/>
      </w:rPr>
    </w:lvl>
    <w:lvl w:ilvl="6">
      <w:start w:val="1"/>
      <w:numFmt w:val="decimal"/>
      <w:lvlText w:val="%7."/>
      <w:lvlJc w:val="left"/>
      <w:pPr>
        <w:ind w:left="5673" w:hanging="360"/>
      </w:pPr>
      <w:rPr>
        <w:u w:val="none"/>
      </w:rPr>
    </w:lvl>
    <w:lvl w:ilvl="7">
      <w:start w:val="1"/>
      <w:numFmt w:val="lowerLetter"/>
      <w:lvlText w:val="%8."/>
      <w:lvlJc w:val="left"/>
      <w:pPr>
        <w:ind w:left="6393" w:hanging="360"/>
      </w:pPr>
      <w:rPr>
        <w:u w:val="none"/>
      </w:rPr>
    </w:lvl>
    <w:lvl w:ilvl="8">
      <w:start w:val="1"/>
      <w:numFmt w:val="lowerRoman"/>
      <w:lvlText w:val="%9."/>
      <w:lvlJc w:val="right"/>
      <w:pPr>
        <w:ind w:left="7113" w:hanging="360"/>
      </w:pPr>
      <w:rPr>
        <w:u w:val="none"/>
      </w:rPr>
    </w:lvl>
  </w:abstractNum>
  <w:abstractNum w:abstractNumId="59" w15:restartNumberingAfterBreak="0">
    <w:nsid w:val="46F204FA"/>
    <w:multiLevelType w:val="hybridMultilevel"/>
    <w:tmpl w:val="AC0CB4DA"/>
    <w:lvl w:ilvl="0" w:tplc="9CE480F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47EF4D1E"/>
    <w:multiLevelType w:val="multilevel"/>
    <w:tmpl w:val="F1502B7A"/>
    <w:lvl w:ilvl="0">
      <w:start w:val="1"/>
      <w:numFmt w:val="decimal"/>
      <w:lvlText w:val="%1."/>
      <w:lvlJc w:val="left"/>
      <w:pPr>
        <w:ind w:left="0" w:firstLine="0"/>
      </w:pPr>
      <w:rPr>
        <w:rFonts w:ascii="Times New Roman" w:hAnsi="Times New Roman" w:cs="Times New Roman" w:hint="default"/>
        <w:b w:val="0"/>
        <w:bCs/>
        <w:i w:val="0"/>
        <w:iCs w:val="0"/>
        <w:caps w:val="0"/>
        <w:smallCaps w:val="0"/>
        <w:strike w:val="0"/>
        <w:dstrike w:val="0"/>
        <w:color w:val="00000A"/>
        <w:spacing w:val="0"/>
        <w:w w:val="100"/>
        <w:sz w:val="22"/>
        <w:szCs w:val="22"/>
        <w:u w:val="none"/>
      </w:rPr>
    </w:lvl>
    <w:lvl w:ilvl="1">
      <w:start w:val="6"/>
      <w:numFmt w:val="decimal"/>
      <w:lvlText w:val="%2."/>
      <w:lvlJc w:val="right"/>
      <w:pPr>
        <w:ind w:left="0" w:firstLine="0"/>
      </w:pPr>
      <w:rPr>
        <w:rFonts w:hint="default"/>
        <w:b w:val="0"/>
        <w:bCs w:val="0"/>
        <w:i w:val="0"/>
        <w:iCs w:val="0"/>
        <w:caps w:val="0"/>
        <w:smallCaps w:val="0"/>
        <w:strike w:val="0"/>
        <w:dstrike w:val="0"/>
        <w:color w:val="000000"/>
        <w:spacing w:val="0"/>
        <w:w w:val="100"/>
        <w:sz w:val="22"/>
        <w:szCs w:val="22"/>
        <w:u w:val="none"/>
      </w:rPr>
    </w:lvl>
    <w:lvl w:ilvl="2">
      <w:start w:val="1"/>
      <w:numFmt w:val="decimal"/>
      <w:lvlText w:val="%3)"/>
      <w:lvlJc w:val="left"/>
      <w:pPr>
        <w:ind w:left="0" w:firstLine="0"/>
      </w:pPr>
      <w:rPr>
        <w:rFonts w:ascii="Arial" w:hAnsi="Arial" w:cs="Arial" w:hint="default"/>
        <w:b w:val="0"/>
        <w:bCs w:val="0"/>
        <w:i w:val="0"/>
        <w:iCs w:val="0"/>
        <w:caps w:val="0"/>
        <w:smallCaps w:val="0"/>
        <w:strike w:val="0"/>
        <w:dstrike w:val="0"/>
        <w:color w:val="000000"/>
        <w:spacing w:val="0"/>
        <w:w w:val="100"/>
        <w:sz w:val="24"/>
        <w:szCs w:val="24"/>
        <w:u w:val="none"/>
      </w:rPr>
    </w:lvl>
    <w:lvl w:ilvl="3">
      <w:start w:val="1"/>
      <w:numFmt w:val="lowerLetter"/>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61" w15:restartNumberingAfterBreak="0">
    <w:nsid w:val="4A1670C1"/>
    <w:multiLevelType w:val="hybridMultilevel"/>
    <w:tmpl w:val="5D2CEB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DB02481"/>
    <w:multiLevelType w:val="hybridMultilevel"/>
    <w:tmpl w:val="B87E604E"/>
    <w:lvl w:ilvl="0" w:tplc="E96EA28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0AE679E"/>
    <w:multiLevelType w:val="multilevel"/>
    <w:tmpl w:val="880C9664"/>
    <w:styleLink w:val="WWNum8"/>
    <w:lvl w:ilvl="0">
      <w:start w:val="1"/>
      <w:numFmt w:val="decimal"/>
      <w:lvlText w:val="%1."/>
      <w:lvlJc w:val="left"/>
      <w:rPr>
        <w:rFonts w:ascii="Times New Roman" w:hAnsi="Times New Roman" w:cs="Times New Roman"/>
        <w:b w:val="0"/>
        <w:bCs/>
        <w:i w:val="0"/>
        <w:iCs w:val="0"/>
        <w:caps w:val="0"/>
        <w:smallCaps w:val="0"/>
        <w:strike w:val="0"/>
        <w:dstrike w:val="0"/>
        <w:color w:val="00000A"/>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15:restartNumberingAfterBreak="0">
    <w:nsid w:val="510A2964"/>
    <w:multiLevelType w:val="multilevel"/>
    <w:tmpl w:val="2652A238"/>
    <w:styleLink w:val="WWNum11"/>
    <w:lvl w:ilvl="0">
      <w:start w:val="1"/>
      <w:numFmt w:val="decimal"/>
      <w:lvlText w:val="%1)"/>
      <w:lvlJc w:val="left"/>
      <w:rPr>
        <w:rFonts w:ascii="Times New Roman" w:hAnsi="Times New Roman" w:cs="Times New Roman"/>
        <w:sz w:val="22"/>
        <w:szCs w:val="22"/>
      </w:rPr>
    </w:lvl>
    <w:lvl w:ilvl="1">
      <w:start w:val="1"/>
      <w:numFmt w:val="decimal"/>
      <w:lvlText w:val="%2)"/>
      <w:lvlJc w:val="left"/>
      <w:rPr>
        <w:rFonts w:ascii="Times New Roman" w:hAnsi="Times New Roman" w:cs="Times New Roman"/>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52147DEB"/>
    <w:multiLevelType w:val="hybridMultilevel"/>
    <w:tmpl w:val="E3AE3C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3E374A2"/>
    <w:multiLevelType w:val="hybridMultilevel"/>
    <w:tmpl w:val="F28C8DDE"/>
    <w:lvl w:ilvl="0" w:tplc="1AAA2A36">
      <w:start w:val="7"/>
      <w:numFmt w:val="decimal"/>
      <w:suff w:val="space"/>
      <w:lvlText w:val="%1."/>
      <w:lvlJc w:val="left"/>
      <w:pPr>
        <w:ind w:left="360" w:hanging="360"/>
      </w:pPr>
      <w:rPr>
        <w:rFonts w:ascii="Arial" w:hAnsi="Arial" w:cs="Arial" w:hint="default"/>
        <w:strike w:val="0"/>
        <w:dstrike w:val="0"/>
        <w:color w:val="auto"/>
        <w:sz w:val="24"/>
        <w:szCs w:val="24"/>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4D71255"/>
    <w:multiLevelType w:val="hybridMultilevel"/>
    <w:tmpl w:val="30D02556"/>
    <w:lvl w:ilvl="0" w:tplc="C742D234">
      <w:start w:val="3"/>
      <w:numFmt w:val="decimal"/>
      <w:lvlText w:val="%1."/>
      <w:lvlJc w:val="left"/>
      <w:pPr>
        <w:ind w:left="1004" w:hanging="360"/>
      </w:pPr>
      <w:rPr>
        <w:rFonts w:ascii="Arial" w:hAnsi="Arial" w:cs="Arial" w:hint="default"/>
        <w:b w:val="0"/>
        <w:bCs/>
        <w:strike w:val="0"/>
        <w:dstrike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55026C63"/>
    <w:multiLevelType w:val="multilevel"/>
    <w:tmpl w:val="C37ABA7C"/>
    <w:styleLink w:val="WWNum22"/>
    <w:lvl w:ilvl="0">
      <w:start w:val="3"/>
      <w:numFmt w:val="decimal"/>
      <w:lvlText w:val="%1."/>
      <w:lvlJc w:val="right"/>
      <w:rPr>
        <w:rFonts w:cs="Times New Roman"/>
        <w:sz w:val="22"/>
      </w:rPr>
    </w:lvl>
    <w:lvl w:ilvl="1">
      <w:start w:val="1"/>
      <w:numFmt w:val="lowerLetter"/>
      <w:lvlText w:val="%2)"/>
      <w:lvlJc w:val="left"/>
      <w:rPr>
        <w:rFonts w:cs="Arial"/>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15:restartNumberingAfterBreak="0">
    <w:nsid w:val="57872F7E"/>
    <w:multiLevelType w:val="multilevel"/>
    <w:tmpl w:val="407E93BC"/>
    <w:lvl w:ilvl="0">
      <w:start w:val="1"/>
      <w:numFmt w:val="decimal"/>
      <w:lvlText w:val="%1."/>
      <w:lvlJc w:val="left"/>
      <w:rPr>
        <w:rFonts w:ascii="Arial" w:hAnsi="Arial" w:cs="Arial" w:hint="default"/>
        <w:b w:val="0"/>
        <w:bCs/>
        <w:i w:val="0"/>
        <w:iCs w:val="0"/>
        <w:caps w:val="0"/>
        <w:smallCaps w:val="0"/>
        <w:strike w:val="0"/>
        <w:dstrike w:val="0"/>
        <w:color w:val="00000A"/>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57BB6FE8"/>
    <w:multiLevelType w:val="hybridMultilevel"/>
    <w:tmpl w:val="EA846D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9D20976"/>
    <w:multiLevelType w:val="hybridMultilevel"/>
    <w:tmpl w:val="37981BB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5B34131E"/>
    <w:multiLevelType w:val="multilevel"/>
    <w:tmpl w:val="33C09A10"/>
    <w:styleLink w:val="WWNum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3" w15:restartNumberingAfterBreak="0">
    <w:nsid w:val="5C446247"/>
    <w:multiLevelType w:val="hybridMultilevel"/>
    <w:tmpl w:val="F1087C7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5C49370C"/>
    <w:multiLevelType w:val="hybridMultilevel"/>
    <w:tmpl w:val="305204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D665B2E"/>
    <w:multiLevelType w:val="hybridMultilevel"/>
    <w:tmpl w:val="914CAB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EC7341A"/>
    <w:multiLevelType w:val="hybridMultilevel"/>
    <w:tmpl w:val="07FCA1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5F16211E"/>
    <w:multiLevelType w:val="multilevel"/>
    <w:tmpl w:val="74427F10"/>
    <w:styleLink w:val="WWNum12"/>
    <w:lvl w:ilvl="0">
      <w:start w:val="1"/>
      <w:numFmt w:val="decimal"/>
      <w:lvlText w:val="%1."/>
      <w:lvlJc w:val="right"/>
      <w:rPr>
        <w:rFonts w:ascii="Times New Roman" w:hAnsi="Times New Roman" w:cs="Times New Roman"/>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61831B74"/>
    <w:multiLevelType w:val="multilevel"/>
    <w:tmpl w:val="E7F08174"/>
    <w:styleLink w:val="WWNum6"/>
    <w:lvl w:ilvl="0">
      <w:start w:val="3"/>
      <w:numFmt w:val="decimal"/>
      <w:lvlText w:val="%1."/>
      <w:lvlJc w:val="right"/>
      <w:rPr>
        <w:rFonts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61D902D8"/>
    <w:multiLevelType w:val="multilevel"/>
    <w:tmpl w:val="715AFBE2"/>
    <w:styleLink w:val="WWNum1"/>
    <w:lvl w:ilvl="0">
      <w:start w:val="1"/>
      <w:numFmt w:val="decimal"/>
      <w:lvlText w:val="%1."/>
      <w:lvlJc w:val="left"/>
      <w:rPr>
        <w:rFonts w:cs="Times New Roman"/>
        <w:b w:val="0"/>
        <w:sz w:val="22"/>
        <w:szCs w:val="22"/>
      </w:rPr>
    </w:lvl>
    <w:lvl w:ilvl="1">
      <w:start w:val="1"/>
      <w:numFmt w:val="decimal"/>
      <w:lvlText w:val="%2)"/>
      <w:lvlJc w:val="left"/>
    </w:lvl>
    <w:lvl w:ilvl="2">
      <w:start w:val="1"/>
      <w:numFmt w:val="lowerRoman"/>
      <w:lvlText w:val="%3."/>
      <w:lvlJc w:val="right"/>
    </w:lvl>
    <w:lvl w:ilvl="3">
      <w:start w:val="1"/>
      <w:numFmt w:val="decimal"/>
      <w:lvlText w:val="%4."/>
      <w:lvlJc w:val="left"/>
      <w:rPr>
        <w:rFonts w:ascii="Times New Roman" w:hAnsi="Times New Roman" w:cs="Times New Roman"/>
        <w:sz w:val="22"/>
        <w:szCs w:val="22"/>
      </w:rPr>
    </w:lvl>
    <w:lvl w:ilvl="4">
      <w:start w:val="1"/>
      <w:numFmt w:val="decimal"/>
      <w:lvlText w:val="%5)"/>
      <w:lvlJc w:val="left"/>
      <w:rPr>
        <w:rFonts w:cs="Arial"/>
        <w:sz w:val="22"/>
        <w:szCs w:val="22"/>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62B468B1"/>
    <w:multiLevelType w:val="multilevel"/>
    <w:tmpl w:val="539024F6"/>
    <w:styleLink w:val="WWNum2"/>
    <w:lvl w:ilvl="0">
      <w:start w:val="1"/>
      <w:numFmt w:val="decimal"/>
      <w:lvlText w:val="%1)"/>
      <w:lvlJc w:val="left"/>
      <w:rPr>
        <w:rFonts w:cs="Times New Roman"/>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1" w15:restartNumberingAfterBreak="0">
    <w:nsid w:val="644868A1"/>
    <w:multiLevelType w:val="multilevel"/>
    <w:tmpl w:val="74F69234"/>
    <w:styleLink w:val="WWNum2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65AA7E34"/>
    <w:multiLevelType w:val="hybridMultilevel"/>
    <w:tmpl w:val="10669A4A"/>
    <w:name w:val="WW8Num26"/>
    <w:lvl w:ilvl="0" w:tplc="B43A9DE6">
      <w:start w:val="1"/>
      <w:numFmt w:val="upperLetter"/>
      <w:lvlText w:val="%1)"/>
      <w:lvlJc w:val="left"/>
      <w:pPr>
        <w:ind w:left="1364" w:hanging="360"/>
      </w:pPr>
      <w:rPr>
        <w:rFonts w:ascii="Arial" w:hAnsi="Arial" w:cs="Arial" w:hint="default"/>
        <w:strike/>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3" w15:restartNumberingAfterBreak="0">
    <w:nsid w:val="666756D2"/>
    <w:multiLevelType w:val="multilevel"/>
    <w:tmpl w:val="1654EB24"/>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4" w15:restartNumberingAfterBreak="0">
    <w:nsid w:val="673A566B"/>
    <w:multiLevelType w:val="multilevel"/>
    <w:tmpl w:val="3F2AA0E6"/>
    <w:styleLink w:val="WW8Num26"/>
    <w:lvl w:ilvl="0">
      <w:start w:val="32"/>
      <w:numFmt w:val="decimal"/>
      <w:lvlText w:val="%1."/>
      <w:lvlJc w:val="left"/>
    </w:lvl>
    <w:lvl w:ilvl="1">
      <w:start w:val="2"/>
      <w:numFmt w:val="decimal"/>
      <w:lvlText w:val="%1.%2."/>
      <w:lvlJc w:val="left"/>
    </w:lvl>
    <w:lvl w:ilvl="2">
      <w:start w:val="1"/>
      <w:numFmt w:val="lowerLetter"/>
      <w:lvlText w:val="%3)"/>
      <w:lvlJc w:val="left"/>
      <w:rPr>
        <w:rFonts w:ascii="Times New Roman" w:eastAsia="Calibri" w:hAnsi="Times New Roman" w:cs="Times New Roman"/>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 w15:restartNumberingAfterBreak="0">
    <w:nsid w:val="673B081C"/>
    <w:multiLevelType w:val="multilevel"/>
    <w:tmpl w:val="72EC2CBA"/>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6A9821CD"/>
    <w:multiLevelType w:val="multilevel"/>
    <w:tmpl w:val="BDB2CC36"/>
    <w:styleLink w:val="WWNum19"/>
    <w:lvl w:ilvl="0">
      <w:start w:val="1"/>
      <w:numFmt w:val="decimal"/>
      <w:lvlText w:val="%1."/>
      <w:lvlJc w:val="right"/>
      <w:rPr>
        <w:rFonts w:cs="Times New Roman"/>
        <w:b w:val="0"/>
        <w:sz w:val="22"/>
        <w:szCs w:val="22"/>
      </w:rPr>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7" w15:restartNumberingAfterBreak="0">
    <w:nsid w:val="6BD92203"/>
    <w:multiLevelType w:val="hybridMultilevel"/>
    <w:tmpl w:val="9E665572"/>
    <w:lvl w:ilvl="0" w:tplc="639E0BCC">
      <w:start w:val="2"/>
      <w:numFmt w:val="decimal"/>
      <w:lvlText w:val="%1."/>
      <w:lvlJc w:val="left"/>
      <w:pPr>
        <w:ind w:left="360" w:hanging="360"/>
      </w:pPr>
      <w:rPr>
        <w:rFonts w:ascii="Arial" w:hAnsi="Arial" w:cs="Arial" w:hint="default"/>
        <w:strike w:val="0"/>
        <w:dstrike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C7217C7"/>
    <w:multiLevelType w:val="hybridMultilevel"/>
    <w:tmpl w:val="CC8210BC"/>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D3A0EA3"/>
    <w:multiLevelType w:val="hybridMultilevel"/>
    <w:tmpl w:val="E4ECEE9C"/>
    <w:name w:val="WW8Num2323"/>
    <w:lvl w:ilvl="0" w:tplc="7D98B53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D5220D7"/>
    <w:multiLevelType w:val="hybridMultilevel"/>
    <w:tmpl w:val="D3A868EE"/>
    <w:lvl w:ilvl="0" w:tplc="03949E66">
      <w:start w:val="1"/>
      <w:numFmt w:val="decimal"/>
      <w:lvlText w:val="%1."/>
      <w:lvlJc w:val="left"/>
      <w:pPr>
        <w:ind w:left="720" w:hanging="360"/>
      </w:pPr>
      <w:rPr>
        <w:rFonts w:ascii="Arial" w:hAnsi="Arial" w:cs="Arial" w:hint="default"/>
        <w:b w:val="0"/>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EFE5E56"/>
    <w:multiLevelType w:val="hybridMultilevel"/>
    <w:tmpl w:val="DCD20CD2"/>
    <w:lvl w:ilvl="0" w:tplc="915880F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5969AB0">
      <w:start w:val="10"/>
      <w:numFmt w:val="decimal"/>
      <w:lvlText w:val="%3"/>
      <w:lvlJc w:val="left"/>
      <w:pPr>
        <w:ind w:left="2340" w:hanging="360"/>
      </w:pPr>
      <w:rPr>
        <w:rFonts w:cs="Times New Roman" w:hint="default"/>
      </w:rPr>
    </w:lvl>
    <w:lvl w:ilvl="3" w:tplc="33A0E9A8">
      <w:start w:val="1"/>
      <w:numFmt w:val="decimal"/>
      <w:lvlText w:val="%4)"/>
      <w:lvlJc w:val="left"/>
      <w:pPr>
        <w:ind w:left="786"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6F6839D4"/>
    <w:multiLevelType w:val="hybridMultilevel"/>
    <w:tmpl w:val="23F6FB34"/>
    <w:lvl w:ilvl="0" w:tplc="A402930A">
      <w:start w:val="1"/>
      <w:numFmt w:val="decimal"/>
      <w:lvlText w:val="%1."/>
      <w:lvlJc w:val="left"/>
      <w:pPr>
        <w:ind w:left="720" w:hanging="360"/>
      </w:pPr>
      <w:rPr>
        <w:rFonts w:ascii="Arial" w:hAnsi="Arial" w:cs="Arial"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06A65C3"/>
    <w:multiLevelType w:val="multilevel"/>
    <w:tmpl w:val="FAD8CAB2"/>
    <w:styleLink w:val="WWNum16"/>
    <w:lvl w:ilvl="0">
      <w:start w:val="1"/>
      <w:numFmt w:val="decimal"/>
      <w:lvlText w:val="%1."/>
      <w:lvlJc w:val="left"/>
      <w:rPr>
        <w:rFonts w:cs="Times New Roman"/>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4" w15:restartNumberingAfterBreak="0">
    <w:nsid w:val="70E67189"/>
    <w:multiLevelType w:val="hybridMultilevel"/>
    <w:tmpl w:val="BC3E4C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AD79DF"/>
    <w:multiLevelType w:val="hybridMultilevel"/>
    <w:tmpl w:val="55121A68"/>
    <w:name w:val="WW8Num2622"/>
    <w:lvl w:ilvl="0" w:tplc="7374BEE8">
      <w:start w:val="1"/>
      <w:numFmt w:val="decimal"/>
      <w:lvlText w:val="%1."/>
      <w:lvlJc w:val="left"/>
      <w:pPr>
        <w:ind w:left="720"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246403"/>
    <w:multiLevelType w:val="multilevel"/>
    <w:tmpl w:val="0A8E6AD6"/>
    <w:styleLink w:val="WWNum17"/>
    <w:lvl w:ilvl="0">
      <w:start w:val="1"/>
      <w:numFmt w:val="decimal"/>
      <w:lvlText w:val="%1)"/>
      <w:lvlJc w:val="left"/>
      <w:rPr>
        <w:rFonts w:cs="Times New Roman"/>
        <w:strike w:val="0"/>
        <w:dstrike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7" w15:restartNumberingAfterBreak="0">
    <w:nsid w:val="75FA3ED0"/>
    <w:multiLevelType w:val="multilevel"/>
    <w:tmpl w:val="D482367A"/>
    <w:styleLink w:val="WWNum13"/>
    <w:lvl w:ilvl="0">
      <w:start w:val="1"/>
      <w:numFmt w:val="decimal"/>
      <w:lvlText w:val="%1)"/>
      <w:lvlJc w:val="left"/>
      <w:rPr>
        <w:rFonts w:ascii="Times New Roman" w:eastAsia="Calibri" w:hAnsi="Times New Roman" w:cs="Times New Roman"/>
        <w:sz w:val="22"/>
      </w:rPr>
    </w:lvl>
    <w:lvl w:ilvl="1">
      <w:start w:val="1"/>
      <w:numFmt w:val="lowerLetter"/>
      <w:lvlText w:val="%2)"/>
      <w:lvlJc w:val="left"/>
      <w:rPr>
        <w:rFonts w:ascii="Times New Roman" w:hAnsi="Times New Roman" w:cs="Times New Roman"/>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762D5E43"/>
    <w:multiLevelType w:val="hybridMultilevel"/>
    <w:tmpl w:val="01160138"/>
    <w:lvl w:ilvl="0" w:tplc="183C23B8">
      <w:start w:val="1"/>
      <w:numFmt w:val="decimal"/>
      <w:suff w:val="space"/>
      <w:lvlText w:val="%1."/>
      <w:lvlJc w:val="left"/>
      <w:pPr>
        <w:ind w:left="360" w:hanging="360"/>
      </w:pPr>
      <w:rPr>
        <w:rFonts w:ascii="Arial" w:hAnsi="Arial" w:cs="Arial"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7B37246"/>
    <w:multiLevelType w:val="hybridMultilevel"/>
    <w:tmpl w:val="7824989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0" w15:restartNumberingAfterBreak="0">
    <w:nsid w:val="77C05B41"/>
    <w:multiLevelType w:val="hybridMultilevel"/>
    <w:tmpl w:val="649AD9D4"/>
    <w:lvl w:ilvl="0" w:tplc="04150011">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01" w15:restartNumberingAfterBreak="0">
    <w:nsid w:val="7A697194"/>
    <w:multiLevelType w:val="hybridMultilevel"/>
    <w:tmpl w:val="3058F24A"/>
    <w:lvl w:ilvl="0" w:tplc="FFFFFFFF">
      <w:start w:val="1"/>
      <w:numFmt w:val="decimal"/>
      <w:lvlText w:val="%1."/>
      <w:lvlJc w:val="left"/>
      <w:pPr>
        <w:ind w:left="360" w:hanging="360"/>
      </w:pPr>
    </w:lvl>
    <w:lvl w:ilvl="1" w:tplc="04150011">
      <w:start w:val="1"/>
      <w:numFmt w:val="decimal"/>
      <w:lvlText w:val="%2)"/>
      <w:lvlJc w:val="left"/>
      <w:pPr>
        <w:ind w:left="644"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2" w15:restartNumberingAfterBreak="0">
    <w:nsid w:val="7BB05304"/>
    <w:multiLevelType w:val="hybridMultilevel"/>
    <w:tmpl w:val="907A34A8"/>
    <w:lvl w:ilvl="0" w:tplc="66CE4B42">
      <w:start w:val="3"/>
      <w:numFmt w:val="decimal"/>
      <w:lvlText w:val="%1."/>
      <w:lvlJc w:val="left"/>
      <w:pPr>
        <w:ind w:left="360" w:hanging="360"/>
      </w:pPr>
      <w:rPr>
        <w:rFonts w:ascii="Arial" w:hAnsi="Arial" w:cs="Arial" w:hint="default"/>
        <w:strike w:val="0"/>
        <w:dstrike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7BB8245C"/>
    <w:multiLevelType w:val="multilevel"/>
    <w:tmpl w:val="4FFCE760"/>
    <w:styleLink w:val="WWNum18"/>
    <w:lvl w:ilvl="0">
      <w:start w:val="1"/>
      <w:numFmt w:val="decimal"/>
      <w:lvlText w:val="%1."/>
      <w:lvlJc w:val="left"/>
      <w:rPr>
        <w:rFonts w:ascii="Times New Roman" w:hAnsi="Times New Roman" w:cs="Times New Roman"/>
        <w:b w:val="0"/>
        <w:i w:val="0"/>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4" w15:restartNumberingAfterBreak="0">
    <w:nsid w:val="7C6A431D"/>
    <w:multiLevelType w:val="hybridMultilevel"/>
    <w:tmpl w:val="69C88A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5343967">
    <w:abstractNumId w:val="56"/>
  </w:num>
  <w:num w:numId="2" w16cid:durableId="1112362216">
    <w:abstractNumId w:val="55"/>
  </w:num>
  <w:num w:numId="3" w16cid:durableId="566110169">
    <w:abstractNumId w:val="79"/>
  </w:num>
  <w:num w:numId="4" w16cid:durableId="1739748958">
    <w:abstractNumId w:val="80"/>
  </w:num>
  <w:num w:numId="5" w16cid:durableId="1061095766">
    <w:abstractNumId w:val="53"/>
  </w:num>
  <w:num w:numId="6" w16cid:durableId="1809661727">
    <w:abstractNumId w:val="54"/>
  </w:num>
  <w:num w:numId="7" w16cid:durableId="1110781742">
    <w:abstractNumId w:val="15"/>
  </w:num>
  <w:num w:numId="8" w16cid:durableId="718169532">
    <w:abstractNumId w:val="4"/>
  </w:num>
  <w:num w:numId="9" w16cid:durableId="984165681">
    <w:abstractNumId w:val="52"/>
  </w:num>
  <w:num w:numId="10" w16cid:durableId="1499811890">
    <w:abstractNumId w:val="64"/>
  </w:num>
  <w:num w:numId="11" w16cid:durableId="1220559060">
    <w:abstractNumId w:val="77"/>
  </w:num>
  <w:num w:numId="12" w16cid:durableId="1105534207">
    <w:abstractNumId w:val="97"/>
  </w:num>
  <w:num w:numId="13" w16cid:durableId="672101542">
    <w:abstractNumId w:val="35"/>
  </w:num>
  <w:num w:numId="14" w16cid:durableId="1282229667">
    <w:abstractNumId w:val="18"/>
  </w:num>
  <w:num w:numId="15" w16cid:durableId="1398937135">
    <w:abstractNumId w:val="93"/>
  </w:num>
  <w:num w:numId="16" w16cid:durableId="1079640410">
    <w:abstractNumId w:val="96"/>
  </w:num>
  <w:num w:numId="17" w16cid:durableId="180441422">
    <w:abstractNumId w:val="103"/>
  </w:num>
  <w:num w:numId="18" w16cid:durableId="1701661199">
    <w:abstractNumId w:val="86"/>
  </w:num>
  <w:num w:numId="19" w16cid:durableId="1501578585">
    <w:abstractNumId w:val="85"/>
  </w:num>
  <w:num w:numId="20" w16cid:durableId="894657438">
    <w:abstractNumId w:val="22"/>
  </w:num>
  <w:num w:numId="21" w16cid:durableId="1614361028">
    <w:abstractNumId w:val="68"/>
  </w:num>
  <w:num w:numId="22" w16cid:durableId="2020503726">
    <w:abstractNumId w:val="83"/>
  </w:num>
  <w:num w:numId="23" w16cid:durableId="465775878">
    <w:abstractNumId w:val="41"/>
  </w:num>
  <w:num w:numId="24" w16cid:durableId="65812056">
    <w:abstractNumId w:val="32"/>
  </w:num>
  <w:num w:numId="25" w16cid:durableId="2054696152">
    <w:abstractNumId w:val="40"/>
  </w:num>
  <w:num w:numId="26" w16cid:durableId="80569647">
    <w:abstractNumId w:val="6"/>
  </w:num>
  <w:num w:numId="27" w16cid:durableId="398402249">
    <w:abstractNumId w:val="72"/>
  </w:num>
  <w:num w:numId="28" w16cid:durableId="1058626768">
    <w:abstractNumId w:val="81"/>
  </w:num>
  <w:num w:numId="29" w16cid:durableId="1717312562">
    <w:abstractNumId w:val="45"/>
  </w:num>
  <w:num w:numId="30" w16cid:durableId="1306472119">
    <w:abstractNumId w:val="84"/>
  </w:num>
  <w:num w:numId="31" w16cid:durableId="1780875582">
    <w:abstractNumId w:val="12"/>
  </w:num>
  <w:num w:numId="32" w16cid:durableId="1295409459">
    <w:abstractNumId w:val="93"/>
    <w:lvlOverride w:ilvl="0">
      <w:lvl w:ilvl="0">
        <w:start w:val="1"/>
        <w:numFmt w:val="decimal"/>
        <w:lvlText w:val="%1."/>
        <w:lvlJc w:val="left"/>
        <w:rPr>
          <w:rFonts w:cs="Times New Roman"/>
          <w:b w:val="0"/>
          <w:i w:val="0"/>
          <w:sz w:val="24"/>
          <w:szCs w:val="24"/>
        </w:rPr>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33" w16cid:durableId="791482743">
    <w:abstractNumId w:val="15"/>
    <w:lvlOverride w:ilvl="0">
      <w:startOverride w:val="1"/>
      <w:lvl w:ilvl="0">
        <w:start w:val="1"/>
        <w:numFmt w:val="decimal"/>
        <w:lvlText w:val=""/>
        <w:lvlJc w:val="left"/>
      </w:lvl>
    </w:lvlOverride>
    <w:lvlOverride w:ilvl="1">
      <w:lvl w:ilvl="1">
        <w:numFmt w:val="decimal"/>
        <w:lvlText w:val=""/>
        <w:lvlJc w:val="left"/>
      </w:lvl>
    </w:lvlOverride>
    <w:lvlOverride w:ilvl="2">
      <w:startOverride w:val="1"/>
      <w:lvl w:ilvl="2">
        <w:start w:val="1"/>
        <w:numFmt w:val="lowerLetter"/>
        <w:lvlText w:val="%3)"/>
        <w:lvlJc w:val="left"/>
        <w:rPr>
          <w:b w:val="0"/>
          <w:bCs w:val="0"/>
          <w:i w:val="0"/>
          <w:iCs w:val="0"/>
          <w:caps w:val="0"/>
          <w:smallCaps w:val="0"/>
          <w:strike w:val="0"/>
          <w:dstrike w:val="0"/>
          <w:color w:val="000000"/>
          <w:spacing w:val="0"/>
          <w:w w:val="100"/>
          <w:sz w:val="20"/>
          <w:szCs w:val="20"/>
          <w:u w:val="none"/>
        </w:rPr>
      </w:lvl>
    </w:lvlOverride>
  </w:num>
  <w:num w:numId="34" w16cid:durableId="975721868">
    <w:abstractNumId w:val="63"/>
    <w:lvlOverride w:ilvl="0">
      <w:startOverride w:val="1"/>
      <w:lvl w:ilvl="0">
        <w:start w:val="1"/>
        <w:numFmt w:val="decimal"/>
        <w:lvlText w:val="%1."/>
        <w:lvlJc w:val="left"/>
        <w:rPr>
          <w:rFonts w:ascii="Arial" w:hAnsi="Arial" w:cs="Arial" w:hint="default"/>
          <w:b w:val="0"/>
          <w:bCs/>
          <w:i w:val="0"/>
          <w:iCs w:val="0"/>
          <w:caps w:val="0"/>
          <w:smallCaps w:val="0"/>
          <w:strike w:val="0"/>
          <w:dstrike w:val="0"/>
          <w:color w:val="00000A"/>
          <w:spacing w:val="0"/>
          <w:w w:val="100"/>
          <w:sz w:val="24"/>
          <w:szCs w:val="24"/>
          <w:u w:val="none"/>
        </w:rPr>
      </w:lvl>
    </w:lvlOverride>
  </w:num>
  <w:num w:numId="35" w16cid:durableId="1669626466">
    <w:abstractNumId w:val="87"/>
  </w:num>
  <w:num w:numId="36" w16cid:durableId="1103499459">
    <w:abstractNumId w:val="48"/>
  </w:num>
  <w:num w:numId="37" w16cid:durableId="1303659509">
    <w:abstractNumId w:val="33"/>
  </w:num>
  <w:num w:numId="38" w16cid:durableId="1481144799">
    <w:abstractNumId w:val="21"/>
  </w:num>
  <w:num w:numId="39" w16cid:durableId="1149398758">
    <w:abstractNumId w:val="28"/>
  </w:num>
  <w:num w:numId="40" w16cid:durableId="1062564438">
    <w:abstractNumId w:val="29"/>
  </w:num>
  <w:num w:numId="41" w16cid:durableId="278799163">
    <w:abstractNumId w:val="7"/>
  </w:num>
  <w:num w:numId="42" w16cid:durableId="1293094559">
    <w:abstractNumId w:val="43"/>
  </w:num>
  <w:num w:numId="43" w16cid:durableId="746146616">
    <w:abstractNumId w:val="17"/>
  </w:num>
  <w:num w:numId="44" w16cid:durableId="1940020668">
    <w:abstractNumId w:val="70"/>
  </w:num>
  <w:num w:numId="45" w16cid:durableId="931090102">
    <w:abstractNumId w:val="98"/>
  </w:num>
  <w:num w:numId="46" w16cid:durableId="1893807541">
    <w:abstractNumId w:val="16"/>
  </w:num>
  <w:num w:numId="47" w16cid:durableId="712921977">
    <w:abstractNumId w:val="94"/>
  </w:num>
  <w:num w:numId="48" w16cid:durableId="230427113">
    <w:abstractNumId w:val="25"/>
  </w:num>
  <w:num w:numId="49" w16cid:durableId="1478768455">
    <w:abstractNumId w:val="47"/>
  </w:num>
  <w:num w:numId="50" w16cid:durableId="1546912244">
    <w:abstractNumId w:val="57"/>
  </w:num>
  <w:num w:numId="51" w16cid:durableId="369762187">
    <w:abstractNumId w:val="19"/>
  </w:num>
  <w:num w:numId="52" w16cid:durableId="1541894886">
    <w:abstractNumId w:val="34"/>
  </w:num>
  <w:num w:numId="53" w16cid:durableId="383987824">
    <w:abstractNumId w:val="38"/>
  </w:num>
  <w:num w:numId="54" w16cid:durableId="1824657534">
    <w:abstractNumId w:val="11"/>
  </w:num>
  <w:num w:numId="55" w16cid:durableId="1761681807">
    <w:abstractNumId w:val="31"/>
  </w:num>
  <w:num w:numId="56" w16cid:durableId="822501806">
    <w:abstractNumId w:val="30"/>
  </w:num>
  <w:num w:numId="57" w16cid:durableId="215431324">
    <w:abstractNumId w:val="26"/>
  </w:num>
  <w:num w:numId="58" w16cid:durableId="1746802712">
    <w:abstractNumId w:val="78"/>
  </w:num>
  <w:num w:numId="59" w16cid:durableId="1891575714">
    <w:abstractNumId w:val="63"/>
  </w:num>
  <w:num w:numId="60" w16cid:durableId="847987667">
    <w:abstractNumId w:val="60"/>
  </w:num>
  <w:num w:numId="61" w16cid:durableId="1258320809">
    <w:abstractNumId w:val="69"/>
  </w:num>
  <w:num w:numId="62" w16cid:durableId="735904276">
    <w:abstractNumId w:val="92"/>
  </w:num>
  <w:num w:numId="63" w16cid:durableId="1812601880">
    <w:abstractNumId w:val="67"/>
  </w:num>
  <w:num w:numId="64" w16cid:durableId="1861166922">
    <w:abstractNumId w:val="90"/>
  </w:num>
  <w:num w:numId="65" w16cid:durableId="391926409">
    <w:abstractNumId w:val="51"/>
  </w:num>
  <w:num w:numId="66" w16cid:durableId="165681818">
    <w:abstractNumId w:val="73"/>
  </w:num>
  <w:num w:numId="67" w16cid:durableId="912087827">
    <w:abstractNumId w:val="49"/>
  </w:num>
  <w:num w:numId="68" w16cid:durableId="1116634434">
    <w:abstractNumId w:val="39"/>
  </w:num>
  <w:num w:numId="69" w16cid:durableId="717166402">
    <w:abstractNumId w:val="10"/>
  </w:num>
  <w:num w:numId="70" w16cid:durableId="1771899227">
    <w:abstractNumId w:val="66"/>
  </w:num>
  <w:num w:numId="71" w16cid:durableId="144205073">
    <w:abstractNumId w:val="76"/>
  </w:num>
  <w:num w:numId="72" w16cid:durableId="429859876">
    <w:abstractNumId w:val="5"/>
  </w:num>
  <w:num w:numId="73" w16cid:durableId="559948945">
    <w:abstractNumId w:val="102"/>
  </w:num>
  <w:num w:numId="74" w16cid:durableId="2077513191">
    <w:abstractNumId w:val="75"/>
  </w:num>
  <w:num w:numId="75" w16cid:durableId="1653871076">
    <w:abstractNumId w:val="0"/>
  </w:num>
  <w:num w:numId="76" w16cid:durableId="2107535923">
    <w:abstractNumId w:val="62"/>
  </w:num>
  <w:num w:numId="77" w16cid:durableId="247469718">
    <w:abstractNumId w:val="44"/>
  </w:num>
  <w:num w:numId="78" w16cid:durableId="684404729">
    <w:abstractNumId w:val="100"/>
  </w:num>
  <w:num w:numId="79" w16cid:durableId="1019509237">
    <w:abstractNumId w:val="8"/>
  </w:num>
  <w:num w:numId="80" w16cid:durableId="1336573047">
    <w:abstractNumId w:val="13"/>
  </w:num>
  <w:num w:numId="81" w16cid:durableId="2028481231">
    <w:abstractNumId w:val="42"/>
  </w:num>
  <w:num w:numId="82" w16cid:durableId="494999913">
    <w:abstractNumId w:val="59"/>
  </w:num>
  <w:num w:numId="83" w16cid:durableId="234778619">
    <w:abstractNumId w:val="61"/>
  </w:num>
  <w:num w:numId="84" w16cid:durableId="1317421492">
    <w:abstractNumId w:val="36"/>
  </w:num>
  <w:num w:numId="85" w16cid:durableId="1505389820">
    <w:abstractNumId w:val="91"/>
  </w:num>
  <w:num w:numId="86" w16cid:durableId="926813171">
    <w:abstractNumId w:val="24"/>
  </w:num>
  <w:num w:numId="87" w16cid:durableId="1534684243">
    <w:abstractNumId w:val="89"/>
  </w:num>
  <w:num w:numId="88" w16cid:durableId="2147311390">
    <w:abstractNumId w:val="2"/>
  </w:num>
  <w:num w:numId="89" w16cid:durableId="992179087">
    <w:abstractNumId w:val="3"/>
  </w:num>
  <w:num w:numId="90" w16cid:durableId="134224036">
    <w:abstractNumId w:val="14"/>
  </w:num>
  <w:num w:numId="91" w16cid:durableId="1876238129">
    <w:abstractNumId w:val="65"/>
  </w:num>
  <w:num w:numId="92" w16cid:durableId="2025591574">
    <w:abstractNumId w:val="101"/>
  </w:num>
  <w:num w:numId="93" w16cid:durableId="469132568">
    <w:abstractNumId w:val="23"/>
  </w:num>
  <w:num w:numId="94" w16cid:durableId="1279413051">
    <w:abstractNumId w:val="74"/>
  </w:num>
  <w:num w:numId="95" w16cid:durableId="1699238398">
    <w:abstractNumId w:val="104"/>
  </w:num>
  <w:num w:numId="96" w16cid:durableId="1353216647">
    <w:abstractNumId w:val="50"/>
  </w:num>
  <w:num w:numId="97" w16cid:durableId="1942713835">
    <w:abstractNumId w:val="99"/>
  </w:num>
  <w:num w:numId="98" w16cid:durableId="36704457">
    <w:abstractNumId w:val="46"/>
  </w:num>
  <w:num w:numId="99" w16cid:durableId="1666861760">
    <w:abstractNumId w:val="88"/>
  </w:num>
  <w:num w:numId="100" w16cid:durableId="1637031726">
    <w:abstractNumId w:val="58"/>
  </w:num>
  <w:num w:numId="101" w16cid:durableId="1009986791">
    <w:abstractNumId w:val="71"/>
  </w:num>
  <w:num w:numId="102" w16cid:durableId="1442648704">
    <w:abstractNumId w:val="9"/>
  </w:num>
  <w:num w:numId="103" w16cid:durableId="1978027485">
    <w:abstractNumId w:val="27"/>
  </w:num>
  <w:num w:numId="104" w16cid:durableId="1517888341">
    <w:abstractNumId w:val="37"/>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968"/>
    <w:rsid w:val="000037AE"/>
    <w:rsid w:val="00003DC8"/>
    <w:rsid w:val="000054B4"/>
    <w:rsid w:val="000074BA"/>
    <w:rsid w:val="00007BB1"/>
    <w:rsid w:val="00010A1A"/>
    <w:rsid w:val="0001121B"/>
    <w:rsid w:val="000116B5"/>
    <w:rsid w:val="00020A7B"/>
    <w:rsid w:val="000213DD"/>
    <w:rsid w:val="000237AB"/>
    <w:rsid w:val="00023A58"/>
    <w:rsid w:val="00024019"/>
    <w:rsid w:val="00024BA4"/>
    <w:rsid w:val="00024BAE"/>
    <w:rsid w:val="000266BA"/>
    <w:rsid w:val="00030052"/>
    <w:rsid w:val="00030CA4"/>
    <w:rsid w:val="00032139"/>
    <w:rsid w:val="00032D14"/>
    <w:rsid w:val="00033421"/>
    <w:rsid w:val="0003620B"/>
    <w:rsid w:val="00036DD5"/>
    <w:rsid w:val="00037EBE"/>
    <w:rsid w:val="000415B9"/>
    <w:rsid w:val="000426AE"/>
    <w:rsid w:val="000427DB"/>
    <w:rsid w:val="00043D5D"/>
    <w:rsid w:val="00045061"/>
    <w:rsid w:val="00046506"/>
    <w:rsid w:val="00046DFB"/>
    <w:rsid w:val="00050368"/>
    <w:rsid w:val="00050CF3"/>
    <w:rsid w:val="000510C5"/>
    <w:rsid w:val="0005169C"/>
    <w:rsid w:val="000516FE"/>
    <w:rsid w:val="00052082"/>
    <w:rsid w:val="000530EA"/>
    <w:rsid w:val="00053B28"/>
    <w:rsid w:val="00054812"/>
    <w:rsid w:val="00054989"/>
    <w:rsid w:val="0005579F"/>
    <w:rsid w:val="000559EA"/>
    <w:rsid w:val="00055D65"/>
    <w:rsid w:val="00060E6D"/>
    <w:rsid w:val="0006179A"/>
    <w:rsid w:val="000643E7"/>
    <w:rsid w:val="000651B0"/>
    <w:rsid w:val="00066CC3"/>
    <w:rsid w:val="00066F61"/>
    <w:rsid w:val="000710EE"/>
    <w:rsid w:val="0007622F"/>
    <w:rsid w:val="00077740"/>
    <w:rsid w:val="0007794C"/>
    <w:rsid w:val="00077990"/>
    <w:rsid w:val="0008046B"/>
    <w:rsid w:val="00080563"/>
    <w:rsid w:val="00080F12"/>
    <w:rsid w:val="000822C7"/>
    <w:rsid w:val="000822D6"/>
    <w:rsid w:val="00082915"/>
    <w:rsid w:val="0008502B"/>
    <w:rsid w:val="000850EB"/>
    <w:rsid w:val="0008556A"/>
    <w:rsid w:val="0008574B"/>
    <w:rsid w:val="0008618F"/>
    <w:rsid w:val="00087260"/>
    <w:rsid w:val="00090A68"/>
    <w:rsid w:val="0009146E"/>
    <w:rsid w:val="00093A05"/>
    <w:rsid w:val="00093D28"/>
    <w:rsid w:val="00095FFC"/>
    <w:rsid w:val="00096387"/>
    <w:rsid w:val="0009688B"/>
    <w:rsid w:val="00096AFD"/>
    <w:rsid w:val="000972D4"/>
    <w:rsid w:val="000A0752"/>
    <w:rsid w:val="000A0896"/>
    <w:rsid w:val="000A0FC8"/>
    <w:rsid w:val="000A179F"/>
    <w:rsid w:val="000A19B1"/>
    <w:rsid w:val="000A26DC"/>
    <w:rsid w:val="000A2A6F"/>
    <w:rsid w:val="000A2D15"/>
    <w:rsid w:val="000A3D88"/>
    <w:rsid w:val="000A6073"/>
    <w:rsid w:val="000B1C2F"/>
    <w:rsid w:val="000B7F09"/>
    <w:rsid w:val="000C0E31"/>
    <w:rsid w:val="000C28D9"/>
    <w:rsid w:val="000C29ED"/>
    <w:rsid w:val="000C30C7"/>
    <w:rsid w:val="000C3CE5"/>
    <w:rsid w:val="000C4073"/>
    <w:rsid w:val="000C4092"/>
    <w:rsid w:val="000C472A"/>
    <w:rsid w:val="000C4F75"/>
    <w:rsid w:val="000C5AAC"/>
    <w:rsid w:val="000C6BBA"/>
    <w:rsid w:val="000D1AC8"/>
    <w:rsid w:val="000D2B08"/>
    <w:rsid w:val="000D34A3"/>
    <w:rsid w:val="000D3A1D"/>
    <w:rsid w:val="000D3FC4"/>
    <w:rsid w:val="000D4EB5"/>
    <w:rsid w:val="000D5D1B"/>
    <w:rsid w:val="000D62CD"/>
    <w:rsid w:val="000D759F"/>
    <w:rsid w:val="000E181D"/>
    <w:rsid w:val="000E1B0B"/>
    <w:rsid w:val="000E329B"/>
    <w:rsid w:val="000E4562"/>
    <w:rsid w:val="000E6A7C"/>
    <w:rsid w:val="000E739A"/>
    <w:rsid w:val="000F017E"/>
    <w:rsid w:val="000F0EFB"/>
    <w:rsid w:val="000F2293"/>
    <w:rsid w:val="000F22F3"/>
    <w:rsid w:val="000F2D99"/>
    <w:rsid w:val="000F524C"/>
    <w:rsid w:val="000F5442"/>
    <w:rsid w:val="000F6AC2"/>
    <w:rsid w:val="000F7A55"/>
    <w:rsid w:val="000F7A82"/>
    <w:rsid w:val="00100109"/>
    <w:rsid w:val="00102A11"/>
    <w:rsid w:val="00105721"/>
    <w:rsid w:val="00105DD7"/>
    <w:rsid w:val="00106802"/>
    <w:rsid w:val="0010761D"/>
    <w:rsid w:val="00107FE6"/>
    <w:rsid w:val="00112ACA"/>
    <w:rsid w:val="00112C87"/>
    <w:rsid w:val="00114716"/>
    <w:rsid w:val="001147AE"/>
    <w:rsid w:val="00116133"/>
    <w:rsid w:val="00120AFB"/>
    <w:rsid w:val="00121DF4"/>
    <w:rsid w:val="00121E8C"/>
    <w:rsid w:val="00122A21"/>
    <w:rsid w:val="00122EFF"/>
    <w:rsid w:val="00123CFB"/>
    <w:rsid w:val="00124752"/>
    <w:rsid w:val="00124F25"/>
    <w:rsid w:val="00126385"/>
    <w:rsid w:val="00127DEF"/>
    <w:rsid w:val="00131352"/>
    <w:rsid w:val="00131E6A"/>
    <w:rsid w:val="001325D8"/>
    <w:rsid w:val="00133FB0"/>
    <w:rsid w:val="0013614C"/>
    <w:rsid w:val="00136A82"/>
    <w:rsid w:val="00136BCA"/>
    <w:rsid w:val="0014015B"/>
    <w:rsid w:val="0014151B"/>
    <w:rsid w:val="0014229A"/>
    <w:rsid w:val="00143F51"/>
    <w:rsid w:val="001443D7"/>
    <w:rsid w:val="001462E9"/>
    <w:rsid w:val="00147B97"/>
    <w:rsid w:val="00150A1E"/>
    <w:rsid w:val="00152F15"/>
    <w:rsid w:val="00153C74"/>
    <w:rsid w:val="00160144"/>
    <w:rsid w:val="001620BF"/>
    <w:rsid w:val="00162C62"/>
    <w:rsid w:val="00162C7F"/>
    <w:rsid w:val="001635B3"/>
    <w:rsid w:val="001637C1"/>
    <w:rsid w:val="00165800"/>
    <w:rsid w:val="00165CE6"/>
    <w:rsid w:val="00167195"/>
    <w:rsid w:val="001672EE"/>
    <w:rsid w:val="00167A63"/>
    <w:rsid w:val="001707F8"/>
    <w:rsid w:val="00171303"/>
    <w:rsid w:val="0017206B"/>
    <w:rsid w:val="00172188"/>
    <w:rsid w:val="0017369F"/>
    <w:rsid w:val="00173734"/>
    <w:rsid w:val="00174D77"/>
    <w:rsid w:val="001753BF"/>
    <w:rsid w:val="00181075"/>
    <w:rsid w:val="00185056"/>
    <w:rsid w:val="00185248"/>
    <w:rsid w:val="00186A1C"/>
    <w:rsid w:val="00194D00"/>
    <w:rsid w:val="001951D8"/>
    <w:rsid w:val="00195541"/>
    <w:rsid w:val="00197FCF"/>
    <w:rsid w:val="001A004C"/>
    <w:rsid w:val="001A13E2"/>
    <w:rsid w:val="001A23F2"/>
    <w:rsid w:val="001A2E71"/>
    <w:rsid w:val="001A340A"/>
    <w:rsid w:val="001A5FF4"/>
    <w:rsid w:val="001A6A1C"/>
    <w:rsid w:val="001B12BC"/>
    <w:rsid w:val="001B2141"/>
    <w:rsid w:val="001B3F05"/>
    <w:rsid w:val="001B44B0"/>
    <w:rsid w:val="001C0C92"/>
    <w:rsid w:val="001C0F9A"/>
    <w:rsid w:val="001C37AB"/>
    <w:rsid w:val="001C3B90"/>
    <w:rsid w:val="001C4D22"/>
    <w:rsid w:val="001C60DD"/>
    <w:rsid w:val="001C7419"/>
    <w:rsid w:val="001D0BAB"/>
    <w:rsid w:val="001D120F"/>
    <w:rsid w:val="001D1D01"/>
    <w:rsid w:val="001D505A"/>
    <w:rsid w:val="001D68BA"/>
    <w:rsid w:val="001D727A"/>
    <w:rsid w:val="001D78F4"/>
    <w:rsid w:val="001E0541"/>
    <w:rsid w:val="001E06AF"/>
    <w:rsid w:val="001E20C5"/>
    <w:rsid w:val="001E21DA"/>
    <w:rsid w:val="001E2D5B"/>
    <w:rsid w:val="001E578E"/>
    <w:rsid w:val="001E67C3"/>
    <w:rsid w:val="001E7766"/>
    <w:rsid w:val="001E7E3B"/>
    <w:rsid w:val="001F08D1"/>
    <w:rsid w:val="001F5174"/>
    <w:rsid w:val="001F5992"/>
    <w:rsid w:val="001F6CE0"/>
    <w:rsid w:val="002015A2"/>
    <w:rsid w:val="0020160A"/>
    <w:rsid w:val="00202C4B"/>
    <w:rsid w:val="00203E8B"/>
    <w:rsid w:val="00204574"/>
    <w:rsid w:val="0020459B"/>
    <w:rsid w:val="002047F8"/>
    <w:rsid w:val="0020546F"/>
    <w:rsid w:val="0020788B"/>
    <w:rsid w:val="002102A6"/>
    <w:rsid w:val="002116DE"/>
    <w:rsid w:val="00212515"/>
    <w:rsid w:val="0021381C"/>
    <w:rsid w:val="00214600"/>
    <w:rsid w:val="002200F3"/>
    <w:rsid w:val="00221929"/>
    <w:rsid w:val="00221F33"/>
    <w:rsid w:val="00223794"/>
    <w:rsid w:val="0022386A"/>
    <w:rsid w:val="00224151"/>
    <w:rsid w:val="002246E4"/>
    <w:rsid w:val="00224B50"/>
    <w:rsid w:val="00224D90"/>
    <w:rsid w:val="00224F79"/>
    <w:rsid w:val="00227404"/>
    <w:rsid w:val="002274E1"/>
    <w:rsid w:val="00230EC1"/>
    <w:rsid w:val="002310EB"/>
    <w:rsid w:val="00232A2A"/>
    <w:rsid w:val="00232BFD"/>
    <w:rsid w:val="00233F14"/>
    <w:rsid w:val="002361CC"/>
    <w:rsid w:val="002364D4"/>
    <w:rsid w:val="0023664F"/>
    <w:rsid w:val="0023789E"/>
    <w:rsid w:val="0024173E"/>
    <w:rsid w:val="00241C3A"/>
    <w:rsid w:val="00242AD9"/>
    <w:rsid w:val="00242F75"/>
    <w:rsid w:val="0024513B"/>
    <w:rsid w:val="00245835"/>
    <w:rsid w:val="00246689"/>
    <w:rsid w:val="00250EAC"/>
    <w:rsid w:val="00251FAC"/>
    <w:rsid w:val="002556ED"/>
    <w:rsid w:val="002578F0"/>
    <w:rsid w:val="002606E5"/>
    <w:rsid w:val="00264BC7"/>
    <w:rsid w:val="0026565A"/>
    <w:rsid w:val="00267A2D"/>
    <w:rsid w:val="00270118"/>
    <w:rsid w:val="00270EE8"/>
    <w:rsid w:val="002713AD"/>
    <w:rsid w:val="0027178C"/>
    <w:rsid w:val="00272082"/>
    <w:rsid w:val="0027579D"/>
    <w:rsid w:val="00275AD4"/>
    <w:rsid w:val="00277237"/>
    <w:rsid w:val="002777A9"/>
    <w:rsid w:val="00277E1B"/>
    <w:rsid w:val="00283D31"/>
    <w:rsid w:val="00285968"/>
    <w:rsid w:val="00285F8E"/>
    <w:rsid w:val="00287565"/>
    <w:rsid w:val="00287C4B"/>
    <w:rsid w:val="00290A72"/>
    <w:rsid w:val="00291020"/>
    <w:rsid w:val="00293AE1"/>
    <w:rsid w:val="00293C6F"/>
    <w:rsid w:val="00293FB6"/>
    <w:rsid w:val="002942AD"/>
    <w:rsid w:val="002948EF"/>
    <w:rsid w:val="0029543D"/>
    <w:rsid w:val="002962C4"/>
    <w:rsid w:val="0029645F"/>
    <w:rsid w:val="002967F9"/>
    <w:rsid w:val="0029743E"/>
    <w:rsid w:val="002976F1"/>
    <w:rsid w:val="002A1F6C"/>
    <w:rsid w:val="002A2E10"/>
    <w:rsid w:val="002A308C"/>
    <w:rsid w:val="002A58A6"/>
    <w:rsid w:val="002A7F1B"/>
    <w:rsid w:val="002B2237"/>
    <w:rsid w:val="002B26F9"/>
    <w:rsid w:val="002B4AD0"/>
    <w:rsid w:val="002B5B18"/>
    <w:rsid w:val="002C0597"/>
    <w:rsid w:val="002C16D8"/>
    <w:rsid w:val="002C35B5"/>
    <w:rsid w:val="002C3CF7"/>
    <w:rsid w:val="002C5B24"/>
    <w:rsid w:val="002D1002"/>
    <w:rsid w:val="002D4BD6"/>
    <w:rsid w:val="002D602F"/>
    <w:rsid w:val="002D730D"/>
    <w:rsid w:val="002E018E"/>
    <w:rsid w:val="002E102A"/>
    <w:rsid w:val="002E1B84"/>
    <w:rsid w:val="002E2B2D"/>
    <w:rsid w:val="002E4217"/>
    <w:rsid w:val="002E5A76"/>
    <w:rsid w:val="002F09D8"/>
    <w:rsid w:val="002F178C"/>
    <w:rsid w:val="002F20EF"/>
    <w:rsid w:val="002F4069"/>
    <w:rsid w:val="002F4618"/>
    <w:rsid w:val="002F48A5"/>
    <w:rsid w:val="002F4E77"/>
    <w:rsid w:val="002F5CA0"/>
    <w:rsid w:val="00303ACC"/>
    <w:rsid w:val="00304800"/>
    <w:rsid w:val="00305BEA"/>
    <w:rsid w:val="0030712A"/>
    <w:rsid w:val="003127C0"/>
    <w:rsid w:val="0031374B"/>
    <w:rsid w:val="00314A82"/>
    <w:rsid w:val="00314C73"/>
    <w:rsid w:val="00314DCD"/>
    <w:rsid w:val="00317BBE"/>
    <w:rsid w:val="0032099B"/>
    <w:rsid w:val="00321964"/>
    <w:rsid w:val="00321995"/>
    <w:rsid w:val="0032302C"/>
    <w:rsid w:val="00324429"/>
    <w:rsid w:val="00324C4A"/>
    <w:rsid w:val="00325DC0"/>
    <w:rsid w:val="00327DA1"/>
    <w:rsid w:val="003313E5"/>
    <w:rsid w:val="0033394D"/>
    <w:rsid w:val="00334A05"/>
    <w:rsid w:val="00336BEF"/>
    <w:rsid w:val="003374DB"/>
    <w:rsid w:val="00340044"/>
    <w:rsid w:val="0034133D"/>
    <w:rsid w:val="00343F06"/>
    <w:rsid w:val="0034533E"/>
    <w:rsid w:val="003453F6"/>
    <w:rsid w:val="00347089"/>
    <w:rsid w:val="0034721F"/>
    <w:rsid w:val="00347341"/>
    <w:rsid w:val="003538F5"/>
    <w:rsid w:val="003542F3"/>
    <w:rsid w:val="003557B5"/>
    <w:rsid w:val="00356C96"/>
    <w:rsid w:val="003578F3"/>
    <w:rsid w:val="00360972"/>
    <w:rsid w:val="003612FA"/>
    <w:rsid w:val="003622D1"/>
    <w:rsid w:val="00362A9D"/>
    <w:rsid w:val="00362BB4"/>
    <w:rsid w:val="0036320F"/>
    <w:rsid w:val="003650EA"/>
    <w:rsid w:val="0036636D"/>
    <w:rsid w:val="003712C5"/>
    <w:rsid w:val="00372BAE"/>
    <w:rsid w:val="00373229"/>
    <w:rsid w:val="003746C0"/>
    <w:rsid w:val="00375512"/>
    <w:rsid w:val="00375CE6"/>
    <w:rsid w:val="0037632B"/>
    <w:rsid w:val="00376857"/>
    <w:rsid w:val="00377F0F"/>
    <w:rsid w:val="003800AA"/>
    <w:rsid w:val="00380642"/>
    <w:rsid w:val="0038618E"/>
    <w:rsid w:val="0038731E"/>
    <w:rsid w:val="00387E2B"/>
    <w:rsid w:val="0039088D"/>
    <w:rsid w:val="00391567"/>
    <w:rsid w:val="0039186E"/>
    <w:rsid w:val="00392023"/>
    <w:rsid w:val="00393495"/>
    <w:rsid w:val="00395330"/>
    <w:rsid w:val="00396769"/>
    <w:rsid w:val="00397AAB"/>
    <w:rsid w:val="00397BB5"/>
    <w:rsid w:val="003A1BCF"/>
    <w:rsid w:val="003A229A"/>
    <w:rsid w:val="003A2828"/>
    <w:rsid w:val="003A286F"/>
    <w:rsid w:val="003A3879"/>
    <w:rsid w:val="003B1491"/>
    <w:rsid w:val="003B2712"/>
    <w:rsid w:val="003B5257"/>
    <w:rsid w:val="003B66C7"/>
    <w:rsid w:val="003B7515"/>
    <w:rsid w:val="003B761E"/>
    <w:rsid w:val="003C1577"/>
    <w:rsid w:val="003C22A9"/>
    <w:rsid w:val="003C3FEC"/>
    <w:rsid w:val="003C42AC"/>
    <w:rsid w:val="003C5804"/>
    <w:rsid w:val="003C5D77"/>
    <w:rsid w:val="003D195D"/>
    <w:rsid w:val="003D2229"/>
    <w:rsid w:val="003D27A4"/>
    <w:rsid w:val="003D3252"/>
    <w:rsid w:val="003D5347"/>
    <w:rsid w:val="003D536E"/>
    <w:rsid w:val="003D5A28"/>
    <w:rsid w:val="003D5E7A"/>
    <w:rsid w:val="003D7B97"/>
    <w:rsid w:val="003D7D3D"/>
    <w:rsid w:val="003E016E"/>
    <w:rsid w:val="003E0C78"/>
    <w:rsid w:val="003E1ED7"/>
    <w:rsid w:val="003E2CD0"/>
    <w:rsid w:val="003E3663"/>
    <w:rsid w:val="003E3755"/>
    <w:rsid w:val="003E428C"/>
    <w:rsid w:val="003E5309"/>
    <w:rsid w:val="003E5BB0"/>
    <w:rsid w:val="003E5E2A"/>
    <w:rsid w:val="003E6A1B"/>
    <w:rsid w:val="003F0216"/>
    <w:rsid w:val="003F1BD1"/>
    <w:rsid w:val="003F54CB"/>
    <w:rsid w:val="003F559E"/>
    <w:rsid w:val="003F5701"/>
    <w:rsid w:val="0040026A"/>
    <w:rsid w:val="004012AE"/>
    <w:rsid w:val="004017A8"/>
    <w:rsid w:val="00403E32"/>
    <w:rsid w:val="00404C01"/>
    <w:rsid w:val="004050A5"/>
    <w:rsid w:val="004051EB"/>
    <w:rsid w:val="0040537A"/>
    <w:rsid w:val="00405687"/>
    <w:rsid w:val="0040687F"/>
    <w:rsid w:val="00411399"/>
    <w:rsid w:val="00411464"/>
    <w:rsid w:val="004118BE"/>
    <w:rsid w:val="00411C10"/>
    <w:rsid w:val="0041403D"/>
    <w:rsid w:val="00414868"/>
    <w:rsid w:val="00415A82"/>
    <w:rsid w:val="00415ADC"/>
    <w:rsid w:val="004172E4"/>
    <w:rsid w:val="004178B8"/>
    <w:rsid w:val="00422DC0"/>
    <w:rsid w:val="00422FD0"/>
    <w:rsid w:val="00424F01"/>
    <w:rsid w:val="00424F50"/>
    <w:rsid w:val="004302C4"/>
    <w:rsid w:val="00431590"/>
    <w:rsid w:val="00433BF1"/>
    <w:rsid w:val="004348E5"/>
    <w:rsid w:val="004358DF"/>
    <w:rsid w:val="004379BC"/>
    <w:rsid w:val="00437A05"/>
    <w:rsid w:val="00440B9B"/>
    <w:rsid w:val="00440C63"/>
    <w:rsid w:val="004429A6"/>
    <w:rsid w:val="00442DB7"/>
    <w:rsid w:val="0044368C"/>
    <w:rsid w:val="00444041"/>
    <w:rsid w:val="0045049F"/>
    <w:rsid w:val="00450555"/>
    <w:rsid w:val="004515C5"/>
    <w:rsid w:val="004543BE"/>
    <w:rsid w:val="00454A4F"/>
    <w:rsid w:val="0045671A"/>
    <w:rsid w:val="00460366"/>
    <w:rsid w:val="0046110B"/>
    <w:rsid w:val="00461282"/>
    <w:rsid w:val="004612B1"/>
    <w:rsid w:val="00461753"/>
    <w:rsid w:val="00461CBD"/>
    <w:rsid w:val="004623C1"/>
    <w:rsid w:val="00463ECA"/>
    <w:rsid w:val="00464787"/>
    <w:rsid w:val="00464A7C"/>
    <w:rsid w:val="004655D2"/>
    <w:rsid w:val="00466673"/>
    <w:rsid w:val="00466AB1"/>
    <w:rsid w:val="004706CC"/>
    <w:rsid w:val="004712EF"/>
    <w:rsid w:val="00472004"/>
    <w:rsid w:val="00472C2A"/>
    <w:rsid w:val="004735AE"/>
    <w:rsid w:val="00474FB8"/>
    <w:rsid w:val="00475562"/>
    <w:rsid w:val="00480613"/>
    <w:rsid w:val="0048370D"/>
    <w:rsid w:val="00483C9C"/>
    <w:rsid w:val="004857C8"/>
    <w:rsid w:val="00486711"/>
    <w:rsid w:val="004927B1"/>
    <w:rsid w:val="004951FC"/>
    <w:rsid w:val="004958FD"/>
    <w:rsid w:val="00495AFC"/>
    <w:rsid w:val="00495F6C"/>
    <w:rsid w:val="00496EE0"/>
    <w:rsid w:val="00497EC7"/>
    <w:rsid w:val="004A2535"/>
    <w:rsid w:val="004A29CA"/>
    <w:rsid w:val="004A2B8B"/>
    <w:rsid w:val="004A2F02"/>
    <w:rsid w:val="004A32EE"/>
    <w:rsid w:val="004A4C4C"/>
    <w:rsid w:val="004A502C"/>
    <w:rsid w:val="004A6230"/>
    <w:rsid w:val="004A6586"/>
    <w:rsid w:val="004A6D05"/>
    <w:rsid w:val="004B0040"/>
    <w:rsid w:val="004B021C"/>
    <w:rsid w:val="004B037F"/>
    <w:rsid w:val="004B0524"/>
    <w:rsid w:val="004B1213"/>
    <w:rsid w:val="004B46DC"/>
    <w:rsid w:val="004B4BCA"/>
    <w:rsid w:val="004C00FB"/>
    <w:rsid w:val="004C1000"/>
    <w:rsid w:val="004C1855"/>
    <w:rsid w:val="004C602A"/>
    <w:rsid w:val="004C7B29"/>
    <w:rsid w:val="004D017A"/>
    <w:rsid w:val="004D1623"/>
    <w:rsid w:val="004D3864"/>
    <w:rsid w:val="004D3947"/>
    <w:rsid w:val="004D4E7F"/>
    <w:rsid w:val="004D7754"/>
    <w:rsid w:val="004D7905"/>
    <w:rsid w:val="004E0900"/>
    <w:rsid w:val="004E2908"/>
    <w:rsid w:val="004E578A"/>
    <w:rsid w:val="004E5A68"/>
    <w:rsid w:val="004E5A73"/>
    <w:rsid w:val="004E6546"/>
    <w:rsid w:val="004E66ED"/>
    <w:rsid w:val="004F045D"/>
    <w:rsid w:val="004F2799"/>
    <w:rsid w:val="004F3E4B"/>
    <w:rsid w:val="004F4196"/>
    <w:rsid w:val="004F67DE"/>
    <w:rsid w:val="004F7306"/>
    <w:rsid w:val="00500131"/>
    <w:rsid w:val="00500301"/>
    <w:rsid w:val="005006D2"/>
    <w:rsid w:val="00503CF5"/>
    <w:rsid w:val="00504499"/>
    <w:rsid w:val="005079F3"/>
    <w:rsid w:val="00510032"/>
    <w:rsid w:val="00510232"/>
    <w:rsid w:val="0051031C"/>
    <w:rsid w:val="00511E4A"/>
    <w:rsid w:val="005156C7"/>
    <w:rsid w:val="0051684D"/>
    <w:rsid w:val="0052009E"/>
    <w:rsid w:val="005208EF"/>
    <w:rsid w:val="005227A3"/>
    <w:rsid w:val="00524A56"/>
    <w:rsid w:val="00525DEE"/>
    <w:rsid w:val="005263C4"/>
    <w:rsid w:val="00532F67"/>
    <w:rsid w:val="005339D8"/>
    <w:rsid w:val="0053466F"/>
    <w:rsid w:val="00534BDF"/>
    <w:rsid w:val="0053783A"/>
    <w:rsid w:val="005378EF"/>
    <w:rsid w:val="0054078D"/>
    <w:rsid w:val="0054100E"/>
    <w:rsid w:val="00542CE7"/>
    <w:rsid w:val="00542F35"/>
    <w:rsid w:val="00542F7B"/>
    <w:rsid w:val="005431B8"/>
    <w:rsid w:val="0054347A"/>
    <w:rsid w:val="00543502"/>
    <w:rsid w:val="00544F4A"/>
    <w:rsid w:val="005450B0"/>
    <w:rsid w:val="00545D1B"/>
    <w:rsid w:val="00546691"/>
    <w:rsid w:val="005467AD"/>
    <w:rsid w:val="00550336"/>
    <w:rsid w:val="005504C8"/>
    <w:rsid w:val="00551DC8"/>
    <w:rsid w:val="00552877"/>
    <w:rsid w:val="00553ADD"/>
    <w:rsid w:val="005541ED"/>
    <w:rsid w:val="0055484E"/>
    <w:rsid w:val="00554BA2"/>
    <w:rsid w:val="005554E2"/>
    <w:rsid w:val="0055669D"/>
    <w:rsid w:val="005606E9"/>
    <w:rsid w:val="0056174C"/>
    <w:rsid w:val="00564382"/>
    <w:rsid w:val="0056492F"/>
    <w:rsid w:val="005651D3"/>
    <w:rsid w:val="005718DD"/>
    <w:rsid w:val="00574AFA"/>
    <w:rsid w:val="00575DE5"/>
    <w:rsid w:val="0057747C"/>
    <w:rsid w:val="00580D21"/>
    <w:rsid w:val="005823D0"/>
    <w:rsid w:val="0058245B"/>
    <w:rsid w:val="00582460"/>
    <w:rsid w:val="00582980"/>
    <w:rsid w:val="00583C32"/>
    <w:rsid w:val="00585175"/>
    <w:rsid w:val="005851DC"/>
    <w:rsid w:val="00586CDB"/>
    <w:rsid w:val="00587D85"/>
    <w:rsid w:val="00590DAC"/>
    <w:rsid w:val="00591050"/>
    <w:rsid w:val="0059250D"/>
    <w:rsid w:val="00593A28"/>
    <w:rsid w:val="00593C9B"/>
    <w:rsid w:val="005941A8"/>
    <w:rsid w:val="00596006"/>
    <w:rsid w:val="00596463"/>
    <w:rsid w:val="00597418"/>
    <w:rsid w:val="005A1ADE"/>
    <w:rsid w:val="005A206F"/>
    <w:rsid w:val="005A21FD"/>
    <w:rsid w:val="005A32CC"/>
    <w:rsid w:val="005A409D"/>
    <w:rsid w:val="005A51DD"/>
    <w:rsid w:val="005A55E2"/>
    <w:rsid w:val="005A5AD3"/>
    <w:rsid w:val="005A6617"/>
    <w:rsid w:val="005A728B"/>
    <w:rsid w:val="005B031A"/>
    <w:rsid w:val="005B264F"/>
    <w:rsid w:val="005B26B5"/>
    <w:rsid w:val="005B2C5F"/>
    <w:rsid w:val="005B3511"/>
    <w:rsid w:val="005B4DE7"/>
    <w:rsid w:val="005B71D4"/>
    <w:rsid w:val="005C484D"/>
    <w:rsid w:val="005D0CAB"/>
    <w:rsid w:val="005D0D18"/>
    <w:rsid w:val="005D171D"/>
    <w:rsid w:val="005D1751"/>
    <w:rsid w:val="005D45A8"/>
    <w:rsid w:val="005D48AA"/>
    <w:rsid w:val="005D739D"/>
    <w:rsid w:val="005E18B1"/>
    <w:rsid w:val="005E37FA"/>
    <w:rsid w:val="005E384A"/>
    <w:rsid w:val="005E4449"/>
    <w:rsid w:val="005E4860"/>
    <w:rsid w:val="005E51C2"/>
    <w:rsid w:val="005E62B1"/>
    <w:rsid w:val="005E65E5"/>
    <w:rsid w:val="005E7407"/>
    <w:rsid w:val="005E7E77"/>
    <w:rsid w:val="005F0972"/>
    <w:rsid w:val="005F0D39"/>
    <w:rsid w:val="005F0EA5"/>
    <w:rsid w:val="005F3C9D"/>
    <w:rsid w:val="005F5DB2"/>
    <w:rsid w:val="005F620F"/>
    <w:rsid w:val="005F700C"/>
    <w:rsid w:val="005F77F6"/>
    <w:rsid w:val="006001AC"/>
    <w:rsid w:val="00600668"/>
    <w:rsid w:val="006010BE"/>
    <w:rsid w:val="00601FEA"/>
    <w:rsid w:val="0060409F"/>
    <w:rsid w:val="00606C5B"/>
    <w:rsid w:val="00610F45"/>
    <w:rsid w:val="00612BCD"/>
    <w:rsid w:val="00612EF4"/>
    <w:rsid w:val="00613193"/>
    <w:rsid w:val="006132C1"/>
    <w:rsid w:val="00613B52"/>
    <w:rsid w:val="006146D4"/>
    <w:rsid w:val="00622E76"/>
    <w:rsid w:val="00624C5F"/>
    <w:rsid w:val="00624E05"/>
    <w:rsid w:val="00626049"/>
    <w:rsid w:val="0062632D"/>
    <w:rsid w:val="006309C0"/>
    <w:rsid w:val="00631342"/>
    <w:rsid w:val="00631FEE"/>
    <w:rsid w:val="00632598"/>
    <w:rsid w:val="006328AD"/>
    <w:rsid w:val="00635206"/>
    <w:rsid w:val="00636ED1"/>
    <w:rsid w:val="00637ACF"/>
    <w:rsid w:val="006404E9"/>
    <w:rsid w:val="0064204A"/>
    <w:rsid w:val="0064335F"/>
    <w:rsid w:val="006434BF"/>
    <w:rsid w:val="006436F7"/>
    <w:rsid w:val="00643898"/>
    <w:rsid w:val="00644E35"/>
    <w:rsid w:val="00645ABA"/>
    <w:rsid w:val="006465D7"/>
    <w:rsid w:val="00650565"/>
    <w:rsid w:val="00650A81"/>
    <w:rsid w:val="0065342E"/>
    <w:rsid w:val="0065400B"/>
    <w:rsid w:val="0065446F"/>
    <w:rsid w:val="006546BF"/>
    <w:rsid w:val="0065562C"/>
    <w:rsid w:val="00655F54"/>
    <w:rsid w:val="00657A74"/>
    <w:rsid w:val="00657E1B"/>
    <w:rsid w:val="00657F6C"/>
    <w:rsid w:val="0066106D"/>
    <w:rsid w:val="006633A1"/>
    <w:rsid w:val="00665B9C"/>
    <w:rsid w:val="006667B8"/>
    <w:rsid w:val="00667EC0"/>
    <w:rsid w:val="00671FC3"/>
    <w:rsid w:val="00673068"/>
    <w:rsid w:val="00674095"/>
    <w:rsid w:val="006744EB"/>
    <w:rsid w:val="006748D7"/>
    <w:rsid w:val="006767F5"/>
    <w:rsid w:val="00677079"/>
    <w:rsid w:val="0068089C"/>
    <w:rsid w:val="00680CF5"/>
    <w:rsid w:val="006812BE"/>
    <w:rsid w:val="00681D09"/>
    <w:rsid w:val="00685FCF"/>
    <w:rsid w:val="00687027"/>
    <w:rsid w:val="00690D5F"/>
    <w:rsid w:val="00691122"/>
    <w:rsid w:val="006935CC"/>
    <w:rsid w:val="00694F89"/>
    <w:rsid w:val="006953B3"/>
    <w:rsid w:val="0069554A"/>
    <w:rsid w:val="006966FD"/>
    <w:rsid w:val="006A27D0"/>
    <w:rsid w:val="006A2940"/>
    <w:rsid w:val="006A33F9"/>
    <w:rsid w:val="006A3D8D"/>
    <w:rsid w:val="006A4EB9"/>
    <w:rsid w:val="006A6CCD"/>
    <w:rsid w:val="006A7B02"/>
    <w:rsid w:val="006B1324"/>
    <w:rsid w:val="006B159A"/>
    <w:rsid w:val="006B22DD"/>
    <w:rsid w:val="006B2511"/>
    <w:rsid w:val="006B2699"/>
    <w:rsid w:val="006B2ED6"/>
    <w:rsid w:val="006B3008"/>
    <w:rsid w:val="006B3A85"/>
    <w:rsid w:val="006B3F6E"/>
    <w:rsid w:val="006B6550"/>
    <w:rsid w:val="006C0CA6"/>
    <w:rsid w:val="006C2C50"/>
    <w:rsid w:val="006C3B03"/>
    <w:rsid w:val="006C4FB0"/>
    <w:rsid w:val="006C5ADF"/>
    <w:rsid w:val="006C7050"/>
    <w:rsid w:val="006C7560"/>
    <w:rsid w:val="006D28FC"/>
    <w:rsid w:val="006D2AD3"/>
    <w:rsid w:val="006D3B3B"/>
    <w:rsid w:val="006E1214"/>
    <w:rsid w:val="006E32D3"/>
    <w:rsid w:val="006E33B8"/>
    <w:rsid w:val="006E3FD1"/>
    <w:rsid w:val="006E44AB"/>
    <w:rsid w:val="006E4CF8"/>
    <w:rsid w:val="006E58DB"/>
    <w:rsid w:val="006E626C"/>
    <w:rsid w:val="006E6A94"/>
    <w:rsid w:val="006E7363"/>
    <w:rsid w:val="006F0AD7"/>
    <w:rsid w:val="006F1E09"/>
    <w:rsid w:val="006F29D0"/>
    <w:rsid w:val="006F3251"/>
    <w:rsid w:val="006F3F6D"/>
    <w:rsid w:val="006F5A95"/>
    <w:rsid w:val="006F5C65"/>
    <w:rsid w:val="006F5EA3"/>
    <w:rsid w:val="006F684D"/>
    <w:rsid w:val="007000C9"/>
    <w:rsid w:val="00701960"/>
    <w:rsid w:val="00701C9F"/>
    <w:rsid w:val="00701FCA"/>
    <w:rsid w:val="0070245E"/>
    <w:rsid w:val="007046EA"/>
    <w:rsid w:val="0070506D"/>
    <w:rsid w:val="00707457"/>
    <w:rsid w:val="007100E5"/>
    <w:rsid w:val="0071016C"/>
    <w:rsid w:val="0071236A"/>
    <w:rsid w:val="00712BC0"/>
    <w:rsid w:val="00713E00"/>
    <w:rsid w:val="00714DFF"/>
    <w:rsid w:val="0071540A"/>
    <w:rsid w:val="00716ED8"/>
    <w:rsid w:val="007170BC"/>
    <w:rsid w:val="007215AC"/>
    <w:rsid w:val="00721EAC"/>
    <w:rsid w:val="007223BA"/>
    <w:rsid w:val="00722B0C"/>
    <w:rsid w:val="0072376F"/>
    <w:rsid w:val="00723828"/>
    <w:rsid w:val="00723EEE"/>
    <w:rsid w:val="00725B0B"/>
    <w:rsid w:val="00726F4E"/>
    <w:rsid w:val="00730F48"/>
    <w:rsid w:val="00732403"/>
    <w:rsid w:val="00732ADB"/>
    <w:rsid w:val="00732DC3"/>
    <w:rsid w:val="00733C9F"/>
    <w:rsid w:val="00733E5F"/>
    <w:rsid w:val="00735179"/>
    <w:rsid w:val="00735489"/>
    <w:rsid w:val="00735586"/>
    <w:rsid w:val="00735E01"/>
    <w:rsid w:val="00737C25"/>
    <w:rsid w:val="007403E1"/>
    <w:rsid w:val="007413EE"/>
    <w:rsid w:val="00744D1C"/>
    <w:rsid w:val="007454BE"/>
    <w:rsid w:val="00746896"/>
    <w:rsid w:val="00747914"/>
    <w:rsid w:val="0075052D"/>
    <w:rsid w:val="00752170"/>
    <w:rsid w:val="0075323E"/>
    <w:rsid w:val="00757A0C"/>
    <w:rsid w:val="00760FCF"/>
    <w:rsid w:val="00762343"/>
    <w:rsid w:val="00764222"/>
    <w:rsid w:val="00765F63"/>
    <w:rsid w:val="0076665F"/>
    <w:rsid w:val="00766B3A"/>
    <w:rsid w:val="00772E37"/>
    <w:rsid w:val="00774DC4"/>
    <w:rsid w:val="00775158"/>
    <w:rsid w:val="0077516E"/>
    <w:rsid w:val="0077691C"/>
    <w:rsid w:val="0077710C"/>
    <w:rsid w:val="007810D6"/>
    <w:rsid w:val="00781527"/>
    <w:rsid w:val="00782519"/>
    <w:rsid w:val="00782780"/>
    <w:rsid w:val="00784216"/>
    <w:rsid w:val="0078449B"/>
    <w:rsid w:val="00784FE2"/>
    <w:rsid w:val="007855FE"/>
    <w:rsid w:val="0078652F"/>
    <w:rsid w:val="00787AAB"/>
    <w:rsid w:val="007938E9"/>
    <w:rsid w:val="007956D9"/>
    <w:rsid w:val="007963F9"/>
    <w:rsid w:val="00796505"/>
    <w:rsid w:val="00796D4A"/>
    <w:rsid w:val="007A05EE"/>
    <w:rsid w:val="007A0A7A"/>
    <w:rsid w:val="007A16AF"/>
    <w:rsid w:val="007A28BA"/>
    <w:rsid w:val="007A305B"/>
    <w:rsid w:val="007A38F1"/>
    <w:rsid w:val="007A5C5A"/>
    <w:rsid w:val="007B279F"/>
    <w:rsid w:val="007B3243"/>
    <w:rsid w:val="007B3C33"/>
    <w:rsid w:val="007B4740"/>
    <w:rsid w:val="007B55D3"/>
    <w:rsid w:val="007B64C3"/>
    <w:rsid w:val="007B65D3"/>
    <w:rsid w:val="007C068C"/>
    <w:rsid w:val="007C0AE0"/>
    <w:rsid w:val="007C11D1"/>
    <w:rsid w:val="007C16D8"/>
    <w:rsid w:val="007C4874"/>
    <w:rsid w:val="007C63F9"/>
    <w:rsid w:val="007C6C91"/>
    <w:rsid w:val="007C77A7"/>
    <w:rsid w:val="007D291E"/>
    <w:rsid w:val="007D34F9"/>
    <w:rsid w:val="007D39FB"/>
    <w:rsid w:val="007D3E7C"/>
    <w:rsid w:val="007D46AC"/>
    <w:rsid w:val="007D5978"/>
    <w:rsid w:val="007D6BD5"/>
    <w:rsid w:val="007D7224"/>
    <w:rsid w:val="007D7D72"/>
    <w:rsid w:val="007D7E7D"/>
    <w:rsid w:val="007E0212"/>
    <w:rsid w:val="007E4CCD"/>
    <w:rsid w:val="007E6973"/>
    <w:rsid w:val="007E7C62"/>
    <w:rsid w:val="007F1462"/>
    <w:rsid w:val="007F2001"/>
    <w:rsid w:val="007F2766"/>
    <w:rsid w:val="007F31E4"/>
    <w:rsid w:val="00801963"/>
    <w:rsid w:val="00801F96"/>
    <w:rsid w:val="0080329D"/>
    <w:rsid w:val="00804170"/>
    <w:rsid w:val="008051FA"/>
    <w:rsid w:val="00805526"/>
    <w:rsid w:val="00805F9B"/>
    <w:rsid w:val="0080617B"/>
    <w:rsid w:val="0080643E"/>
    <w:rsid w:val="00807C92"/>
    <w:rsid w:val="008135C7"/>
    <w:rsid w:val="00813C89"/>
    <w:rsid w:val="00816B81"/>
    <w:rsid w:val="008179F9"/>
    <w:rsid w:val="008221D1"/>
    <w:rsid w:val="008269FE"/>
    <w:rsid w:val="00826A81"/>
    <w:rsid w:val="00826B05"/>
    <w:rsid w:val="008319A7"/>
    <w:rsid w:val="00833C05"/>
    <w:rsid w:val="00834E5E"/>
    <w:rsid w:val="00835304"/>
    <w:rsid w:val="0083558D"/>
    <w:rsid w:val="00835698"/>
    <w:rsid w:val="00836D3B"/>
    <w:rsid w:val="0083797F"/>
    <w:rsid w:val="00837D29"/>
    <w:rsid w:val="00840842"/>
    <w:rsid w:val="00840A1E"/>
    <w:rsid w:val="00841452"/>
    <w:rsid w:val="00841609"/>
    <w:rsid w:val="0084474A"/>
    <w:rsid w:val="008476A8"/>
    <w:rsid w:val="0084771B"/>
    <w:rsid w:val="00851906"/>
    <w:rsid w:val="008519F0"/>
    <w:rsid w:val="00851B9C"/>
    <w:rsid w:val="008522F0"/>
    <w:rsid w:val="00852AED"/>
    <w:rsid w:val="00853614"/>
    <w:rsid w:val="00853ABE"/>
    <w:rsid w:val="00855F92"/>
    <w:rsid w:val="00857161"/>
    <w:rsid w:val="008575F1"/>
    <w:rsid w:val="0086124B"/>
    <w:rsid w:val="00861EC7"/>
    <w:rsid w:val="00862A08"/>
    <w:rsid w:val="00865758"/>
    <w:rsid w:val="00867352"/>
    <w:rsid w:val="00870605"/>
    <w:rsid w:val="008713A0"/>
    <w:rsid w:val="00871448"/>
    <w:rsid w:val="00872E79"/>
    <w:rsid w:val="00875FB7"/>
    <w:rsid w:val="00875FC7"/>
    <w:rsid w:val="00877EBC"/>
    <w:rsid w:val="008801B2"/>
    <w:rsid w:val="0088096E"/>
    <w:rsid w:val="00881263"/>
    <w:rsid w:val="008815AB"/>
    <w:rsid w:val="0088175A"/>
    <w:rsid w:val="00882425"/>
    <w:rsid w:val="00884623"/>
    <w:rsid w:val="00884F51"/>
    <w:rsid w:val="00885363"/>
    <w:rsid w:val="00891361"/>
    <w:rsid w:val="00893194"/>
    <w:rsid w:val="0089381C"/>
    <w:rsid w:val="0089416C"/>
    <w:rsid w:val="00895FA4"/>
    <w:rsid w:val="00896E1A"/>
    <w:rsid w:val="00897368"/>
    <w:rsid w:val="008A078C"/>
    <w:rsid w:val="008A269C"/>
    <w:rsid w:val="008A2A3B"/>
    <w:rsid w:val="008A358F"/>
    <w:rsid w:val="008A4069"/>
    <w:rsid w:val="008A51B1"/>
    <w:rsid w:val="008A5775"/>
    <w:rsid w:val="008A5DE3"/>
    <w:rsid w:val="008A5DF0"/>
    <w:rsid w:val="008A6794"/>
    <w:rsid w:val="008B1611"/>
    <w:rsid w:val="008B1840"/>
    <w:rsid w:val="008B301F"/>
    <w:rsid w:val="008B340F"/>
    <w:rsid w:val="008B3D12"/>
    <w:rsid w:val="008B3D77"/>
    <w:rsid w:val="008B5EC8"/>
    <w:rsid w:val="008B60B3"/>
    <w:rsid w:val="008C02B6"/>
    <w:rsid w:val="008C0FA4"/>
    <w:rsid w:val="008C37A1"/>
    <w:rsid w:val="008C5EB1"/>
    <w:rsid w:val="008C64F3"/>
    <w:rsid w:val="008C699F"/>
    <w:rsid w:val="008D2C51"/>
    <w:rsid w:val="008D2DB7"/>
    <w:rsid w:val="008D300D"/>
    <w:rsid w:val="008D3E4D"/>
    <w:rsid w:val="008D49DF"/>
    <w:rsid w:val="008D4D35"/>
    <w:rsid w:val="008D4E29"/>
    <w:rsid w:val="008D4F47"/>
    <w:rsid w:val="008D6565"/>
    <w:rsid w:val="008D7048"/>
    <w:rsid w:val="008E0518"/>
    <w:rsid w:val="008E1D80"/>
    <w:rsid w:val="008E25A1"/>
    <w:rsid w:val="008E25BE"/>
    <w:rsid w:val="008E2EBE"/>
    <w:rsid w:val="008E39C0"/>
    <w:rsid w:val="008E3A7D"/>
    <w:rsid w:val="008E5339"/>
    <w:rsid w:val="008E59DE"/>
    <w:rsid w:val="008E5DE9"/>
    <w:rsid w:val="008E6007"/>
    <w:rsid w:val="008E72DF"/>
    <w:rsid w:val="008F0CD2"/>
    <w:rsid w:val="008F15AB"/>
    <w:rsid w:val="008F3DCC"/>
    <w:rsid w:val="008F3F85"/>
    <w:rsid w:val="008F744E"/>
    <w:rsid w:val="00900993"/>
    <w:rsid w:val="0090205D"/>
    <w:rsid w:val="00902670"/>
    <w:rsid w:val="00902DCB"/>
    <w:rsid w:val="009046E1"/>
    <w:rsid w:val="00904EE3"/>
    <w:rsid w:val="009056F1"/>
    <w:rsid w:val="0091387A"/>
    <w:rsid w:val="00914292"/>
    <w:rsid w:val="00914A90"/>
    <w:rsid w:val="009150AF"/>
    <w:rsid w:val="00916A08"/>
    <w:rsid w:val="00916DFC"/>
    <w:rsid w:val="00920F92"/>
    <w:rsid w:val="009217E4"/>
    <w:rsid w:val="0092327A"/>
    <w:rsid w:val="009240A3"/>
    <w:rsid w:val="00925713"/>
    <w:rsid w:val="0092607C"/>
    <w:rsid w:val="00926ED8"/>
    <w:rsid w:val="009303FB"/>
    <w:rsid w:val="009318FA"/>
    <w:rsid w:val="0093224E"/>
    <w:rsid w:val="009336A1"/>
    <w:rsid w:val="009337DF"/>
    <w:rsid w:val="009353AA"/>
    <w:rsid w:val="00935F6B"/>
    <w:rsid w:val="00936A29"/>
    <w:rsid w:val="00937905"/>
    <w:rsid w:val="00940BCB"/>
    <w:rsid w:val="00941A1E"/>
    <w:rsid w:val="00941C68"/>
    <w:rsid w:val="009431DD"/>
    <w:rsid w:val="00945057"/>
    <w:rsid w:val="00946E82"/>
    <w:rsid w:val="00951787"/>
    <w:rsid w:val="00951FF5"/>
    <w:rsid w:val="0095349B"/>
    <w:rsid w:val="00953A5B"/>
    <w:rsid w:val="00953AC0"/>
    <w:rsid w:val="00955D29"/>
    <w:rsid w:val="00955F8A"/>
    <w:rsid w:val="0095698E"/>
    <w:rsid w:val="009575D4"/>
    <w:rsid w:val="00957EE9"/>
    <w:rsid w:val="00957FCC"/>
    <w:rsid w:val="00960C62"/>
    <w:rsid w:val="009658AC"/>
    <w:rsid w:val="0096593B"/>
    <w:rsid w:val="00966D5D"/>
    <w:rsid w:val="00966F09"/>
    <w:rsid w:val="009708FD"/>
    <w:rsid w:val="00970D8E"/>
    <w:rsid w:val="0098035C"/>
    <w:rsid w:val="009808B7"/>
    <w:rsid w:val="0098102C"/>
    <w:rsid w:val="0098321B"/>
    <w:rsid w:val="0098440C"/>
    <w:rsid w:val="00985077"/>
    <w:rsid w:val="00987583"/>
    <w:rsid w:val="00993B1B"/>
    <w:rsid w:val="009945C1"/>
    <w:rsid w:val="00994BED"/>
    <w:rsid w:val="00996424"/>
    <w:rsid w:val="00996EBE"/>
    <w:rsid w:val="00997B1C"/>
    <w:rsid w:val="00997C21"/>
    <w:rsid w:val="009A2213"/>
    <w:rsid w:val="009A25A2"/>
    <w:rsid w:val="009A26DD"/>
    <w:rsid w:val="009A2A0B"/>
    <w:rsid w:val="009A335E"/>
    <w:rsid w:val="009A49D6"/>
    <w:rsid w:val="009A61AD"/>
    <w:rsid w:val="009A6E62"/>
    <w:rsid w:val="009A7044"/>
    <w:rsid w:val="009A70B2"/>
    <w:rsid w:val="009A7670"/>
    <w:rsid w:val="009A7B1C"/>
    <w:rsid w:val="009B13D4"/>
    <w:rsid w:val="009B190D"/>
    <w:rsid w:val="009B1A9E"/>
    <w:rsid w:val="009B21B4"/>
    <w:rsid w:val="009B39F1"/>
    <w:rsid w:val="009B55AE"/>
    <w:rsid w:val="009B6A78"/>
    <w:rsid w:val="009C06EC"/>
    <w:rsid w:val="009C15DF"/>
    <w:rsid w:val="009C3619"/>
    <w:rsid w:val="009C384D"/>
    <w:rsid w:val="009C4992"/>
    <w:rsid w:val="009C706A"/>
    <w:rsid w:val="009D1B9F"/>
    <w:rsid w:val="009D1F3A"/>
    <w:rsid w:val="009D2BD0"/>
    <w:rsid w:val="009D4081"/>
    <w:rsid w:val="009D528A"/>
    <w:rsid w:val="009D5810"/>
    <w:rsid w:val="009D6346"/>
    <w:rsid w:val="009D67AA"/>
    <w:rsid w:val="009D6FCF"/>
    <w:rsid w:val="009D7763"/>
    <w:rsid w:val="009E036E"/>
    <w:rsid w:val="009E059D"/>
    <w:rsid w:val="009E06DD"/>
    <w:rsid w:val="009E13CE"/>
    <w:rsid w:val="009E390B"/>
    <w:rsid w:val="009E48A9"/>
    <w:rsid w:val="009E6844"/>
    <w:rsid w:val="009E6A25"/>
    <w:rsid w:val="009E77A0"/>
    <w:rsid w:val="009F03FD"/>
    <w:rsid w:val="009F2C22"/>
    <w:rsid w:val="009F31A7"/>
    <w:rsid w:val="009F39D6"/>
    <w:rsid w:val="009F5E63"/>
    <w:rsid w:val="009F7096"/>
    <w:rsid w:val="00A00792"/>
    <w:rsid w:val="00A03100"/>
    <w:rsid w:val="00A04624"/>
    <w:rsid w:val="00A05B9E"/>
    <w:rsid w:val="00A05BBB"/>
    <w:rsid w:val="00A0661F"/>
    <w:rsid w:val="00A07137"/>
    <w:rsid w:val="00A07AAB"/>
    <w:rsid w:val="00A10A88"/>
    <w:rsid w:val="00A11D18"/>
    <w:rsid w:val="00A1446A"/>
    <w:rsid w:val="00A1451B"/>
    <w:rsid w:val="00A15E6C"/>
    <w:rsid w:val="00A17AC6"/>
    <w:rsid w:val="00A21B62"/>
    <w:rsid w:val="00A21E29"/>
    <w:rsid w:val="00A21F29"/>
    <w:rsid w:val="00A21F65"/>
    <w:rsid w:val="00A235D3"/>
    <w:rsid w:val="00A23CF7"/>
    <w:rsid w:val="00A24390"/>
    <w:rsid w:val="00A244B1"/>
    <w:rsid w:val="00A2692B"/>
    <w:rsid w:val="00A26CEC"/>
    <w:rsid w:val="00A30066"/>
    <w:rsid w:val="00A34C86"/>
    <w:rsid w:val="00A43428"/>
    <w:rsid w:val="00A449DE"/>
    <w:rsid w:val="00A46461"/>
    <w:rsid w:val="00A50796"/>
    <w:rsid w:val="00A52384"/>
    <w:rsid w:val="00A52D9A"/>
    <w:rsid w:val="00A52DD3"/>
    <w:rsid w:val="00A567B3"/>
    <w:rsid w:val="00A568A0"/>
    <w:rsid w:val="00A57FD3"/>
    <w:rsid w:val="00A602AF"/>
    <w:rsid w:val="00A60D4D"/>
    <w:rsid w:val="00A61418"/>
    <w:rsid w:val="00A6407D"/>
    <w:rsid w:val="00A64545"/>
    <w:rsid w:val="00A64C5C"/>
    <w:rsid w:val="00A64EDF"/>
    <w:rsid w:val="00A64FBB"/>
    <w:rsid w:val="00A65233"/>
    <w:rsid w:val="00A654F1"/>
    <w:rsid w:val="00A66A12"/>
    <w:rsid w:val="00A66B83"/>
    <w:rsid w:val="00A7140A"/>
    <w:rsid w:val="00A71E55"/>
    <w:rsid w:val="00A72426"/>
    <w:rsid w:val="00A72670"/>
    <w:rsid w:val="00A741BD"/>
    <w:rsid w:val="00A749B6"/>
    <w:rsid w:val="00A76024"/>
    <w:rsid w:val="00A7690C"/>
    <w:rsid w:val="00A76964"/>
    <w:rsid w:val="00A76D9D"/>
    <w:rsid w:val="00A807BD"/>
    <w:rsid w:val="00A8345D"/>
    <w:rsid w:val="00A83FB7"/>
    <w:rsid w:val="00A8479A"/>
    <w:rsid w:val="00A84B69"/>
    <w:rsid w:val="00A85587"/>
    <w:rsid w:val="00A861E5"/>
    <w:rsid w:val="00A93617"/>
    <w:rsid w:val="00A93DA9"/>
    <w:rsid w:val="00A954B4"/>
    <w:rsid w:val="00A96ABC"/>
    <w:rsid w:val="00A97F11"/>
    <w:rsid w:val="00AA0659"/>
    <w:rsid w:val="00AA0944"/>
    <w:rsid w:val="00AA2110"/>
    <w:rsid w:val="00AA341C"/>
    <w:rsid w:val="00AA35B9"/>
    <w:rsid w:val="00AA3655"/>
    <w:rsid w:val="00AA4147"/>
    <w:rsid w:val="00AA514B"/>
    <w:rsid w:val="00AA535A"/>
    <w:rsid w:val="00AA5E7B"/>
    <w:rsid w:val="00AA7B87"/>
    <w:rsid w:val="00AA7B8A"/>
    <w:rsid w:val="00AA7D00"/>
    <w:rsid w:val="00AB0052"/>
    <w:rsid w:val="00AB0848"/>
    <w:rsid w:val="00AB1426"/>
    <w:rsid w:val="00AB2025"/>
    <w:rsid w:val="00AB458F"/>
    <w:rsid w:val="00AB7ED0"/>
    <w:rsid w:val="00AB7ED4"/>
    <w:rsid w:val="00AC09A8"/>
    <w:rsid w:val="00AC0C73"/>
    <w:rsid w:val="00AC1AE3"/>
    <w:rsid w:val="00AC20E4"/>
    <w:rsid w:val="00AC271B"/>
    <w:rsid w:val="00AC33A5"/>
    <w:rsid w:val="00AC5775"/>
    <w:rsid w:val="00AC58A4"/>
    <w:rsid w:val="00AC6F86"/>
    <w:rsid w:val="00AC70AB"/>
    <w:rsid w:val="00AD089D"/>
    <w:rsid w:val="00AD20BC"/>
    <w:rsid w:val="00AD2303"/>
    <w:rsid w:val="00AD5225"/>
    <w:rsid w:val="00AD5A61"/>
    <w:rsid w:val="00AD5A91"/>
    <w:rsid w:val="00AD5FAA"/>
    <w:rsid w:val="00AD7E12"/>
    <w:rsid w:val="00AE0A66"/>
    <w:rsid w:val="00AE1568"/>
    <w:rsid w:val="00AE2100"/>
    <w:rsid w:val="00AE38CF"/>
    <w:rsid w:val="00AE3F93"/>
    <w:rsid w:val="00AE4AE0"/>
    <w:rsid w:val="00AE5331"/>
    <w:rsid w:val="00AE69CC"/>
    <w:rsid w:val="00AE74AF"/>
    <w:rsid w:val="00AE7AEC"/>
    <w:rsid w:val="00AF14CC"/>
    <w:rsid w:val="00AF2786"/>
    <w:rsid w:val="00AF373A"/>
    <w:rsid w:val="00AF3812"/>
    <w:rsid w:val="00AF5A52"/>
    <w:rsid w:val="00AF613E"/>
    <w:rsid w:val="00AF7D8C"/>
    <w:rsid w:val="00B0025F"/>
    <w:rsid w:val="00B02F83"/>
    <w:rsid w:val="00B04392"/>
    <w:rsid w:val="00B068AF"/>
    <w:rsid w:val="00B07087"/>
    <w:rsid w:val="00B07178"/>
    <w:rsid w:val="00B07B7F"/>
    <w:rsid w:val="00B11FF7"/>
    <w:rsid w:val="00B13026"/>
    <w:rsid w:val="00B153C8"/>
    <w:rsid w:val="00B15AB4"/>
    <w:rsid w:val="00B16AD2"/>
    <w:rsid w:val="00B20255"/>
    <w:rsid w:val="00B22281"/>
    <w:rsid w:val="00B23473"/>
    <w:rsid w:val="00B24390"/>
    <w:rsid w:val="00B243F7"/>
    <w:rsid w:val="00B24D53"/>
    <w:rsid w:val="00B2562D"/>
    <w:rsid w:val="00B30C3D"/>
    <w:rsid w:val="00B31B74"/>
    <w:rsid w:val="00B3271C"/>
    <w:rsid w:val="00B3518F"/>
    <w:rsid w:val="00B40196"/>
    <w:rsid w:val="00B40A44"/>
    <w:rsid w:val="00B40B3A"/>
    <w:rsid w:val="00B41B6C"/>
    <w:rsid w:val="00B42447"/>
    <w:rsid w:val="00B43801"/>
    <w:rsid w:val="00B43D5C"/>
    <w:rsid w:val="00B456CD"/>
    <w:rsid w:val="00B47124"/>
    <w:rsid w:val="00B51968"/>
    <w:rsid w:val="00B5480F"/>
    <w:rsid w:val="00B55D72"/>
    <w:rsid w:val="00B56DCD"/>
    <w:rsid w:val="00B57095"/>
    <w:rsid w:val="00B626FD"/>
    <w:rsid w:val="00B6273A"/>
    <w:rsid w:val="00B64340"/>
    <w:rsid w:val="00B6546C"/>
    <w:rsid w:val="00B66815"/>
    <w:rsid w:val="00B669E5"/>
    <w:rsid w:val="00B66ED8"/>
    <w:rsid w:val="00B67CF0"/>
    <w:rsid w:val="00B7165A"/>
    <w:rsid w:val="00B719C5"/>
    <w:rsid w:val="00B7201A"/>
    <w:rsid w:val="00B721EF"/>
    <w:rsid w:val="00B722E7"/>
    <w:rsid w:val="00B72635"/>
    <w:rsid w:val="00B7427C"/>
    <w:rsid w:val="00B74397"/>
    <w:rsid w:val="00B74C45"/>
    <w:rsid w:val="00B75385"/>
    <w:rsid w:val="00B77939"/>
    <w:rsid w:val="00B84E84"/>
    <w:rsid w:val="00B85972"/>
    <w:rsid w:val="00B85AB8"/>
    <w:rsid w:val="00B85BAC"/>
    <w:rsid w:val="00B8737E"/>
    <w:rsid w:val="00B87D04"/>
    <w:rsid w:val="00B901E4"/>
    <w:rsid w:val="00B9064D"/>
    <w:rsid w:val="00B91C7F"/>
    <w:rsid w:val="00B93890"/>
    <w:rsid w:val="00B94144"/>
    <w:rsid w:val="00B948B4"/>
    <w:rsid w:val="00B9532B"/>
    <w:rsid w:val="00B971A0"/>
    <w:rsid w:val="00B975C0"/>
    <w:rsid w:val="00B97FB5"/>
    <w:rsid w:val="00BA0722"/>
    <w:rsid w:val="00BA21FE"/>
    <w:rsid w:val="00BA2323"/>
    <w:rsid w:val="00BA2C65"/>
    <w:rsid w:val="00BA344C"/>
    <w:rsid w:val="00BA3977"/>
    <w:rsid w:val="00BA4BF3"/>
    <w:rsid w:val="00BA548E"/>
    <w:rsid w:val="00BA549E"/>
    <w:rsid w:val="00BA6298"/>
    <w:rsid w:val="00BA6749"/>
    <w:rsid w:val="00BA7693"/>
    <w:rsid w:val="00BB0096"/>
    <w:rsid w:val="00BB0B78"/>
    <w:rsid w:val="00BB0E9F"/>
    <w:rsid w:val="00BB1EFA"/>
    <w:rsid w:val="00BB2A18"/>
    <w:rsid w:val="00BB49B9"/>
    <w:rsid w:val="00BB4D94"/>
    <w:rsid w:val="00BC081D"/>
    <w:rsid w:val="00BC3308"/>
    <w:rsid w:val="00BC5D01"/>
    <w:rsid w:val="00BC7415"/>
    <w:rsid w:val="00BC76A9"/>
    <w:rsid w:val="00BC76AE"/>
    <w:rsid w:val="00BD3A44"/>
    <w:rsid w:val="00BD6D9C"/>
    <w:rsid w:val="00BE1976"/>
    <w:rsid w:val="00BE19E3"/>
    <w:rsid w:val="00BE1C45"/>
    <w:rsid w:val="00BE217D"/>
    <w:rsid w:val="00BE2EA9"/>
    <w:rsid w:val="00BE4A2E"/>
    <w:rsid w:val="00BE51D4"/>
    <w:rsid w:val="00BE5BA2"/>
    <w:rsid w:val="00BE62C4"/>
    <w:rsid w:val="00BE62CD"/>
    <w:rsid w:val="00BE73E8"/>
    <w:rsid w:val="00BF1C99"/>
    <w:rsid w:val="00BF4192"/>
    <w:rsid w:val="00C028CB"/>
    <w:rsid w:val="00C02A72"/>
    <w:rsid w:val="00C06940"/>
    <w:rsid w:val="00C07906"/>
    <w:rsid w:val="00C10E30"/>
    <w:rsid w:val="00C125D7"/>
    <w:rsid w:val="00C12DD8"/>
    <w:rsid w:val="00C13294"/>
    <w:rsid w:val="00C13E4F"/>
    <w:rsid w:val="00C1509A"/>
    <w:rsid w:val="00C16EE4"/>
    <w:rsid w:val="00C17596"/>
    <w:rsid w:val="00C17946"/>
    <w:rsid w:val="00C20F96"/>
    <w:rsid w:val="00C2142D"/>
    <w:rsid w:val="00C2145C"/>
    <w:rsid w:val="00C228E1"/>
    <w:rsid w:val="00C23919"/>
    <w:rsid w:val="00C242F8"/>
    <w:rsid w:val="00C25960"/>
    <w:rsid w:val="00C27136"/>
    <w:rsid w:val="00C3041D"/>
    <w:rsid w:val="00C311C3"/>
    <w:rsid w:val="00C3187A"/>
    <w:rsid w:val="00C319A9"/>
    <w:rsid w:val="00C32754"/>
    <w:rsid w:val="00C334BC"/>
    <w:rsid w:val="00C3481D"/>
    <w:rsid w:val="00C34FDF"/>
    <w:rsid w:val="00C3784F"/>
    <w:rsid w:val="00C3786B"/>
    <w:rsid w:val="00C37BDB"/>
    <w:rsid w:val="00C4132C"/>
    <w:rsid w:val="00C430CF"/>
    <w:rsid w:val="00C4318D"/>
    <w:rsid w:val="00C43C2C"/>
    <w:rsid w:val="00C45C66"/>
    <w:rsid w:val="00C45FE2"/>
    <w:rsid w:val="00C46EAB"/>
    <w:rsid w:val="00C47570"/>
    <w:rsid w:val="00C47B29"/>
    <w:rsid w:val="00C51946"/>
    <w:rsid w:val="00C537E9"/>
    <w:rsid w:val="00C53A0A"/>
    <w:rsid w:val="00C53A60"/>
    <w:rsid w:val="00C53DD9"/>
    <w:rsid w:val="00C54776"/>
    <w:rsid w:val="00C548C8"/>
    <w:rsid w:val="00C556C2"/>
    <w:rsid w:val="00C55709"/>
    <w:rsid w:val="00C603AC"/>
    <w:rsid w:val="00C62EE1"/>
    <w:rsid w:val="00C632E0"/>
    <w:rsid w:val="00C64BA6"/>
    <w:rsid w:val="00C66C76"/>
    <w:rsid w:val="00C66DCF"/>
    <w:rsid w:val="00C66EEB"/>
    <w:rsid w:val="00C67D2E"/>
    <w:rsid w:val="00C71A5A"/>
    <w:rsid w:val="00C72222"/>
    <w:rsid w:val="00C72F52"/>
    <w:rsid w:val="00C75EEE"/>
    <w:rsid w:val="00C76577"/>
    <w:rsid w:val="00C80110"/>
    <w:rsid w:val="00C8054A"/>
    <w:rsid w:val="00C805A3"/>
    <w:rsid w:val="00C80693"/>
    <w:rsid w:val="00C80D79"/>
    <w:rsid w:val="00C817C7"/>
    <w:rsid w:val="00C82481"/>
    <w:rsid w:val="00C835EC"/>
    <w:rsid w:val="00C852AB"/>
    <w:rsid w:val="00C8603E"/>
    <w:rsid w:val="00C86488"/>
    <w:rsid w:val="00C90567"/>
    <w:rsid w:val="00C90666"/>
    <w:rsid w:val="00C913F7"/>
    <w:rsid w:val="00C927F3"/>
    <w:rsid w:val="00C92CCA"/>
    <w:rsid w:val="00C95832"/>
    <w:rsid w:val="00C95BD9"/>
    <w:rsid w:val="00CA0604"/>
    <w:rsid w:val="00CA1032"/>
    <w:rsid w:val="00CA26C6"/>
    <w:rsid w:val="00CA28BB"/>
    <w:rsid w:val="00CA33F5"/>
    <w:rsid w:val="00CA3F0C"/>
    <w:rsid w:val="00CA458B"/>
    <w:rsid w:val="00CA46F8"/>
    <w:rsid w:val="00CA687C"/>
    <w:rsid w:val="00CA7BC4"/>
    <w:rsid w:val="00CB1A16"/>
    <w:rsid w:val="00CB2479"/>
    <w:rsid w:val="00CB2992"/>
    <w:rsid w:val="00CB3025"/>
    <w:rsid w:val="00CB4370"/>
    <w:rsid w:val="00CB43CB"/>
    <w:rsid w:val="00CB4BCC"/>
    <w:rsid w:val="00CB4E8E"/>
    <w:rsid w:val="00CB4EC2"/>
    <w:rsid w:val="00CB558C"/>
    <w:rsid w:val="00CB7A11"/>
    <w:rsid w:val="00CC0B28"/>
    <w:rsid w:val="00CC2AE3"/>
    <w:rsid w:val="00CC2CBB"/>
    <w:rsid w:val="00CC36FA"/>
    <w:rsid w:val="00CC3C21"/>
    <w:rsid w:val="00CC3DE1"/>
    <w:rsid w:val="00CC429E"/>
    <w:rsid w:val="00CC513E"/>
    <w:rsid w:val="00CC57DE"/>
    <w:rsid w:val="00CC5908"/>
    <w:rsid w:val="00CC59B1"/>
    <w:rsid w:val="00CC5A76"/>
    <w:rsid w:val="00CC5AEB"/>
    <w:rsid w:val="00CC6AC5"/>
    <w:rsid w:val="00CD0272"/>
    <w:rsid w:val="00CD06B4"/>
    <w:rsid w:val="00CD1C07"/>
    <w:rsid w:val="00CD2BEA"/>
    <w:rsid w:val="00CD2C7A"/>
    <w:rsid w:val="00CD3389"/>
    <w:rsid w:val="00CD6E79"/>
    <w:rsid w:val="00CD7CBA"/>
    <w:rsid w:val="00CD7D88"/>
    <w:rsid w:val="00CE0371"/>
    <w:rsid w:val="00CE0387"/>
    <w:rsid w:val="00CE09E0"/>
    <w:rsid w:val="00CE2226"/>
    <w:rsid w:val="00CE2617"/>
    <w:rsid w:val="00CE4AEE"/>
    <w:rsid w:val="00CE649E"/>
    <w:rsid w:val="00CE687B"/>
    <w:rsid w:val="00CF1186"/>
    <w:rsid w:val="00CF119C"/>
    <w:rsid w:val="00CF16EA"/>
    <w:rsid w:val="00CF2349"/>
    <w:rsid w:val="00CF3C51"/>
    <w:rsid w:val="00CF3E1C"/>
    <w:rsid w:val="00CF532F"/>
    <w:rsid w:val="00CF667F"/>
    <w:rsid w:val="00D00114"/>
    <w:rsid w:val="00D00B9F"/>
    <w:rsid w:val="00D037DD"/>
    <w:rsid w:val="00D10223"/>
    <w:rsid w:val="00D11D0B"/>
    <w:rsid w:val="00D12B61"/>
    <w:rsid w:val="00D1337C"/>
    <w:rsid w:val="00D14577"/>
    <w:rsid w:val="00D145E8"/>
    <w:rsid w:val="00D178EA"/>
    <w:rsid w:val="00D202C8"/>
    <w:rsid w:val="00D2104D"/>
    <w:rsid w:val="00D21B61"/>
    <w:rsid w:val="00D21C8B"/>
    <w:rsid w:val="00D2471D"/>
    <w:rsid w:val="00D24B5B"/>
    <w:rsid w:val="00D24D97"/>
    <w:rsid w:val="00D26EE1"/>
    <w:rsid w:val="00D27054"/>
    <w:rsid w:val="00D30226"/>
    <w:rsid w:val="00D3454E"/>
    <w:rsid w:val="00D40FEC"/>
    <w:rsid w:val="00D414B5"/>
    <w:rsid w:val="00D42065"/>
    <w:rsid w:val="00D42C44"/>
    <w:rsid w:val="00D44532"/>
    <w:rsid w:val="00D449EC"/>
    <w:rsid w:val="00D45FC8"/>
    <w:rsid w:val="00D47245"/>
    <w:rsid w:val="00D47D09"/>
    <w:rsid w:val="00D47D5D"/>
    <w:rsid w:val="00D50CA0"/>
    <w:rsid w:val="00D52FA7"/>
    <w:rsid w:val="00D53561"/>
    <w:rsid w:val="00D53889"/>
    <w:rsid w:val="00D53F90"/>
    <w:rsid w:val="00D5494B"/>
    <w:rsid w:val="00D55068"/>
    <w:rsid w:val="00D55731"/>
    <w:rsid w:val="00D5655C"/>
    <w:rsid w:val="00D60E19"/>
    <w:rsid w:val="00D6258E"/>
    <w:rsid w:val="00D644A4"/>
    <w:rsid w:val="00D656E2"/>
    <w:rsid w:val="00D70287"/>
    <w:rsid w:val="00D70C74"/>
    <w:rsid w:val="00D71AD4"/>
    <w:rsid w:val="00D733AB"/>
    <w:rsid w:val="00D73C4A"/>
    <w:rsid w:val="00D74569"/>
    <w:rsid w:val="00D74BE6"/>
    <w:rsid w:val="00D76ABD"/>
    <w:rsid w:val="00D812E5"/>
    <w:rsid w:val="00D819CF"/>
    <w:rsid w:val="00D81D9D"/>
    <w:rsid w:val="00D85916"/>
    <w:rsid w:val="00D86207"/>
    <w:rsid w:val="00D875EE"/>
    <w:rsid w:val="00D878E7"/>
    <w:rsid w:val="00D90E14"/>
    <w:rsid w:val="00D91C68"/>
    <w:rsid w:val="00D96C07"/>
    <w:rsid w:val="00DA00B7"/>
    <w:rsid w:val="00DA23AA"/>
    <w:rsid w:val="00DA240C"/>
    <w:rsid w:val="00DA2D81"/>
    <w:rsid w:val="00DA47E8"/>
    <w:rsid w:val="00DA5C44"/>
    <w:rsid w:val="00DA6A1F"/>
    <w:rsid w:val="00DA6D00"/>
    <w:rsid w:val="00DA7680"/>
    <w:rsid w:val="00DB05F2"/>
    <w:rsid w:val="00DB06DD"/>
    <w:rsid w:val="00DB16F6"/>
    <w:rsid w:val="00DB2BF2"/>
    <w:rsid w:val="00DB2C93"/>
    <w:rsid w:val="00DB3205"/>
    <w:rsid w:val="00DB37BB"/>
    <w:rsid w:val="00DB42D3"/>
    <w:rsid w:val="00DB449E"/>
    <w:rsid w:val="00DB5AB7"/>
    <w:rsid w:val="00DB7852"/>
    <w:rsid w:val="00DB7AD6"/>
    <w:rsid w:val="00DC0914"/>
    <w:rsid w:val="00DC12BF"/>
    <w:rsid w:val="00DC1BCE"/>
    <w:rsid w:val="00DC2604"/>
    <w:rsid w:val="00DC31E5"/>
    <w:rsid w:val="00DC391D"/>
    <w:rsid w:val="00DC403B"/>
    <w:rsid w:val="00DC62CB"/>
    <w:rsid w:val="00DD104C"/>
    <w:rsid w:val="00DD3134"/>
    <w:rsid w:val="00DD380A"/>
    <w:rsid w:val="00DD463B"/>
    <w:rsid w:val="00DD4B20"/>
    <w:rsid w:val="00DD530F"/>
    <w:rsid w:val="00DD544C"/>
    <w:rsid w:val="00DD55F0"/>
    <w:rsid w:val="00DE094F"/>
    <w:rsid w:val="00DE256A"/>
    <w:rsid w:val="00DE36A9"/>
    <w:rsid w:val="00DE406F"/>
    <w:rsid w:val="00DF1EE9"/>
    <w:rsid w:val="00DF2168"/>
    <w:rsid w:val="00DF308A"/>
    <w:rsid w:val="00DF57D8"/>
    <w:rsid w:val="00DF598C"/>
    <w:rsid w:val="00DF5A31"/>
    <w:rsid w:val="00DF6224"/>
    <w:rsid w:val="00DF7C09"/>
    <w:rsid w:val="00E00BB4"/>
    <w:rsid w:val="00E01813"/>
    <w:rsid w:val="00E04579"/>
    <w:rsid w:val="00E04CAE"/>
    <w:rsid w:val="00E05678"/>
    <w:rsid w:val="00E05FAB"/>
    <w:rsid w:val="00E061F7"/>
    <w:rsid w:val="00E07ABB"/>
    <w:rsid w:val="00E10741"/>
    <w:rsid w:val="00E12345"/>
    <w:rsid w:val="00E12351"/>
    <w:rsid w:val="00E1238A"/>
    <w:rsid w:val="00E13CE2"/>
    <w:rsid w:val="00E15FEF"/>
    <w:rsid w:val="00E17D8D"/>
    <w:rsid w:val="00E21E49"/>
    <w:rsid w:val="00E2228B"/>
    <w:rsid w:val="00E25197"/>
    <w:rsid w:val="00E25A3D"/>
    <w:rsid w:val="00E26402"/>
    <w:rsid w:val="00E27286"/>
    <w:rsid w:val="00E278B3"/>
    <w:rsid w:val="00E30EDD"/>
    <w:rsid w:val="00E328B7"/>
    <w:rsid w:val="00E3376F"/>
    <w:rsid w:val="00E34D43"/>
    <w:rsid w:val="00E35536"/>
    <w:rsid w:val="00E36AE3"/>
    <w:rsid w:val="00E36C93"/>
    <w:rsid w:val="00E40757"/>
    <w:rsid w:val="00E42BF6"/>
    <w:rsid w:val="00E4335B"/>
    <w:rsid w:val="00E43542"/>
    <w:rsid w:val="00E43FB7"/>
    <w:rsid w:val="00E44238"/>
    <w:rsid w:val="00E4527E"/>
    <w:rsid w:val="00E4551A"/>
    <w:rsid w:val="00E4741E"/>
    <w:rsid w:val="00E50567"/>
    <w:rsid w:val="00E51BC3"/>
    <w:rsid w:val="00E52472"/>
    <w:rsid w:val="00E55255"/>
    <w:rsid w:val="00E55701"/>
    <w:rsid w:val="00E558C7"/>
    <w:rsid w:val="00E612CD"/>
    <w:rsid w:val="00E6437B"/>
    <w:rsid w:val="00E6658D"/>
    <w:rsid w:val="00E67B58"/>
    <w:rsid w:val="00E704D6"/>
    <w:rsid w:val="00E73A0C"/>
    <w:rsid w:val="00E73F46"/>
    <w:rsid w:val="00E743A9"/>
    <w:rsid w:val="00E800AC"/>
    <w:rsid w:val="00E835B0"/>
    <w:rsid w:val="00E8476C"/>
    <w:rsid w:val="00E84AC0"/>
    <w:rsid w:val="00E85ECB"/>
    <w:rsid w:val="00E87FFC"/>
    <w:rsid w:val="00E90036"/>
    <w:rsid w:val="00E91DC1"/>
    <w:rsid w:val="00E927C7"/>
    <w:rsid w:val="00E94220"/>
    <w:rsid w:val="00E94BC7"/>
    <w:rsid w:val="00E95178"/>
    <w:rsid w:val="00E957C0"/>
    <w:rsid w:val="00E96362"/>
    <w:rsid w:val="00EA05B2"/>
    <w:rsid w:val="00EA075E"/>
    <w:rsid w:val="00EA0AFD"/>
    <w:rsid w:val="00EA1B98"/>
    <w:rsid w:val="00EA1E64"/>
    <w:rsid w:val="00EA4C2C"/>
    <w:rsid w:val="00EA5EE5"/>
    <w:rsid w:val="00EA7714"/>
    <w:rsid w:val="00EA7F3B"/>
    <w:rsid w:val="00EB2188"/>
    <w:rsid w:val="00EB3C57"/>
    <w:rsid w:val="00EB434C"/>
    <w:rsid w:val="00EB5561"/>
    <w:rsid w:val="00EB55F0"/>
    <w:rsid w:val="00EB5677"/>
    <w:rsid w:val="00EB5872"/>
    <w:rsid w:val="00EB6901"/>
    <w:rsid w:val="00EB6FFB"/>
    <w:rsid w:val="00EB7DE2"/>
    <w:rsid w:val="00EC0218"/>
    <w:rsid w:val="00EC0AFD"/>
    <w:rsid w:val="00EC0C8D"/>
    <w:rsid w:val="00EC1BC9"/>
    <w:rsid w:val="00EC3293"/>
    <w:rsid w:val="00EC4D8E"/>
    <w:rsid w:val="00ED018C"/>
    <w:rsid w:val="00ED1574"/>
    <w:rsid w:val="00ED15E6"/>
    <w:rsid w:val="00ED24EA"/>
    <w:rsid w:val="00ED5392"/>
    <w:rsid w:val="00ED61D2"/>
    <w:rsid w:val="00EE00A8"/>
    <w:rsid w:val="00EE0672"/>
    <w:rsid w:val="00EE14DF"/>
    <w:rsid w:val="00EE26B7"/>
    <w:rsid w:val="00EE4804"/>
    <w:rsid w:val="00EE5A06"/>
    <w:rsid w:val="00EF078E"/>
    <w:rsid w:val="00EF2700"/>
    <w:rsid w:val="00EF378C"/>
    <w:rsid w:val="00EF3B6E"/>
    <w:rsid w:val="00EF3D7D"/>
    <w:rsid w:val="00EF4BA5"/>
    <w:rsid w:val="00EF5096"/>
    <w:rsid w:val="00EF6623"/>
    <w:rsid w:val="00EF6EDC"/>
    <w:rsid w:val="00EF7341"/>
    <w:rsid w:val="00EF7714"/>
    <w:rsid w:val="00F002A6"/>
    <w:rsid w:val="00F006E0"/>
    <w:rsid w:val="00F00930"/>
    <w:rsid w:val="00F015D0"/>
    <w:rsid w:val="00F02613"/>
    <w:rsid w:val="00F06DD6"/>
    <w:rsid w:val="00F07042"/>
    <w:rsid w:val="00F10C37"/>
    <w:rsid w:val="00F10C62"/>
    <w:rsid w:val="00F1133C"/>
    <w:rsid w:val="00F13043"/>
    <w:rsid w:val="00F13DC8"/>
    <w:rsid w:val="00F14E11"/>
    <w:rsid w:val="00F14E65"/>
    <w:rsid w:val="00F17E61"/>
    <w:rsid w:val="00F209D6"/>
    <w:rsid w:val="00F21B98"/>
    <w:rsid w:val="00F21BA9"/>
    <w:rsid w:val="00F231E1"/>
    <w:rsid w:val="00F24030"/>
    <w:rsid w:val="00F25417"/>
    <w:rsid w:val="00F26360"/>
    <w:rsid w:val="00F303D7"/>
    <w:rsid w:val="00F321E6"/>
    <w:rsid w:val="00F33001"/>
    <w:rsid w:val="00F35942"/>
    <w:rsid w:val="00F3656B"/>
    <w:rsid w:val="00F40990"/>
    <w:rsid w:val="00F41693"/>
    <w:rsid w:val="00F45480"/>
    <w:rsid w:val="00F45CDB"/>
    <w:rsid w:val="00F4663F"/>
    <w:rsid w:val="00F47E1D"/>
    <w:rsid w:val="00F5420E"/>
    <w:rsid w:val="00F54C88"/>
    <w:rsid w:val="00F5579A"/>
    <w:rsid w:val="00F56FAA"/>
    <w:rsid w:val="00F577F4"/>
    <w:rsid w:val="00F57F7E"/>
    <w:rsid w:val="00F61C3B"/>
    <w:rsid w:val="00F624F5"/>
    <w:rsid w:val="00F669CE"/>
    <w:rsid w:val="00F66E9E"/>
    <w:rsid w:val="00F714DF"/>
    <w:rsid w:val="00F71DF0"/>
    <w:rsid w:val="00F75355"/>
    <w:rsid w:val="00F7625A"/>
    <w:rsid w:val="00F77A5B"/>
    <w:rsid w:val="00F80AE3"/>
    <w:rsid w:val="00F80C71"/>
    <w:rsid w:val="00F80CC3"/>
    <w:rsid w:val="00F815B3"/>
    <w:rsid w:val="00F81677"/>
    <w:rsid w:val="00F8172D"/>
    <w:rsid w:val="00F83EF1"/>
    <w:rsid w:val="00F8459A"/>
    <w:rsid w:val="00F846A5"/>
    <w:rsid w:val="00F8519F"/>
    <w:rsid w:val="00F85A50"/>
    <w:rsid w:val="00F86260"/>
    <w:rsid w:val="00F863D9"/>
    <w:rsid w:val="00F86960"/>
    <w:rsid w:val="00F8787D"/>
    <w:rsid w:val="00F9004B"/>
    <w:rsid w:val="00F90EA9"/>
    <w:rsid w:val="00F91B08"/>
    <w:rsid w:val="00F9220B"/>
    <w:rsid w:val="00F923EF"/>
    <w:rsid w:val="00F938DC"/>
    <w:rsid w:val="00F93C54"/>
    <w:rsid w:val="00F93F55"/>
    <w:rsid w:val="00F943E4"/>
    <w:rsid w:val="00F94416"/>
    <w:rsid w:val="00F94F5F"/>
    <w:rsid w:val="00F97A82"/>
    <w:rsid w:val="00FA164E"/>
    <w:rsid w:val="00FA47FD"/>
    <w:rsid w:val="00FA59A9"/>
    <w:rsid w:val="00FA7170"/>
    <w:rsid w:val="00FB16E4"/>
    <w:rsid w:val="00FB2E19"/>
    <w:rsid w:val="00FB3397"/>
    <w:rsid w:val="00FB343B"/>
    <w:rsid w:val="00FB523A"/>
    <w:rsid w:val="00FB6274"/>
    <w:rsid w:val="00FB6A8C"/>
    <w:rsid w:val="00FB781D"/>
    <w:rsid w:val="00FC004A"/>
    <w:rsid w:val="00FC09E8"/>
    <w:rsid w:val="00FC1823"/>
    <w:rsid w:val="00FC2166"/>
    <w:rsid w:val="00FC37FB"/>
    <w:rsid w:val="00FC40CA"/>
    <w:rsid w:val="00FC4D6F"/>
    <w:rsid w:val="00FC54B3"/>
    <w:rsid w:val="00FC636D"/>
    <w:rsid w:val="00FC663C"/>
    <w:rsid w:val="00FD1161"/>
    <w:rsid w:val="00FD13E6"/>
    <w:rsid w:val="00FD177C"/>
    <w:rsid w:val="00FD1F5F"/>
    <w:rsid w:val="00FD2FF1"/>
    <w:rsid w:val="00FD35FB"/>
    <w:rsid w:val="00FD598B"/>
    <w:rsid w:val="00FD6B02"/>
    <w:rsid w:val="00FD7259"/>
    <w:rsid w:val="00FE0120"/>
    <w:rsid w:val="00FE0227"/>
    <w:rsid w:val="00FE05A6"/>
    <w:rsid w:val="00FE4AF4"/>
    <w:rsid w:val="00FE5487"/>
    <w:rsid w:val="00FE6F19"/>
    <w:rsid w:val="00FF0499"/>
    <w:rsid w:val="00FF1C9C"/>
    <w:rsid w:val="00FF2C6A"/>
    <w:rsid w:val="00FF3231"/>
    <w:rsid w:val="00FF34A7"/>
    <w:rsid w:val="00FF475C"/>
    <w:rsid w:val="00FF5023"/>
    <w:rsid w:val="00FF61F7"/>
    <w:rsid w:val="00FF646F"/>
    <w:rsid w:val="00FF6CD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FCB8E"/>
  <w15:chartTrackingRefBased/>
  <w15:docId w15:val="{F8FF46CE-B5FE-4C05-A4CE-0D7C7610C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egoe UI" w:hAnsi="Calibri"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59DE"/>
    <w:pPr>
      <w:widowControl w:val="0"/>
      <w:suppressAutoHyphens/>
      <w:autoSpaceDN w:val="0"/>
      <w:textAlignment w:val="baseline"/>
    </w:pPr>
    <w:rPr>
      <w:kern w:val="3"/>
      <w:sz w:val="24"/>
      <w:szCs w:val="22"/>
    </w:rPr>
  </w:style>
  <w:style w:type="paragraph" w:styleId="Nagwek1">
    <w:name w:val="heading 1"/>
    <w:basedOn w:val="Standard"/>
    <w:rsid w:val="008E59DE"/>
    <w:pPr>
      <w:keepNext/>
      <w:tabs>
        <w:tab w:val="left" w:pos="11884"/>
      </w:tabs>
      <w:spacing w:before="240" w:after="60"/>
      <w:ind w:left="1418" w:hanging="1058"/>
      <w:jc w:val="both"/>
      <w:outlineLvl w:val="0"/>
    </w:pPr>
    <w:rPr>
      <w:rFonts w:ascii="Arial" w:hAnsi="Arial"/>
      <w:bCs/>
      <w:sz w:val="28"/>
      <w:szCs w:val="28"/>
    </w:rPr>
  </w:style>
  <w:style w:type="paragraph" w:styleId="Nagwek2">
    <w:name w:val="heading 2"/>
    <w:basedOn w:val="Standard"/>
    <w:rsid w:val="008E59DE"/>
    <w:pPr>
      <w:keepNext/>
      <w:ind w:left="2410" w:hanging="2070"/>
      <w:outlineLvl w:val="1"/>
    </w:pPr>
    <w:rPr>
      <w:b/>
      <w:i/>
      <w:color w:val="000000"/>
      <w:sz w:val="20"/>
      <w:szCs w:val="20"/>
    </w:rPr>
  </w:style>
  <w:style w:type="paragraph" w:styleId="Nagwek3">
    <w:name w:val="heading 3"/>
    <w:basedOn w:val="Standard"/>
    <w:rsid w:val="008E59DE"/>
    <w:pPr>
      <w:keepNext/>
      <w:jc w:val="center"/>
      <w:outlineLvl w:val="2"/>
    </w:pPr>
    <w:rPr>
      <w:rFonts w:ascii="Arial" w:hAnsi="Arial"/>
      <w:b/>
      <w:bCs/>
    </w:rPr>
  </w:style>
  <w:style w:type="paragraph" w:styleId="Nagwek4">
    <w:name w:val="heading 4"/>
    <w:basedOn w:val="Standard"/>
    <w:rsid w:val="008E59DE"/>
    <w:pPr>
      <w:keepNext/>
      <w:pageBreakBefore/>
      <w:jc w:val="both"/>
      <w:textAlignment w:val="top"/>
      <w:outlineLvl w:val="3"/>
    </w:pPr>
    <w:rPr>
      <w:rFonts w:ascii="Arial" w:hAnsi="Arial"/>
      <w:b/>
      <w:bCs/>
      <w:sz w:val="28"/>
    </w:rPr>
  </w:style>
  <w:style w:type="paragraph" w:styleId="Nagwek5">
    <w:name w:val="heading 5"/>
    <w:basedOn w:val="Standard"/>
    <w:rsid w:val="008E59DE"/>
    <w:pPr>
      <w:keepNext/>
      <w:jc w:val="center"/>
      <w:outlineLvl w:val="4"/>
    </w:pPr>
    <w:rPr>
      <w:rFonts w:ascii="Arial" w:hAnsi="Arial"/>
      <w:b/>
      <w:bCs/>
      <w:sz w:val="28"/>
    </w:rPr>
  </w:style>
  <w:style w:type="paragraph" w:styleId="Nagwek6">
    <w:name w:val="heading 6"/>
    <w:basedOn w:val="Standard"/>
    <w:rsid w:val="008E59DE"/>
    <w:pPr>
      <w:keepNext/>
      <w:outlineLvl w:val="5"/>
    </w:pPr>
    <w:rPr>
      <w:rFonts w:ascii="Arial" w:hAnsi="Arial"/>
      <w:b/>
      <w:bCs/>
    </w:rPr>
  </w:style>
  <w:style w:type="paragraph" w:styleId="Nagwek9">
    <w:name w:val="heading 9"/>
    <w:basedOn w:val="Standard"/>
    <w:rsid w:val="008E59DE"/>
    <w:pPr>
      <w:spacing w:before="240" w:after="60"/>
      <w:outlineLvl w:val="8"/>
    </w:pPr>
    <w:rPr>
      <w:rFonts w:ascii="Arial" w:eastAsia="Calibri" w:hAnsi="Arial"/>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E59DE"/>
    <w:pPr>
      <w:widowControl w:val="0"/>
      <w:suppressAutoHyphens/>
      <w:autoSpaceDN w:val="0"/>
      <w:spacing w:after="200" w:line="276" w:lineRule="auto"/>
      <w:textAlignment w:val="baseline"/>
    </w:pPr>
    <w:rPr>
      <w:rFonts w:ascii="Times New Roman" w:eastAsia="Times New Roman" w:hAnsi="Times New Roman" w:cs="Times New Roman"/>
      <w:color w:val="00000A"/>
      <w:kern w:val="3"/>
      <w:sz w:val="24"/>
      <w:szCs w:val="24"/>
    </w:rPr>
  </w:style>
  <w:style w:type="paragraph" w:customStyle="1" w:styleId="Heading">
    <w:name w:val="Heading"/>
    <w:basedOn w:val="Standard"/>
    <w:next w:val="Textbody"/>
    <w:rsid w:val="008E59DE"/>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8E59DE"/>
    <w:pPr>
      <w:spacing w:after="140" w:line="288" w:lineRule="auto"/>
    </w:pPr>
  </w:style>
  <w:style w:type="paragraph" w:styleId="Lista">
    <w:name w:val="List"/>
    <w:rsid w:val="008E59DE"/>
    <w:pPr>
      <w:widowControl w:val="0"/>
      <w:suppressAutoHyphens/>
      <w:autoSpaceDN w:val="0"/>
      <w:textAlignment w:val="baseline"/>
    </w:pPr>
    <w:rPr>
      <w:rFonts w:cs="Mangal"/>
      <w:kern w:val="3"/>
      <w:sz w:val="24"/>
      <w:szCs w:val="22"/>
    </w:rPr>
  </w:style>
  <w:style w:type="paragraph" w:styleId="Legenda">
    <w:name w:val="caption"/>
    <w:basedOn w:val="Standard"/>
    <w:rsid w:val="008E59DE"/>
    <w:pPr>
      <w:suppressLineNumbers/>
      <w:spacing w:before="120" w:after="120"/>
    </w:pPr>
    <w:rPr>
      <w:rFonts w:cs="Arial"/>
      <w:i/>
      <w:iCs/>
    </w:rPr>
  </w:style>
  <w:style w:type="paragraph" w:customStyle="1" w:styleId="Index">
    <w:name w:val="Index"/>
    <w:basedOn w:val="Standard"/>
    <w:rsid w:val="008E59DE"/>
    <w:pPr>
      <w:suppressLineNumbers/>
    </w:pPr>
    <w:rPr>
      <w:rFonts w:cs="Mangal"/>
    </w:rPr>
  </w:style>
  <w:style w:type="paragraph" w:styleId="Nagwek">
    <w:name w:val="header"/>
    <w:basedOn w:val="Standard"/>
    <w:uiPriority w:val="99"/>
    <w:rsid w:val="008E59DE"/>
    <w:pPr>
      <w:keepNext/>
      <w:spacing w:before="240" w:after="120"/>
    </w:pPr>
    <w:rPr>
      <w:rFonts w:ascii="Liberation Sans" w:eastAsia="Microsoft YaHei" w:hAnsi="Liberation Sans" w:cs="Arial"/>
      <w:sz w:val="28"/>
      <w:szCs w:val="28"/>
    </w:rPr>
  </w:style>
  <w:style w:type="paragraph" w:customStyle="1" w:styleId="Tekstpodstawowy1">
    <w:name w:val="Tekst podstawowy1"/>
    <w:basedOn w:val="Standard"/>
    <w:rsid w:val="008E59DE"/>
    <w:pPr>
      <w:spacing w:after="120"/>
      <w:jc w:val="both"/>
    </w:pPr>
    <w:rPr>
      <w:rFonts w:ascii="Arial" w:hAnsi="Arial"/>
      <w:b/>
      <w:bCs/>
      <w:i/>
      <w:iCs/>
    </w:rPr>
  </w:style>
  <w:style w:type="paragraph" w:customStyle="1" w:styleId="Nagwek10">
    <w:name w:val="Nagłówek1"/>
    <w:basedOn w:val="Standard"/>
    <w:rsid w:val="008E59DE"/>
    <w:pPr>
      <w:keepNext/>
      <w:tabs>
        <w:tab w:val="center" w:pos="4536"/>
        <w:tab w:val="right" w:pos="9072"/>
      </w:tabs>
      <w:spacing w:before="240" w:after="120"/>
    </w:pPr>
    <w:rPr>
      <w:rFonts w:ascii="Arial" w:eastAsia="Microsoft YaHei" w:hAnsi="Arial" w:cs="Mangal"/>
      <w:sz w:val="28"/>
      <w:szCs w:val="28"/>
    </w:rPr>
  </w:style>
  <w:style w:type="paragraph" w:customStyle="1" w:styleId="Podpis1">
    <w:name w:val="Podpis1"/>
    <w:basedOn w:val="Standard"/>
    <w:rsid w:val="008E59DE"/>
    <w:pPr>
      <w:suppressLineNumbers/>
      <w:spacing w:before="120" w:after="120"/>
    </w:pPr>
    <w:rPr>
      <w:rFonts w:cs="Mangal"/>
      <w:i/>
      <w:iCs/>
    </w:rPr>
  </w:style>
  <w:style w:type="paragraph" w:styleId="Tekstdymka">
    <w:name w:val="Balloon Text"/>
    <w:basedOn w:val="Standard"/>
    <w:rsid w:val="008E59DE"/>
    <w:rPr>
      <w:rFonts w:ascii="Tahoma" w:eastAsia="Calibri" w:hAnsi="Tahoma"/>
      <w:sz w:val="16"/>
      <w:szCs w:val="16"/>
    </w:rPr>
  </w:style>
  <w:style w:type="paragraph" w:styleId="Stopka">
    <w:name w:val="footer"/>
    <w:basedOn w:val="Standard"/>
    <w:uiPriority w:val="99"/>
    <w:rsid w:val="008E59DE"/>
    <w:pPr>
      <w:tabs>
        <w:tab w:val="center" w:pos="4536"/>
        <w:tab w:val="right" w:pos="9072"/>
      </w:tabs>
    </w:pPr>
  </w:style>
  <w:style w:type="paragraph" w:styleId="Bezodstpw">
    <w:name w:val="No Spacing"/>
    <w:qFormat/>
    <w:rsid w:val="008E59DE"/>
    <w:pPr>
      <w:suppressAutoHyphens/>
      <w:autoSpaceDN w:val="0"/>
      <w:spacing w:after="200"/>
      <w:textAlignment w:val="baseline"/>
    </w:pPr>
    <w:rPr>
      <w:rFonts w:eastAsia="Calibri" w:cs="Times New Roman"/>
      <w:color w:val="00000A"/>
      <w:kern w:val="3"/>
      <w:sz w:val="24"/>
      <w:szCs w:val="22"/>
    </w:rPr>
  </w:style>
  <w:style w:type="paragraph" w:customStyle="1" w:styleId="Contents1">
    <w:name w:val="Contents 1"/>
    <w:basedOn w:val="Standard"/>
    <w:rsid w:val="008E59DE"/>
    <w:pPr>
      <w:tabs>
        <w:tab w:val="left" w:pos="4800"/>
        <w:tab w:val="right" w:leader="dot" w:pos="13382"/>
      </w:tabs>
      <w:ind w:left="540" w:hanging="540"/>
    </w:pPr>
    <w:rPr>
      <w:sz w:val="28"/>
      <w:szCs w:val="28"/>
    </w:rPr>
  </w:style>
  <w:style w:type="paragraph" w:customStyle="1" w:styleId="Tekstpodstawowywcity1">
    <w:name w:val="Tekst podstawowy wcięty1"/>
    <w:basedOn w:val="Standard"/>
    <w:rsid w:val="008E59DE"/>
    <w:pPr>
      <w:ind w:left="290" w:hanging="290"/>
      <w:jc w:val="both"/>
    </w:pPr>
    <w:rPr>
      <w:rFonts w:ascii="Arial" w:hAnsi="Arial"/>
      <w:sz w:val="18"/>
    </w:rPr>
  </w:style>
  <w:style w:type="paragraph" w:styleId="Tekstpodstawowywcity2">
    <w:name w:val="Body Text Indent 2"/>
    <w:basedOn w:val="Standard"/>
    <w:rsid w:val="008E59DE"/>
    <w:pPr>
      <w:ind w:left="290"/>
      <w:jc w:val="both"/>
    </w:pPr>
    <w:rPr>
      <w:rFonts w:ascii="Arial" w:hAnsi="Arial"/>
      <w:sz w:val="18"/>
    </w:rPr>
  </w:style>
  <w:style w:type="paragraph" w:customStyle="1" w:styleId="Tekstpodstawowy21">
    <w:name w:val="Tekst podstawowy 21"/>
    <w:basedOn w:val="Standard"/>
    <w:rsid w:val="008E59DE"/>
    <w:pPr>
      <w:ind w:left="1080"/>
      <w:jc w:val="both"/>
    </w:pPr>
    <w:rPr>
      <w:sz w:val="22"/>
      <w:szCs w:val="20"/>
    </w:rPr>
  </w:style>
  <w:style w:type="paragraph" w:customStyle="1" w:styleId="Tekstpodstawowy31">
    <w:name w:val="Tekst podstawowy 31"/>
    <w:basedOn w:val="Standard"/>
    <w:rsid w:val="008E59DE"/>
    <w:pPr>
      <w:jc w:val="both"/>
    </w:pPr>
    <w:rPr>
      <w:color w:val="000000"/>
      <w:sz w:val="22"/>
      <w:szCs w:val="20"/>
    </w:rPr>
  </w:style>
  <w:style w:type="paragraph" w:styleId="NormalnyWeb">
    <w:name w:val="Normal (Web)"/>
    <w:basedOn w:val="Standard"/>
    <w:uiPriority w:val="99"/>
    <w:rsid w:val="008E59DE"/>
    <w:pPr>
      <w:spacing w:before="28" w:after="28"/>
      <w:jc w:val="both"/>
    </w:pPr>
    <w:rPr>
      <w:sz w:val="20"/>
      <w:szCs w:val="20"/>
    </w:rPr>
  </w:style>
  <w:style w:type="paragraph" w:customStyle="1" w:styleId="Contents4">
    <w:name w:val="Contents 4"/>
    <w:basedOn w:val="Standard"/>
    <w:rsid w:val="008E59DE"/>
    <w:pPr>
      <w:jc w:val="both"/>
      <w:textAlignment w:val="top"/>
    </w:pPr>
    <w:rPr>
      <w:rFonts w:ascii="Arial" w:hAnsi="Arial"/>
    </w:rPr>
  </w:style>
  <w:style w:type="paragraph" w:styleId="Tekstpodstawowy2">
    <w:name w:val="Body Text 2"/>
    <w:basedOn w:val="Standard"/>
    <w:rsid w:val="008E59DE"/>
    <w:pPr>
      <w:jc w:val="both"/>
    </w:pPr>
    <w:rPr>
      <w:rFonts w:ascii="Arial" w:hAnsi="Arial"/>
    </w:rPr>
  </w:style>
  <w:style w:type="paragraph" w:styleId="Tekstpodstawowy3">
    <w:name w:val="Body Text 3"/>
    <w:basedOn w:val="Standard"/>
    <w:rsid w:val="008E59DE"/>
    <w:rPr>
      <w:rFonts w:ascii="Arial" w:hAnsi="Arial"/>
      <w:sz w:val="20"/>
      <w:szCs w:val="20"/>
    </w:rPr>
  </w:style>
  <w:style w:type="paragraph" w:styleId="Tekstkomentarza">
    <w:name w:val="annotation text"/>
    <w:basedOn w:val="Standard"/>
    <w:link w:val="TekstkomentarzaZnak1"/>
    <w:uiPriority w:val="99"/>
    <w:rsid w:val="008E59DE"/>
    <w:rPr>
      <w:kern w:val="0"/>
      <w:sz w:val="20"/>
      <w:szCs w:val="20"/>
      <w:lang w:val="x-none" w:eastAsia="x-none"/>
    </w:rPr>
  </w:style>
  <w:style w:type="paragraph" w:styleId="Tekstprzypisudolnego">
    <w:name w:val="footnote text"/>
    <w:basedOn w:val="Standard"/>
    <w:rsid w:val="008E59DE"/>
  </w:style>
  <w:style w:type="paragraph" w:styleId="Tekstpodstawowywcity3">
    <w:name w:val="Body Text Indent 3"/>
    <w:basedOn w:val="Standard"/>
    <w:rsid w:val="008E59DE"/>
    <w:pPr>
      <w:tabs>
        <w:tab w:val="left" w:pos="3240"/>
      </w:tabs>
      <w:ind w:left="360"/>
      <w:jc w:val="both"/>
    </w:pPr>
    <w:rPr>
      <w:rFonts w:ascii="Arial" w:hAnsi="Arial"/>
    </w:rPr>
  </w:style>
  <w:style w:type="paragraph" w:styleId="Tekstblokowy">
    <w:name w:val="Block Text"/>
    <w:basedOn w:val="Standard"/>
    <w:rsid w:val="008E59DE"/>
    <w:pPr>
      <w:spacing w:before="100" w:after="100"/>
      <w:ind w:left="567"/>
    </w:pPr>
    <w:rPr>
      <w:rFonts w:ascii="Arial" w:hAnsi="Arial" w:cs="Arial"/>
      <w:b/>
      <w:bCs/>
      <w:i/>
      <w:iCs/>
      <w:sz w:val="18"/>
      <w:szCs w:val="18"/>
    </w:rPr>
  </w:style>
  <w:style w:type="paragraph" w:styleId="Wcicienormalne">
    <w:name w:val="Normal Indent"/>
    <w:basedOn w:val="Standard"/>
    <w:rsid w:val="008E59DE"/>
    <w:pPr>
      <w:ind w:left="708"/>
    </w:pPr>
    <w:rPr>
      <w:rFonts w:ascii="Arial" w:hAnsi="Arial"/>
      <w:sz w:val="20"/>
      <w:szCs w:val="20"/>
      <w:lang w:val="en-GB"/>
    </w:rPr>
  </w:style>
  <w:style w:type="paragraph" w:customStyle="1" w:styleId="tabulka">
    <w:name w:val="tabulka"/>
    <w:basedOn w:val="Standard"/>
    <w:rsid w:val="008E59DE"/>
    <w:pPr>
      <w:spacing w:before="120" w:after="0" w:line="240" w:lineRule="exact"/>
      <w:jc w:val="center"/>
    </w:pPr>
    <w:rPr>
      <w:rFonts w:ascii="Arial" w:hAnsi="Arial"/>
      <w:sz w:val="20"/>
      <w:szCs w:val="20"/>
      <w:lang w:val="cs-CZ"/>
    </w:rPr>
  </w:style>
  <w:style w:type="paragraph" w:styleId="Tytu">
    <w:name w:val="Title"/>
    <w:basedOn w:val="Standard"/>
    <w:rsid w:val="008E59DE"/>
    <w:pPr>
      <w:ind w:left="709" w:hanging="709"/>
      <w:jc w:val="center"/>
    </w:pPr>
    <w:rPr>
      <w:rFonts w:ascii="Arial" w:hAnsi="Arial"/>
      <w:b/>
      <w:sz w:val="36"/>
      <w:szCs w:val="20"/>
      <w:lang w:val="en-GB"/>
    </w:rPr>
  </w:style>
  <w:style w:type="paragraph" w:customStyle="1" w:styleId="normaltableau">
    <w:name w:val="normal_tableau"/>
    <w:basedOn w:val="Standard"/>
    <w:rsid w:val="008E59DE"/>
    <w:pPr>
      <w:spacing w:before="120" w:after="120"/>
      <w:jc w:val="both"/>
    </w:pPr>
    <w:rPr>
      <w:rFonts w:ascii="Optima" w:hAnsi="Optima"/>
      <w:sz w:val="22"/>
      <w:szCs w:val="20"/>
      <w:lang w:val="en-GB"/>
    </w:rPr>
  </w:style>
  <w:style w:type="paragraph" w:customStyle="1" w:styleId="pntext">
    <w:name w:val="pntext"/>
    <w:basedOn w:val="Standard"/>
    <w:rsid w:val="008E59DE"/>
    <w:pPr>
      <w:spacing w:before="28" w:after="28"/>
    </w:pPr>
  </w:style>
  <w:style w:type="paragraph" w:styleId="Tematkomentarza">
    <w:name w:val="annotation subject"/>
    <w:basedOn w:val="Tekstkomentarza"/>
    <w:rsid w:val="008E59DE"/>
    <w:rPr>
      <w:b/>
      <w:bCs/>
    </w:rPr>
  </w:style>
  <w:style w:type="paragraph" w:customStyle="1" w:styleId="Contents2">
    <w:name w:val="Contents 2"/>
    <w:basedOn w:val="Standard"/>
    <w:rsid w:val="008E59DE"/>
    <w:pPr>
      <w:ind w:left="240"/>
    </w:pPr>
  </w:style>
  <w:style w:type="paragraph" w:customStyle="1" w:styleId="Style25">
    <w:name w:val="Style25"/>
    <w:basedOn w:val="Standard"/>
    <w:rsid w:val="008E59DE"/>
    <w:pPr>
      <w:spacing w:line="379" w:lineRule="exact"/>
    </w:pPr>
    <w:rPr>
      <w:rFonts w:ascii="Arial" w:hAnsi="Arial"/>
    </w:rPr>
  </w:style>
  <w:style w:type="paragraph" w:styleId="HTML-wstpniesformatowany">
    <w:name w:val="HTML Preformatted"/>
    <w:basedOn w:val="Standard"/>
    <w:rsid w:val="008E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kapitzlist">
    <w:name w:val="List Paragraph"/>
    <w:aliases w:val="CW_Lista,L1,Numerowanie,Akapit z listą5,A_wyliczenie,K-P_odwolanie,maz_wyliczenie,opis dzialania,1.Nagłówek,BulletC,Wyliczanie,Obiekt,List Paragraph,normalny,Akapit z listą3,Akapit z listą31,Akapit z listą1,normalny tekst,Wypunktowanie"/>
    <w:basedOn w:val="Standard"/>
    <w:link w:val="AkapitzlistZnak"/>
    <w:qFormat/>
    <w:rsid w:val="008E59DE"/>
    <w:pPr>
      <w:ind w:left="720"/>
    </w:pPr>
    <w:rPr>
      <w:lang w:val="x-none" w:eastAsia="x-none"/>
    </w:rPr>
  </w:style>
  <w:style w:type="paragraph" w:styleId="Poprawka">
    <w:name w:val="Revision"/>
    <w:rsid w:val="008E59DE"/>
    <w:pPr>
      <w:suppressAutoHyphens/>
      <w:autoSpaceDN w:val="0"/>
      <w:spacing w:after="200"/>
      <w:textAlignment w:val="baseline"/>
    </w:pPr>
    <w:rPr>
      <w:rFonts w:ascii="Times New Roman" w:eastAsia="Times New Roman" w:hAnsi="Times New Roman" w:cs="Times New Roman"/>
      <w:color w:val="00000A"/>
      <w:kern w:val="3"/>
      <w:sz w:val="24"/>
      <w:szCs w:val="24"/>
    </w:rPr>
  </w:style>
  <w:style w:type="paragraph" w:customStyle="1" w:styleId="Style39">
    <w:name w:val="Style39"/>
    <w:basedOn w:val="Standard"/>
    <w:rsid w:val="008E59DE"/>
    <w:rPr>
      <w:rFonts w:ascii="Arial Unicode MS" w:eastAsia="Arial Unicode MS" w:hAnsi="Arial Unicode MS" w:cs="Arial Unicode MS"/>
      <w:lang w:eastAsia="ar-SA"/>
    </w:rPr>
  </w:style>
  <w:style w:type="paragraph" w:customStyle="1" w:styleId="Style18">
    <w:name w:val="Style18"/>
    <w:basedOn w:val="Standard"/>
    <w:rsid w:val="008E59DE"/>
    <w:pPr>
      <w:spacing w:line="278" w:lineRule="exact"/>
      <w:jc w:val="right"/>
    </w:pPr>
    <w:rPr>
      <w:rFonts w:ascii="Arial Unicode MS" w:eastAsia="Arial Unicode MS" w:hAnsi="Arial Unicode MS" w:cs="Arial Unicode MS"/>
      <w:lang w:eastAsia="ar-SA"/>
    </w:rPr>
  </w:style>
  <w:style w:type="paragraph" w:customStyle="1" w:styleId="Style22">
    <w:name w:val="Style22"/>
    <w:basedOn w:val="Standard"/>
    <w:rsid w:val="008E59DE"/>
    <w:pPr>
      <w:spacing w:line="226" w:lineRule="exact"/>
    </w:pPr>
    <w:rPr>
      <w:rFonts w:ascii="Arial Unicode MS" w:eastAsia="Arial Unicode MS" w:hAnsi="Arial Unicode MS" w:cs="Arial Unicode MS"/>
      <w:lang w:eastAsia="ar-SA"/>
    </w:rPr>
  </w:style>
  <w:style w:type="paragraph" w:customStyle="1" w:styleId="Style41">
    <w:name w:val="Style41"/>
    <w:basedOn w:val="Standard"/>
    <w:rsid w:val="008E59DE"/>
    <w:pPr>
      <w:spacing w:line="276" w:lineRule="exact"/>
    </w:pPr>
    <w:rPr>
      <w:rFonts w:ascii="Arial Unicode MS" w:eastAsia="Arial Unicode MS" w:hAnsi="Arial Unicode MS" w:cs="Arial Unicode MS"/>
      <w:lang w:eastAsia="ar-SA"/>
    </w:rPr>
  </w:style>
  <w:style w:type="paragraph" w:customStyle="1" w:styleId="Style45">
    <w:name w:val="Style45"/>
    <w:basedOn w:val="Standard"/>
    <w:rsid w:val="008E59DE"/>
    <w:rPr>
      <w:rFonts w:ascii="Arial Unicode MS" w:eastAsia="Arial Unicode MS" w:hAnsi="Arial Unicode MS" w:cs="Arial Unicode MS"/>
      <w:lang w:eastAsia="ar-SA"/>
    </w:rPr>
  </w:style>
  <w:style w:type="paragraph" w:customStyle="1" w:styleId="Teksttreci1">
    <w:name w:val="Tekst treści1"/>
    <w:basedOn w:val="Standard"/>
    <w:rsid w:val="008E59DE"/>
    <w:pPr>
      <w:shd w:val="clear" w:color="auto" w:fill="FFFFFF"/>
      <w:spacing w:before="240" w:after="1380" w:line="240" w:lineRule="atLeast"/>
      <w:ind w:hanging="1420"/>
    </w:pPr>
    <w:rPr>
      <w:rFonts w:ascii="Calibri" w:eastAsia="Calibri" w:hAnsi="Calibri"/>
      <w:sz w:val="23"/>
      <w:szCs w:val="23"/>
    </w:rPr>
  </w:style>
  <w:style w:type="paragraph" w:customStyle="1" w:styleId="Nagwek11">
    <w:name w:val="Nagłówek #1"/>
    <w:basedOn w:val="Standard"/>
    <w:rsid w:val="008E59DE"/>
    <w:pPr>
      <w:shd w:val="clear" w:color="auto" w:fill="FFFFFF"/>
      <w:spacing w:after="360" w:line="240" w:lineRule="atLeast"/>
      <w:ind w:hanging="1420"/>
    </w:pPr>
    <w:rPr>
      <w:rFonts w:ascii="Calibri" w:eastAsia="Calibri" w:hAnsi="Calibri"/>
      <w:sz w:val="26"/>
      <w:szCs w:val="26"/>
    </w:rPr>
  </w:style>
  <w:style w:type="paragraph" w:customStyle="1" w:styleId="Nagwek20">
    <w:name w:val="Nagłówek #2"/>
    <w:basedOn w:val="Standard"/>
    <w:rsid w:val="008E59DE"/>
    <w:pPr>
      <w:shd w:val="clear" w:color="auto" w:fill="FFFFFF"/>
      <w:spacing w:before="60" w:after="240" w:line="274" w:lineRule="exact"/>
      <w:ind w:hanging="440"/>
      <w:jc w:val="both"/>
    </w:pPr>
    <w:rPr>
      <w:rFonts w:ascii="Calibri" w:eastAsia="Calibri" w:hAnsi="Calibri"/>
      <w:b/>
      <w:bCs/>
      <w:sz w:val="23"/>
      <w:szCs w:val="23"/>
    </w:rPr>
  </w:style>
  <w:style w:type="paragraph" w:customStyle="1" w:styleId="Teksttreci21">
    <w:name w:val="Tekst treści (2)1"/>
    <w:basedOn w:val="Standard"/>
    <w:rsid w:val="008E59DE"/>
    <w:pPr>
      <w:shd w:val="clear" w:color="auto" w:fill="FFFFFF"/>
      <w:spacing w:line="181" w:lineRule="exact"/>
    </w:pPr>
    <w:rPr>
      <w:rFonts w:ascii="Calibri" w:eastAsia="Calibri" w:hAnsi="Calibri"/>
      <w:sz w:val="9"/>
      <w:szCs w:val="9"/>
    </w:rPr>
  </w:style>
  <w:style w:type="paragraph" w:customStyle="1" w:styleId="Nagweklubstopka">
    <w:name w:val="Nagłówek lub stopka"/>
    <w:basedOn w:val="Standard"/>
    <w:rsid w:val="008E59DE"/>
    <w:pPr>
      <w:shd w:val="clear" w:color="auto" w:fill="FFFFFF"/>
    </w:pPr>
    <w:rPr>
      <w:rFonts w:eastAsia="Calibri"/>
      <w:sz w:val="20"/>
      <w:szCs w:val="20"/>
    </w:rPr>
  </w:style>
  <w:style w:type="paragraph" w:customStyle="1" w:styleId="Teksttreci31">
    <w:name w:val="Tekst treści (3)1"/>
    <w:basedOn w:val="Standard"/>
    <w:rsid w:val="008E59DE"/>
    <w:pPr>
      <w:shd w:val="clear" w:color="auto" w:fill="FFFFFF"/>
      <w:spacing w:line="181" w:lineRule="exact"/>
    </w:pPr>
    <w:rPr>
      <w:rFonts w:ascii="Calibri" w:eastAsia="Calibri" w:hAnsi="Calibri"/>
      <w:b/>
      <w:bCs/>
      <w:sz w:val="10"/>
      <w:szCs w:val="10"/>
    </w:rPr>
  </w:style>
  <w:style w:type="paragraph" w:customStyle="1" w:styleId="Teksttreci41">
    <w:name w:val="Tekst treści (4)1"/>
    <w:basedOn w:val="Standard"/>
    <w:rsid w:val="008E59DE"/>
    <w:pPr>
      <w:shd w:val="clear" w:color="auto" w:fill="FFFFFF"/>
      <w:spacing w:before="660" w:after="0" w:line="276" w:lineRule="exact"/>
    </w:pPr>
    <w:rPr>
      <w:rFonts w:ascii="Calibri" w:eastAsia="Calibri" w:hAnsi="Calibri"/>
      <w:b/>
      <w:bCs/>
      <w:i/>
      <w:iCs/>
      <w:spacing w:val="20"/>
      <w:sz w:val="20"/>
      <w:szCs w:val="20"/>
    </w:rPr>
  </w:style>
  <w:style w:type="paragraph" w:customStyle="1" w:styleId="Teksttreci5">
    <w:name w:val="Tekst treści (5)"/>
    <w:basedOn w:val="Standard"/>
    <w:rsid w:val="008E59DE"/>
    <w:pPr>
      <w:shd w:val="clear" w:color="auto" w:fill="FFFFFF"/>
      <w:spacing w:before="1380" w:after="480" w:line="276" w:lineRule="exact"/>
      <w:ind w:hanging="520"/>
      <w:jc w:val="center"/>
    </w:pPr>
    <w:rPr>
      <w:rFonts w:ascii="Calibri" w:eastAsia="Calibri" w:hAnsi="Calibri"/>
      <w:b/>
      <w:bCs/>
      <w:sz w:val="23"/>
      <w:szCs w:val="23"/>
    </w:rPr>
  </w:style>
  <w:style w:type="paragraph" w:customStyle="1" w:styleId="Podpistabeli2">
    <w:name w:val="Podpis tabeli (2)"/>
    <w:basedOn w:val="Standard"/>
    <w:rsid w:val="008E59DE"/>
    <w:pPr>
      <w:shd w:val="clear" w:color="auto" w:fill="FFFFFF"/>
      <w:spacing w:line="240" w:lineRule="atLeast"/>
    </w:pPr>
    <w:rPr>
      <w:rFonts w:ascii="Calibri" w:eastAsia="Calibri" w:hAnsi="Calibri"/>
      <w:sz w:val="23"/>
      <w:szCs w:val="23"/>
    </w:rPr>
  </w:style>
  <w:style w:type="paragraph" w:customStyle="1" w:styleId="Teksttreci61">
    <w:name w:val="Tekst treści (6)1"/>
    <w:basedOn w:val="Standard"/>
    <w:rsid w:val="008E59DE"/>
    <w:pPr>
      <w:shd w:val="clear" w:color="auto" w:fill="FFFFFF"/>
      <w:spacing w:before="240" w:after="240" w:line="274" w:lineRule="exact"/>
      <w:ind w:hanging="360"/>
      <w:jc w:val="both"/>
    </w:pPr>
    <w:rPr>
      <w:rFonts w:ascii="Calibri" w:eastAsia="Calibri" w:hAnsi="Calibri"/>
      <w:i/>
      <w:iCs/>
      <w:spacing w:val="20"/>
      <w:sz w:val="20"/>
      <w:szCs w:val="20"/>
    </w:rPr>
  </w:style>
  <w:style w:type="paragraph" w:customStyle="1" w:styleId="Nagwek221">
    <w:name w:val="Nagłówek #2 (2)1"/>
    <w:basedOn w:val="Standard"/>
    <w:rsid w:val="008E59DE"/>
    <w:pPr>
      <w:shd w:val="clear" w:color="auto" w:fill="FFFFFF"/>
      <w:spacing w:before="240" w:after="240" w:line="240" w:lineRule="atLeast"/>
      <w:jc w:val="both"/>
    </w:pPr>
    <w:rPr>
      <w:rFonts w:ascii="Calibri" w:eastAsia="Calibri" w:hAnsi="Calibri"/>
      <w:b/>
      <w:bCs/>
      <w:i/>
      <w:iCs/>
      <w:spacing w:val="20"/>
      <w:sz w:val="20"/>
      <w:szCs w:val="20"/>
    </w:rPr>
  </w:style>
  <w:style w:type="paragraph" w:customStyle="1" w:styleId="Teksttreci8">
    <w:name w:val="Tekst treści (8)"/>
    <w:basedOn w:val="Standard"/>
    <w:rsid w:val="008E59DE"/>
    <w:pPr>
      <w:shd w:val="clear" w:color="auto" w:fill="FFFFFF"/>
      <w:spacing w:after="720" w:line="240" w:lineRule="atLeast"/>
    </w:pPr>
    <w:rPr>
      <w:rFonts w:ascii="Calibri" w:eastAsia="Calibri" w:hAnsi="Calibri"/>
      <w:b/>
      <w:bCs/>
      <w:sz w:val="27"/>
      <w:szCs w:val="27"/>
    </w:rPr>
  </w:style>
  <w:style w:type="paragraph" w:customStyle="1" w:styleId="Teksttreci7">
    <w:name w:val="Tekst treści (7)"/>
    <w:basedOn w:val="Standard"/>
    <w:rsid w:val="008E59DE"/>
    <w:pPr>
      <w:shd w:val="clear" w:color="auto" w:fill="FFFFFF"/>
      <w:spacing w:line="240" w:lineRule="atLeast"/>
    </w:pPr>
    <w:rPr>
      <w:rFonts w:eastAsia="Calibri"/>
      <w:sz w:val="20"/>
      <w:szCs w:val="20"/>
    </w:rPr>
  </w:style>
  <w:style w:type="paragraph" w:customStyle="1" w:styleId="Podpistabeli31">
    <w:name w:val="Podpis tabeli (3)1"/>
    <w:basedOn w:val="Standard"/>
    <w:rsid w:val="008E59DE"/>
    <w:pPr>
      <w:shd w:val="clear" w:color="auto" w:fill="FFFFFF"/>
      <w:spacing w:line="240" w:lineRule="atLeast"/>
    </w:pPr>
    <w:rPr>
      <w:rFonts w:ascii="Calibri" w:eastAsia="Calibri" w:hAnsi="Calibri"/>
      <w:b/>
      <w:bCs/>
      <w:sz w:val="23"/>
      <w:szCs w:val="23"/>
    </w:rPr>
  </w:style>
  <w:style w:type="paragraph" w:customStyle="1" w:styleId="Spistreci2">
    <w:name w:val="Spis treści (2)"/>
    <w:basedOn w:val="Standard"/>
    <w:rsid w:val="008E59DE"/>
    <w:pPr>
      <w:shd w:val="clear" w:color="auto" w:fill="FFFFFF"/>
      <w:spacing w:after="240" w:line="274" w:lineRule="exact"/>
    </w:pPr>
    <w:rPr>
      <w:rFonts w:ascii="Calibri" w:eastAsia="Calibri" w:hAnsi="Calibri"/>
      <w:sz w:val="23"/>
      <w:szCs w:val="23"/>
    </w:rPr>
  </w:style>
  <w:style w:type="paragraph" w:customStyle="1" w:styleId="Teksttreci91">
    <w:name w:val="Tekst treści (9)1"/>
    <w:basedOn w:val="Standard"/>
    <w:rsid w:val="008E59DE"/>
    <w:pPr>
      <w:shd w:val="clear" w:color="auto" w:fill="FFFFFF"/>
      <w:spacing w:line="240" w:lineRule="atLeast"/>
    </w:pPr>
    <w:rPr>
      <w:rFonts w:ascii="Calibri" w:eastAsia="Calibri" w:hAnsi="Calibri"/>
      <w:b/>
      <w:bCs/>
      <w:sz w:val="19"/>
      <w:szCs w:val="19"/>
    </w:rPr>
  </w:style>
  <w:style w:type="paragraph" w:customStyle="1" w:styleId="Podpistabeli1">
    <w:name w:val="Podpis tabeli1"/>
    <w:basedOn w:val="Standard"/>
    <w:rsid w:val="008E59DE"/>
    <w:pPr>
      <w:shd w:val="clear" w:color="auto" w:fill="FFFFFF"/>
      <w:spacing w:line="274" w:lineRule="exact"/>
      <w:ind w:hanging="340"/>
      <w:jc w:val="both"/>
    </w:pPr>
    <w:rPr>
      <w:rFonts w:ascii="Calibri" w:eastAsia="Calibri" w:hAnsi="Calibri"/>
      <w:i/>
      <w:iCs/>
      <w:spacing w:val="20"/>
      <w:sz w:val="20"/>
      <w:szCs w:val="20"/>
    </w:rPr>
  </w:style>
  <w:style w:type="paragraph" w:customStyle="1" w:styleId="Podpistabeli4">
    <w:name w:val="Podpis tabeli (4)"/>
    <w:basedOn w:val="Standard"/>
    <w:rsid w:val="008E59DE"/>
    <w:pPr>
      <w:shd w:val="clear" w:color="auto" w:fill="FFFFFF"/>
      <w:spacing w:after="120" w:line="240" w:lineRule="atLeast"/>
      <w:jc w:val="center"/>
    </w:pPr>
    <w:rPr>
      <w:rFonts w:eastAsia="Calibri"/>
      <w:sz w:val="18"/>
      <w:szCs w:val="18"/>
    </w:rPr>
  </w:style>
  <w:style w:type="paragraph" w:customStyle="1" w:styleId="Podpistabeli5">
    <w:name w:val="Podpis tabeli (5)"/>
    <w:basedOn w:val="Standard"/>
    <w:rsid w:val="008E59DE"/>
    <w:pPr>
      <w:shd w:val="clear" w:color="auto" w:fill="FFFFFF"/>
      <w:spacing w:before="120" w:after="0" w:line="389" w:lineRule="exact"/>
      <w:jc w:val="center"/>
    </w:pPr>
    <w:rPr>
      <w:rFonts w:eastAsia="Calibri"/>
      <w:b/>
      <w:bCs/>
      <w:i/>
      <w:iCs/>
      <w:sz w:val="23"/>
      <w:szCs w:val="23"/>
    </w:rPr>
  </w:style>
  <w:style w:type="paragraph" w:customStyle="1" w:styleId="Teksttreci10">
    <w:name w:val="Tekst treści (10)"/>
    <w:basedOn w:val="Standard"/>
    <w:rsid w:val="008E59DE"/>
    <w:pPr>
      <w:shd w:val="clear" w:color="auto" w:fill="FFFFFF"/>
      <w:spacing w:line="240" w:lineRule="atLeast"/>
    </w:pPr>
    <w:rPr>
      <w:rFonts w:ascii="Calibri" w:eastAsia="Calibri" w:hAnsi="Calibri"/>
      <w:b/>
      <w:bCs/>
      <w:sz w:val="17"/>
      <w:szCs w:val="17"/>
    </w:rPr>
  </w:style>
  <w:style w:type="paragraph" w:customStyle="1" w:styleId="Teksttreci11">
    <w:name w:val="Tekst treści (11)"/>
    <w:basedOn w:val="Standard"/>
    <w:rsid w:val="008E59DE"/>
    <w:pPr>
      <w:shd w:val="clear" w:color="auto" w:fill="FFFFFF"/>
      <w:spacing w:line="240" w:lineRule="atLeast"/>
    </w:pPr>
    <w:rPr>
      <w:rFonts w:ascii="Calibri" w:eastAsia="Calibri" w:hAnsi="Calibri"/>
      <w:sz w:val="19"/>
      <w:szCs w:val="19"/>
    </w:rPr>
  </w:style>
  <w:style w:type="paragraph" w:customStyle="1" w:styleId="Teksttreci12">
    <w:name w:val="Tekst treści (12)"/>
    <w:basedOn w:val="Standard"/>
    <w:rsid w:val="008E59DE"/>
    <w:pPr>
      <w:shd w:val="clear" w:color="auto" w:fill="FFFFFF"/>
      <w:spacing w:before="2520" w:after="0" w:line="240" w:lineRule="atLeast"/>
    </w:pPr>
    <w:rPr>
      <w:rFonts w:eastAsia="Calibri"/>
      <w:sz w:val="18"/>
      <w:szCs w:val="18"/>
    </w:rPr>
  </w:style>
  <w:style w:type="paragraph" w:customStyle="1" w:styleId="Style36">
    <w:name w:val="Style36"/>
    <w:basedOn w:val="Standard"/>
    <w:rsid w:val="008E59DE"/>
    <w:pPr>
      <w:spacing w:line="276" w:lineRule="exact"/>
      <w:ind w:hanging="350"/>
      <w:jc w:val="both"/>
    </w:pPr>
  </w:style>
  <w:style w:type="paragraph" w:customStyle="1" w:styleId="western">
    <w:name w:val="western"/>
    <w:basedOn w:val="Standard"/>
    <w:rsid w:val="008E59DE"/>
    <w:pPr>
      <w:spacing w:before="28" w:after="28"/>
      <w:jc w:val="both"/>
    </w:pPr>
    <w:rPr>
      <w:rFonts w:ascii="Arial" w:hAnsi="Arial" w:cs="Arial"/>
      <w:b/>
      <w:bCs/>
      <w:i/>
      <w:iCs/>
      <w:color w:val="000000"/>
    </w:rPr>
  </w:style>
  <w:style w:type="paragraph" w:customStyle="1" w:styleId="Tekstprzypisudolnego1">
    <w:name w:val="Tekst przypisu dolnego1"/>
    <w:basedOn w:val="Standard"/>
    <w:rsid w:val="008E59DE"/>
  </w:style>
  <w:style w:type="paragraph" w:customStyle="1" w:styleId="Lista21">
    <w:name w:val="Lista 21"/>
    <w:basedOn w:val="Standard"/>
    <w:rsid w:val="008E59DE"/>
    <w:pPr>
      <w:widowControl/>
      <w:spacing w:after="0" w:line="100" w:lineRule="atLeast"/>
      <w:ind w:left="566" w:hanging="283"/>
    </w:pPr>
    <w:rPr>
      <w:lang w:eastAsia="ar-SA"/>
    </w:rPr>
  </w:style>
  <w:style w:type="paragraph" w:styleId="Zwykytekst">
    <w:name w:val="Plain Text"/>
    <w:basedOn w:val="Standard"/>
    <w:rsid w:val="008E59DE"/>
    <w:pPr>
      <w:widowControl/>
      <w:suppressAutoHyphens w:val="0"/>
      <w:spacing w:after="0" w:line="100" w:lineRule="atLeast"/>
      <w:jc w:val="both"/>
    </w:pPr>
    <w:rPr>
      <w:rFonts w:ascii="Consolas" w:eastAsia="Calibri" w:hAnsi="Consolas"/>
      <w:sz w:val="21"/>
      <w:szCs w:val="21"/>
      <w:lang w:eastAsia="en-US"/>
    </w:rPr>
  </w:style>
  <w:style w:type="paragraph" w:customStyle="1" w:styleId="Quotations">
    <w:name w:val="Quotations"/>
    <w:basedOn w:val="Standard"/>
    <w:rsid w:val="008E59DE"/>
  </w:style>
  <w:style w:type="paragraph" w:styleId="Podtytu">
    <w:name w:val="Subtitle"/>
    <w:basedOn w:val="Nagwek10"/>
    <w:link w:val="PodtytuZnak"/>
    <w:uiPriority w:val="11"/>
    <w:qFormat/>
    <w:rsid w:val="008E59DE"/>
  </w:style>
  <w:style w:type="paragraph" w:customStyle="1" w:styleId="WW-NormalnyWeb">
    <w:name w:val="WW-Normalny (Web)"/>
    <w:basedOn w:val="Standard"/>
    <w:rsid w:val="008E59DE"/>
    <w:pPr>
      <w:widowControl/>
      <w:spacing w:before="100" w:after="119" w:line="240" w:lineRule="auto"/>
    </w:pPr>
    <w:rPr>
      <w:rFonts w:ascii="Arial Unicode MS" w:eastAsia="Arial Unicode MS" w:hAnsi="Arial Unicode MS" w:cs="Arial Unicode MS"/>
      <w:szCs w:val="20"/>
      <w:lang w:eastAsia="zh-CN"/>
    </w:rPr>
  </w:style>
  <w:style w:type="paragraph" w:customStyle="1" w:styleId="Footnote">
    <w:name w:val="Footnote"/>
    <w:basedOn w:val="Standard"/>
    <w:rsid w:val="008E59DE"/>
  </w:style>
  <w:style w:type="paragraph" w:customStyle="1" w:styleId="Textbodyindent">
    <w:name w:val="Text body indent"/>
    <w:basedOn w:val="Standard"/>
    <w:rsid w:val="008E59DE"/>
    <w:pPr>
      <w:spacing w:after="120"/>
      <w:ind w:left="283"/>
    </w:pPr>
  </w:style>
  <w:style w:type="character" w:customStyle="1" w:styleId="TekstdymkaZnak">
    <w:name w:val="Tekst dymka Znak"/>
    <w:rsid w:val="008E59DE"/>
    <w:rPr>
      <w:rFonts w:ascii="Tahoma" w:hAnsi="Tahoma" w:cs="Tahoma"/>
      <w:sz w:val="16"/>
      <w:szCs w:val="16"/>
    </w:rPr>
  </w:style>
  <w:style w:type="character" w:customStyle="1" w:styleId="NagwekZnak">
    <w:name w:val="Nagłówek Znak"/>
    <w:basedOn w:val="Domylnaczcionkaakapitu"/>
    <w:uiPriority w:val="99"/>
    <w:rsid w:val="008E59DE"/>
  </w:style>
  <w:style w:type="character" w:customStyle="1" w:styleId="StopkaZnak">
    <w:name w:val="Stopka Znak"/>
    <w:basedOn w:val="Domylnaczcionkaakapitu"/>
    <w:uiPriority w:val="99"/>
    <w:rsid w:val="008E59DE"/>
  </w:style>
  <w:style w:type="character" w:customStyle="1" w:styleId="Nagwek1Znak">
    <w:name w:val="Nagłówek 1 Znak"/>
    <w:rsid w:val="008E59DE"/>
    <w:rPr>
      <w:rFonts w:ascii="Arial" w:eastAsia="Times New Roman" w:hAnsi="Arial" w:cs="Arial"/>
      <w:bCs/>
      <w:sz w:val="28"/>
      <w:szCs w:val="28"/>
    </w:rPr>
  </w:style>
  <w:style w:type="character" w:customStyle="1" w:styleId="Nagwek2Znak">
    <w:name w:val="Nagłówek 2 Znak"/>
    <w:rsid w:val="008E59DE"/>
    <w:rPr>
      <w:rFonts w:ascii="Times New Roman" w:eastAsia="Times New Roman" w:hAnsi="Times New Roman" w:cs="Times New Roman"/>
      <w:b/>
      <w:i/>
      <w:color w:val="000000"/>
      <w:sz w:val="20"/>
      <w:szCs w:val="20"/>
      <w:lang w:eastAsia="pl-PL"/>
    </w:rPr>
  </w:style>
  <w:style w:type="character" w:customStyle="1" w:styleId="Nagwek3Znak">
    <w:name w:val="Nagłówek 3 Znak"/>
    <w:rsid w:val="008E59DE"/>
    <w:rPr>
      <w:rFonts w:ascii="Arial" w:eastAsia="Times New Roman" w:hAnsi="Arial" w:cs="Times New Roman"/>
      <w:b/>
      <w:bCs/>
      <w:sz w:val="24"/>
      <w:szCs w:val="24"/>
      <w:lang w:eastAsia="pl-PL"/>
    </w:rPr>
  </w:style>
  <w:style w:type="character" w:customStyle="1" w:styleId="Nagwek4Znak">
    <w:name w:val="Nagłówek 4 Znak"/>
    <w:rsid w:val="008E59DE"/>
    <w:rPr>
      <w:rFonts w:ascii="Arial" w:eastAsia="Times New Roman" w:hAnsi="Arial" w:cs="Times New Roman"/>
      <w:b/>
      <w:bCs/>
      <w:sz w:val="28"/>
      <w:szCs w:val="24"/>
      <w:lang w:eastAsia="pl-PL"/>
    </w:rPr>
  </w:style>
  <w:style w:type="character" w:customStyle="1" w:styleId="Nagwek5Znak">
    <w:name w:val="Nagłówek 5 Znak"/>
    <w:rsid w:val="008E59DE"/>
    <w:rPr>
      <w:rFonts w:ascii="Arial" w:eastAsia="Times New Roman" w:hAnsi="Arial" w:cs="Times New Roman"/>
      <w:b/>
      <w:bCs/>
      <w:sz w:val="28"/>
      <w:szCs w:val="24"/>
      <w:lang w:eastAsia="pl-PL"/>
    </w:rPr>
  </w:style>
  <w:style w:type="character" w:customStyle="1" w:styleId="Nagwek6Znak">
    <w:name w:val="Nagłówek 6 Znak"/>
    <w:rsid w:val="008E59DE"/>
    <w:rPr>
      <w:rFonts w:ascii="Arial" w:eastAsia="Times New Roman" w:hAnsi="Arial" w:cs="Times New Roman"/>
      <w:b/>
      <w:bCs/>
      <w:sz w:val="24"/>
      <w:szCs w:val="24"/>
      <w:lang w:eastAsia="pl-PL"/>
    </w:rPr>
  </w:style>
  <w:style w:type="character" w:styleId="Odwoanieprzypisudolnego">
    <w:name w:val="footnote reference"/>
    <w:rsid w:val="008E59DE"/>
    <w:rPr>
      <w:position w:val="0"/>
      <w:vertAlign w:val="superscript"/>
    </w:rPr>
  </w:style>
  <w:style w:type="character" w:customStyle="1" w:styleId="Internetlink">
    <w:name w:val="Internet link"/>
    <w:rsid w:val="008E59DE"/>
    <w:rPr>
      <w:color w:val="0000FF"/>
      <w:u w:val="single"/>
    </w:rPr>
  </w:style>
  <w:style w:type="character" w:customStyle="1" w:styleId="TekstpodstawowywcityZnak">
    <w:name w:val="Tekst podstawowy wcięty Znak"/>
    <w:rsid w:val="008E59DE"/>
    <w:rPr>
      <w:rFonts w:ascii="Arial" w:eastAsia="Times New Roman" w:hAnsi="Arial" w:cs="Arial"/>
      <w:sz w:val="18"/>
      <w:szCs w:val="24"/>
      <w:lang w:eastAsia="pl-PL"/>
    </w:rPr>
  </w:style>
  <w:style w:type="character" w:customStyle="1" w:styleId="Tekstpodstawowywcity2Znak">
    <w:name w:val="Tekst podstawowy wcięty 2 Znak"/>
    <w:rsid w:val="008E59DE"/>
    <w:rPr>
      <w:rFonts w:ascii="Arial" w:eastAsia="Times New Roman" w:hAnsi="Arial" w:cs="Arial"/>
      <w:sz w:val="18"/>
      <w:szCs w:val="24"/>
      <w:lang w:eastAsia="pl-PL"/>
    </w:rPr>
  </w:style>
  <w:style w:type="character" w:customStyle="1" w:styleId="Tekstpodstawowy2Znak">
    <w:name w:val="Tekst podstawowy 2 Znak"/>
    <w:rsid w:val="008E59DE"/>
    <w:rPr>
      <w:rFonts w:ascii="Arial" w:eastAsia="Times New Roman" w:hAnsi="Arial" w:cs="Arial"/>
      <w:sz w:val="24"/>
      <w:szCs w:val="24"/>
      <w:lang w:eastAsia="pl-PL"/>
    </w:rPr>
  </w:style>
  <w:style w:type="character" w:customStyle="1" w:styleId="Tekstpodstawowy3Znak">
    <w:name w:val="Tekst podstawowy 3 Znak"/>
    <w:rsid w:val="008E59DE"/>
    <w:rPr>
      <w:rFonts w:ascii="Arial" w:eastAsia="Times New Roman" w:hAnsi="Arial" w:cs="Arial"/>
      <w:sz w:val="20"/>
      <w:szCs w:val="20"/>
      <w:lang w:eastAsia="pl-PL"/>
    </w:rPr>
  </w:style>
  <w:style w:type="character" w:customStyle="1" w:styleId="TekstpodstawowyZnak">
    <w:name w:val="Tekst podstawowy Znak"/>
    <w:rsid w:val="008E59DE"/>
    <w:rPr>
      <w:rFonts w:ascii="Arial" w:eastAsia="Times New Roman" w:hAnsi="Arial" w:cs="Arial"/>
      <w:b/>
      <w:bCs/>
      <w:i/>
      <w:iCs/>
      <w:sz w:val="24"/>
      <w:szCs w:val="24"/>
      <w:lang w:eastAsia="pl-PL"/>
    </w:rPr>
  </w:style>
  <w:style w:type="character" w:customStyle="1" w:styleId="TekstkomentarzaZnak">
    <w:name w:val="Tekst komentarza Znak"/>
    <w:uiPriority w:val="99"/>
    <w:rsid w:val="008E59DE"/>
    <w:rPr>
      <w:rFonts w:ascii="Times New Roman" w:eastAsia="Times New Roman" w:hAnsi="Times New Roman" w:cs="Times New Roman"/>
      <w:sz w:val="20"/>
      <w:szCs w:val="20"/>
      <w:lang w:eastAsia="pl-PL"/>
    </w:rPr>
  </w:style>
  <w:style w:type="character" w:customStyle="1" w:styleId="TekstprzypisudolnegoZnak">
    <w:name w:val="Tekst przypisu dolnego Znak"/>
    <w:rsid w:val="008E59DE"/>
    <w:rPr>
      <w:rFonts w:ascii="Times New Roman" w:eastAsia="Times New Roman" w:hAnsi="Times New Roman" w:cs="Times New Roman"/>
      <w:sz w:val="20"/>
      <w:szCs w:val="20"/>
      <w:lang w:eastAsia="pl-PL"/>
    </w:rPr>
  </w:style>
  <w:style w:type="character" w:styleId="Numerstrony">
    <w:name w:val="page number"/>
    <w:basedOn w:val="Domylnaczcionkaakapitu"/>
    <w:rsid w:val="008E59DE"/>
  </w:style>
  <w:style w:type="character" w:customStyle="1" w:styleId="Tekstpodstawowywcity3Znak">
    <w:name w:val="Tekst podstawowy wcięty 3 Znak"/>
    <w:rsid w:val="008E59DE"/>
    <w:rPr>
      <w:rFonts w:ascii="Arial" w:eastAsia="Times New Roman" w:hAnsi="Arial" w:cs="Times New Roman"/>
      <w:sz w:val="24"/>
      <w:szCs w:val="24"/>
      <w:lang w:eastAsia="pl-PL"/>
    </w:rPr>
  </w:style>
  <w:style w:type="character" w:customStyle="1" w:styleId="TytuZnak">
    <w:name w:val="Tytuł Znak"/>
    <w:rsid w:val="008E59DE"/>
    <w:rPr>
      <w:rFonts w:ascii="Arial" w:eastAsia="Times New Roman" w:hAnsi="Arial" w:cs="Times New Roman"/>
      <w:b/>
      <w:sz w:val="36"/>
      <w:szCs w:val="20"/>
      <w:lang w:val="en-GB" w:eastAsia="pl-PL"/>
    </w:rPr>
  </w:style>
  <w:style w:type="character" w:customStyle="1" w:styleId="StrongEmphasis">
    <w:name w:val="Strong Emphasis"/>
    <w:rsid w:val="008E59DE"/>
    <w:rPr>
      <w:b/>
      <w:bCs/>
    </w:rPr>
  </w:style>
  <w:style w:type="character" w:styleId="Odwoaniedokomentarza">
    <w:name w:val="annotation reference"/>
    <w:uiPriority w:val="99"/>
    <w:rsid w:val="008E59DE"/>
    <w:rPr>
      <w:sz w:val="16"/>
      <w:szCs w:val="16"/>
    </w:rPr>
  </w:style>
  <w:style w:type="character" w:customStyle="1" w:styleId="TematkomentarzaZnak">
    <w:name w:val="Temat komentarza Znak"/>
    <w:rsid w:val="008E59DE"/>
    <w:rPr>
      <w:rFonts w:ascii="Times New Roman" w:eastAsia="Times New Roman" w:hAnsi="Times New Roman" w:cs="Times New Roman"/>
      <w:b/>
      <w:bCs/>
      <w:sz w:val="20"/>
      <w:szCs w:val="20"/>
      <w:lang w:eastAsia="pl-PL"/>
    </w:rPr>
  </w:style>
  <w:style w:type="character" w:customStyle="1" w:styleId="FontStyle70">
    <w:name w:val="Font Style70"/>
    <w:rsid w:val="008E59DE"/>
    <w:rPr>
      <w:rFonts w:ascii="Arial" w:hAnsi="Arial" w:cs="Arial"/>
      <w:sz w:val="20"/>
      <w:szCs w:val="20"/>
    </w:rPr>
  </w:style>
  <w:style w:type="character" w:customStyle="1" w:styleId="HTML-wstpniesformatowanyZnak">
    <w:name w:val="HTML - wstępnie sformatowany Znak"/>
    <w:rsid w:val="008E59DE"/>
    <w:rPr>
      <w:rFonts w:ascii="Courier New" w:eastAsia="Times New Roman" w:hAnsi="Courier New" w:cs="Courier New"/>
      <w:sz w:val="20"/>
      <w:szCs w:val="20"/>
      <w:lang w:eastAsia="pl-PL"/>
    </w:rPr>
  </w:style>
  <w:style w:type="character" w:customStyle="1" w:styleId="highlightedsearchterm">
    <w:name w:val="highlightedsearchterm"/>
    <w:basedOn w:val="Domylnaczcionkaakapitu"/>
    <w:rsid w:val="008E59DE"/>
  </w:style>
  <w:style w:type="character" w:customStyle="1" w:styleId="FontStyle90">
    <w:name w:val="Font Style90"/>
    <w:rsid w:val="008E59DE"/>
    <w:rPr>
      <w:rFonts w:ascii="Times New Roman" w:hAnsi="Times New Roman" w:cs="Times New Roman"/>
      <w:b/>
      <w:bCs/>
      <w:sz w:val="22"/>
      <w:szCs w:val="22"/>
    </w:rPr>
  </w:style>
  <w:style w:type="character" w:customStyle="1" w:styleId="FontStyle96">
    <w:name w:val="Font Style96"/>
    <w:rsid w:val="008E59DE"/>
    <w:rPr>
      <w:rFonts w:ascii="Times New Roman" w:hAnsi="Times New Roman" w:cs="Times New Roman"/>
      <w:sz w:val="18"/>
      <w:szCs w:val="18"/>
    </w:rPr>
  </w:style>
  <w:style w:type="character" w:customStyle="1" w:styleId="FontStyle87">
    <w:name w:val="Font Style87"/>
    <w:rsid w:val="008E59DE"/>
    <w:rPr>
      <w:rFonts w:ascii="Times New Roman" w:hAnsi="Times New Roman" w:cs="Times New Roman"/>
      <w:b/>
      <w:bCs/>
      <w:sz w:val="18"/>
      <w:szCs w:val="18"/>
    </w:rPr>
  </w:style>
  <w:style w:type="character" w:customStyle="1" w:styleId="Nagwek9Znak">
    <w:name w:val="Nagłówek 9 Znak"/>
    <w:rsid w:val="008E59DE"/>
    <w:rPr>
      <w:rFonts w:ascii="Arial" w:eastAsia="Calibri" w:hAnsi="Arial" w:cs="Arial"/>
      <w:lang w:eastAsia="ar-SA"/>
    </w:rPr>
  </w:style>
  <w:style w:type="character" w:customStyle="1" w:styleId="TeksttreciPogrubienie">
    <w:name w:val="Tekst treści + Pogrubienie"/>
    <w:rsid w:val="008E59DE"/>
    <w:rPr>
      <w:b/>
      <w:bCs/>
      <w:spacing w:val="0"/>
      <w:sz w:val="23"/>
      <w:szCs w:val="23"/>
    </w:rPr>
  </w:style>
  <w:style w:type="character" w:customStyle="1" w:styleId="Teksttreci">
    <w:name w:val="Tekst treści_"/>
    <w:rsid w:val="008E59DE"/>
    <w:rPr>
      <w:sz w:val="23"/>
      <w:szCs w:val="23"/>
      <w:shd w:val="clear" w:color="auto" w:fill="FFFFFF"/>
    </w:rPr>
  </w:style>
  <w:style w:type="character" w:customStyle="1" w:styleId="TeksttreciImpact">
    <w:name w:val="Tekst treści + Impact"/>
    <w:rsid w:val="008E59DE"/>
    <w:rPr>
      <w:rFonts w:ascii="Impact" w:hAnsi="Impact" w:cs="Impact"/>
      <w:i/>
      <w:iCs/>
      <w:sz w:val="21"/>
      <w:szCs w:val="21"/>
      <w:shd w:val="clear" w:color="auto" w:fill="FFFFFF"/>
    </w:rPr>
  </w:style>
  <w:style w:type="character" w:customStyle="1" w:styleId="Nagwek12">
    <w:name w:val="Nagłówek #1_"/>
    <w:rsid w:val="008E59DE"/>
    <w:rPr>
      <w:sz w:val="26"/>
      <w:szCs w:val="26"/>
      <w:shd w:val="clear" w:color="auto" w:fill="FFFFFF"/>
    </w:rPr>
  </w:style>
  <w:style w:type="character" w:customStyle="1" w:styleId="Nagwek21">
    <w:name w:val="Nagłówek #2_"/>
    <w:rsid w:val="008E59DE"/>
    <w:rPr>
      <w:sz w:val="23"/>
      <w:szCs w:val="23"/>
      <w:shd w:val="clear" w:color="auto" w:fill="FFFFFF"/>
    </w:rPr>
  </w:style>
  <w:style w:type="character" w:customStyle="1" w:styleId="Nagwek2Bezpogrubienia8">
    <w:name w:val="Nagłówek #2 + Bez pogrubienia8"/>
    <w:rsid w:val="008E59DE"/>
    <w:rPr>
      <w:sz w:val="23"/>
      <w:szCs w:val="23"/>
      <w:shd w:val="clear" w:color="auto" w:fill="FFFFFF"/>
    </w:rPr>
  </w:style>
  <w:style w:type="character" w:customStyle="1" w:styleId="Teksttreci121">
    <w:name w:val="Tekst treści + 121"/>
    <w:rsid w:val="008E59DE"/>
    <w:rPr>
      <w:smallCaps/>
      <w:spacing w:val="0"/>
      <w:sz w:val="25"/>
      <w:szCs w:val="25"/>
      <w:shd w:val="clear" w:color="auto" w:fill="FFFFFF"/>
    </w:rPr>
  </w:style>
  <w:style w:type="character" w:customStyle="1" w:styleId="StopkaZnak1">
    <w:name w:val="Stopka Znak1"/>
    <w:rsid w:val="008E59DE"/>
    <w:rPr>
      <w:rFonts w:ascii="Times New Roman" w:hAnsi="Times New Roman" w:cs="Times New Roman"/>
      <w:spacing w:val="0"/>
      <w:sz w:val="18"/>
      <w:szCs w:val="18"/>
    </w:rPr>
  </w:style>
  <w:style w:type="character" w:customStyle="1" w:styleId="Teksttreci2">
    <w:name w:val="Tekst treści (2)_"/>
    <w:rsid w:val="008E59DE"/>
    <w:rPr>
      <w:sz w:val="9"/>
      <w:szCs w:val="9"/>
      <w:shd w:val="clear" w:color="auto" w:fill="FFFFFF"/>
    </w:rPr>
  </w:style>
  <w:style w:type="character" w:customStyle="1" w:styleId="Teksttreci255">
    <w:name w:val="Tekst treści (2) + 55"/>
    <w:rsid w:val="008E59DE"/>
    <w:rPr>
      <w:rFonts w:ascii="Arial Unicode MS" w:eastAsia="Arial Unicode MS" w:hAnsi="Arial Unicode MS" w:cs="Arial Unicode MS"/>
      <w:sz w:val="111"/>
      <w:szCs w:val="111"/>
      <w:shd w:val="clear" w:color="auto" w:fill="FFFFFF"/>
    </w:rPr>
  </w:style>
  <w:style w:type="character" w:customStyle="1" w:styleId="Teksttreci212">
    <w:name w:val="Tekst treści (2) + 12"/>
    <w:rsid w:val="008E59DE"/>
    <w:rPr>
      <w:rFonts w:ascii="Arial Unicode MS" w:eastAsia="Arial Unicode MS" w:hAnsi="Arial Unicode MS" w:cs="Arial Unicode MS"/>
      <w:smallCaps/>
      <w:sz w:val="25"/>
      <w:szCs w:val="25"/>
      <w:shd w:val="clear" w:color="auto" w:fill="FFFFFF"/>
    </w:rPr>
  </w:style>
  <w:style w:type="character" w:customStyle="1" w:styleId="Teksttreci2121">
    <w:name w:val="Tekst treści (2) + 121"/>
    <w:rsid w:val="008E59DE"/>
    <w:rPr>
      <w:smallCaps/>
      <w:sz w:val="25"/>
      <w:szCs w:val="25"/>
      <w:shd w:val="clear" w:color="auto" w:fill="FFFFFF"/>
    </w:rPr>
  </w:style>
  <w:style w:type="character" w:customStyle="1" w:styleId="Teksttreci20">
    <w:name w:val="Tekst treści (2)"/>
    <w:rsid w:val="008E59DE"/>
    <w:rPr>
      <w:sz w:val="9"/>
      <w:szCs w:val="9"/>
      <w:shd w:val="clear" w:color="auto" w:fill="FFFFFF"/>
    </w:rPr>
  </w:style>
  <w:style w:type="character" w:customStyle="1" w:styleId="Nagweklubstopka0">
    <w:name w:val="Nagłówek lub stopka_"/>
    <w:rsid w:val="008E59DE"/>
    <w:rPr>
      <w:rFonts w:ascii="Times New Roman" w:hAnsi="Times New Roman" w:cs="Times New Roman"/>
      <w:sz w:val="20"/>
      <w:szCs w:val="20"/>
      <w:shd w:val="clear" w:color="auto" w:fill="FFFFFF"/>
    </w:rPr>
  </w:style>
  <w:style w:type="character" w:customStyle="1" w:styleId="Nagweklubstopka10">
    <w:name w:val="Nagłówek lub stopka + 10"/>
    <w:rsid w:val="008E59DE"/>
    <w:rPr>
      <w:rFonts w:ascii="Times New Roman" w:hAnsi="Times New Roman" w:cs="Times New Roman"/>
      <w:i/>
      <w:iCs/>
      <w:sz w:val="21"/>
      <w:szCs w:val="21"/>
      <w:shd w:val="clear" w:color="auto" w:fill="FFFFFF"/>
    </w:rPr>
  </w:style>
  <w:style w:type="character" w:customStyle="1" w:styleId="Teksttreci3">
    <w:name w:val="Tekst treści (3)_"/>
    <w:rsid w:val="008E59DE"/>
    <w:rPr>
      <w:sz w:val="10"/>
      <w:szCs w:val="10"/>
      <w:shd w:val="clear" w:color="auto" w:fill="FFFFFF"/>
    </w:rPr>
  </w:style>
  <w:style w:type="character" w:customStyle="1" w:styleId="Teksttreci312">
    <w:name w:val="Tekst treści (3) + 12"/>
    <w:rsid w:val="008E59DE"/>
    <w:rPr>
      <w:smallCaps/>
      <w:sz w:val="25"/>
      <w:szCs w:val="25"/>
      <w:shd w:val="clear" w:color="auto" w:fill="FFFFFF"/>
    </w:rPr>
  </w:style>
  <w:style w:type="character" w:customStyle="1" w:styleId="Teksttreci3121">
    <w:name w:val="Tekst treści (3) + 121"/>
    <w:rsid w:val="008E59DE"/>
    <w:rPr>
      <w:smallCaps/>
      <w:sz w:val="25"/>
      <w:szCs w:val="25"/>
      <w:shd w:val="clear" w:color="auto" w:fill="FFFFFF"/>
    </w:rPr>
  </w:style>
  <w:style w:type="character" w:customStyle="1" w:styleId="Teksttreci30">
    <w:name w:val="Tekst treści (3)"/>
    <w:rsid w:val="008E59DE"/>
    <w:rPr>
      <w:sz w:val="10"/>
      <w:szCs w:val="10"/>
      <w:shd w:val="clear" w:color="auto" w:fill="FFFFFF"/>
    </w:rPr>
  </w:style>
  <w:style w:type="character" w:customStyle="1" w:styleId="Teksttreci32">
    <w:name w:val="Tekst treści (3)2"/>
    <w:rsid w:val="008E59DE"/>
    <w:rPr>
      <w:rFonts w:ascii="Arial Unicode MS" w:eastAsia="Arial Unicode MS" w:hAnsi="Arial Unicode MS" w:cs="Arial Unicode MS"/>
      <w:sz w:val="10"/>
      <w:szCs w:val="10"/>
      <w:shd w:val="clear" w:color="auto" w:fill="FFFFFF"/>
    </w:rPr>
  </w:style>
  <w:style w:type="character" w:customStyle="1" w:styleId="Teksttreci4">
    <w:name w:val="Tekst treści (4)_"/>
    <w:rsid w:val="008E59DE"/>
    <w:rPr>
      <w:i/>
      <w:iCs/>
      <w:spacing w:val="20"/>
      <w:shd w:val="clear" w:color="auto" w:fill="FFFFFF"/>
    </w:rPr>
  </w:style>
  <w:style w:type="character" w:customStyle="1" w:styleId="Teksttreci4Impact">
    <w:name w:val="Tekst treści (4) + Impact"/>
    <w:rsid w:val="008E59DE"/>
    <w:rPr>
      <w:rFonts w:ascii="Impact" w:hAnsi="Impact" w:cs="Impact"/>
      <w:i w:val="0"/>
      <w:iCs w:val="0"/>
      <w:spacing w:val="0"/>
      <w:sz w:val="20"/>
      <w:szCs w:val="20"/>
      <w:shd w:val="clear" w:color="auto" w:fill="FFFFFF"/>
    </w:rPr>
  </w:style>
  <w:style w:type="character" w:customStyle="1" w:styleId="Teksttreci40">
    <w:name w:val="Tekst treści (4)"/>
    <w:rsid w:val="008E59DE"/>
    <w:rPr>
      <w:rFonts w:ascii="Arial Unicode MS" w:eastAsia="Arial Unicode MS" w:hAnsi="Arial Unicode MS" w:cs="Arial Unicode MS"/>
      <w:i w:val="0"/>
      <w:iCs w:val="0"/>
      <w:spacing w:val="20"/>
      <w:shd w:val="clear" w:color="auto" w:fill="FFFFFF"/>
      <w:lang w:val="en-US" w:eastAsia="en-US"/>
    </w:rPr>
  </w:style>
  <w:style w:type="character" w:customStyle="1" w:styleId="Teksttreci50">
    <w:name w:val="Tekst treści (5)_"/>
    <w:rsid w:val="008E59DE"/>
    <w:rPr>
      <w:sz w:val="23"/>
      <w:szCs w:val="23"/>
      <w:shd w:val="clear" w:color="auto" w:fill="FFFFFF"/>
    </w:rPr>
  </w:style>
  <w:style w:type="character" w:customStyle="1" w:styleId="Teksttreci5Bezpogrubienia">
    <w:name w:val="Tekst treści (5) + Bez pogrubienia"/>
    <w:rsid w:val="008E59DE"/>
    <w:rPr>
      <w:rFonts w:ascii="Arial Unicode MS" w:eastAsia="Arial Unicode MS" w:hAnsi="Arial Unicode MS" w:cs="Arial Unicode MS"/>
      <w:sz w:val="23"/>
      <w:szCs w:val="23"/>
      <w:shd w:val="clear" w:color="auto" w:fill="FFFFFF"/>
    </w:rPr>
  </w:style>
  <w:style w:type="character" w:customStyle="1" w:styleId="Podpistabeli20">
    <w:name w:val="Podpis tabeli (2)_"/>
    <w:rsid w:val="008E59DE"/>
    <w:rPr>
      <w:sz w:val="23"/>
      <w:szCs w:val="23"/>
      <w:shd w:val="clear" w:color="auto" w:fill="FFFFFF"/>
    </w:rPr>
  </w:style>
  <w:style w:type="character" w:customStyle="1" w:styleId="Teksttreci5Bezpogrubienia14">
    <w:name w:val="Tekst treści (5) + Bez pogrubienia14"/>
    <w:rsid w:val="008E59DE"/>
    <w:rPr>
      <w:sz w:val="23"/>
      <w:szCs w:val="23"/>
      <w:shd w:val="clear" w:color="auto" w:fill="FFFFFF"/>
    </w:rPr>
  </w:style>
  <w:style w:type="character" w:customStyle="1" w:styleId="Teksttreci5Bezpogrubienia13">
    <w:name w:val="Tekst treści (5) + Bez pogrubienia13"/>
    <w:rsid w:val="008E59DE"/>
    <w:rPr>
      <w:sz w:val="23"/>
      <w:szCs w:val="23"/>
      <w:shd w:val="clear" w:color="auto" w:fill="FFFFFF"/>
    </w:rPr>
  </w:style>
  <w:style w:type="character" w:customStyle="1" w:styleId="Spistreci1Znak">
    <w:name w:val="Spis treści 1 Znak"/>
    <w:rsid w:val="008E59DE"/>
    <w:rPr>
      <w:rFonts w:ascii="Times New Roman" w:eastAsia="Times New Roman" w:hAnsi="Times New Roman" w:cs="Times New Roman"/>
      <w:sz w:val="24"/>
      <w:szCs w:val="28"/>
      <w:lang w:eastAsia="pl-PL"/>
    </w:rPr>
  </w:style>
  <w:style w:type="character" w:customStyle="1" w:styleId="Teksttreci120">
    <w:name w:val="Tekst treści + 12"/>
    <w:rsid w:val="008E59DE"/>
    <w:rPr>
      <w:rFonts w:ascii="Arial Unicode MS" w:eastAsia="Arial Unicode MS" w:hAnsi="Arial Unicode MS" w:cs="Arial Unicode MS"/>
      <w:smallCaps/>
      <w:spacing w:val="0"/>
      <w:sz w:val="25"/>
      <w:szCs w:val="25"/>
      <w:shd w:val="clear" w:color="auto" w:fill="FFFFFF"/>
      <w:lang w:val="fr-FR" w:eastAsia="fr-FR"/>
    </w:rPr>
  </w:style>
  <w:style w:type="character" w:customStyle="1" w:styleId="Teksttreci5Bezpogrubienia12">
    <w:name w:val="Tekst treści (5) + Bez pogrubienia12"/>
    <w:rsid w:val="008E59DE"/>
    <w:rPr>
      <w:rFonts w:ascii="Arial Unicode MS" w:eastAsia="Arial Unicode MS" w:hAnsi="Arial Unicode MS" w:cs="Arial Unicode MS"/>
      <w:sz w:val="23"/>
      <w:szCs w:val="23"/>
      <w:shd w:val="clear" w:color="auto" w:fill="FFFFFF"/>
    </w:rPr>
  </w:style>
  <w:style w:type="character" w:customStyle="1" w:styleId="Teksttreci5Bezpogrubienia11">
    <w:name w:val="Tekst treści (5) + Bez pogrubienia11"/>
    <w:rsid w:val="008E59DE"/>
    <w:rPr>
      <w:sz w:val="23"/>
      <w:szCs w:val="23"/>
      <w:shd w:val="clear" w:color="auto" w:fill="FFFFFF"/>
    </w:rPr>
  </w:style>
  <w:style w:type="character" w:customStyle="1" w:styleId="TeksttreciPogrubienie20">
    <w:name w:val="Tekst treści + Pogrubienie20"/>
    <w:rsid w:val="008E59DE"/>
    <w:rPr>
      <w:spacing w:val="0"/>
      <w:sz w:val="23"/>
      <w:szCs w:val="23"/>
      <w:shd w:val="clear" w:color="auto" w:fill="FFFFFF"/>
    </w:rPr>
  </w:style>
  <w:style w:type="character" w:customStyle="1" w:styleId="Nagwek2Bezpogrubienia">
    <w:name w:val="Nagłówek #2 + Bez pogrubienia"/>
    <w:qFormat/>
    <w:rsid w:val="008E59DE"/>
    <w:rPr>
      <w:rFonts w:ascii="Arial Unicode MS" w:eastAsia="Arial Unicode MS" w:hAnsi="Arial Unicode MS" w:cs="Arial Unicode MS"/>
      <w:spacing w:val="0"/>
      <w:sz w:val="23"/>
      <w:szCs w:val="23"/>
      <w:shd w:val="clear" w:color="auto" w:fill="FFFFFF"/>
    </w:rPr>
  </w:style>
  <w:style w:type="character" w:customStyle="1" w:styleId="TeksttreciPogrubienie19">
    <w:name w:val="Tekst treści + Pogrubienie19"/>
    <w:rsid w:val="008E59DE"/>
    <w:rPr>
      <w:spacing w:val="0"/>
      <w:sz w:val="23"/>
      <w:szCs w:val="23"/>
      <w:shd w:val="clear" w:color="auto" w:fill="FFFFFF"/>
    </w:rPr>
  </w:style>
  <w:style w:type="character" w:customStyle="1" w:styleId="Nagwek2Bezpogrubienia17">
    <w:name w:val="Nagłówek #2 + Bez pogrubienia17"/>
    <w:rsid w:val="008E59DE"/>
    <w:rPr>
      <w:spacing w:val="0"/>
      <w:sz w:val="23"/>
      <w:szCs w:val="23"/>
      <w:shd w:val="clear" w:color="auto" w:fill="FFFFFF"/>
    </w:rPr>
  </w:style>
  <w:style w:type="character" w:customStyle="1" w:styleId="Nagwek2Bezpogrubienia16">
    <w:name w:val="Nagłówek #2 + Bez pogrubienia16"/>
    <w:rsid w:val="008E59DE"/>
    <w:rPr>
      <w:spacing w:val="0"/>
      <w:sz w:val="23"/>
      <w:szCs w:val="23"/>
      <w:shd w:val="clear" w:color="auto" w:fill="FFFFFF"/>
    </w:rPr>
  </w:style>
  <w:style w:type="character" w:customStyle="1" w:styleId="Teksttreci6">
    <w:name w:val="Tekst treści (6)_"/>
    <w:rsid w:val="008E59DE"/>
    <w:rPr>
      <w:i/>
      <w:iCs/>
      <w:spacing w:val="20"/>
      <w:sz w:val="20"/>
      <w:szCs w:val="20"/>
      <w:shd w:val="clear" w:color="auto" w:fill="FFFFFF"/>
    </w:rPr>
  </w:style>
  <w:style w:type="character" w:customStyle="1" w:styleId="TeksttreciPogrubienie18">
    <w:name w:val="Tekst treści + Pogrubienie18"/>
    <w:rsid w:val="008E59DE"/>
    <w:rPr>
      <w:spacing w:val="0"/>
      <w:sz w:val="23"/>
      <w:szCs w:val="23"/>
      <w:shd w:val="clear" w:color="auto" w:fill="FFFFFF"/>
    </w:rPr>
  </w:style>
  <w:style w:type="character" w:customStyle="1" w:styleId="Teksttreci5Bezpogrubienia10">
    <w:name w:val="Tekst treści (5) + Bez pogrubienia10"/>
    <w:rsid w:val="008E59DE"/>
    <w:rPr>
      <w:sz w:val="23"/>
      <w:szCs w:val="23"/>
      <w:shd w:val="clear" w:color="auto" w:fill="FFFFFF"/>
    </w:rPr>
  </w:style>
  <w:style w:type="character" w:customStyle="1" w:styleId="Teksttreci0">
    <w:name w:val="Tekst treści"/>
    <w:rsid w:val="008E59DE"/>
    <w:rPr>
      <w:spacing w:val="0"/>
      <w:sz w:val="23"/>
      <w:szCs w:val="23"/>
      <w:shd w:val="clear" w:color="auto" w:fill="FFFFFF"/>
    </w:rPr>
  </w:style>
  <w:style w:type="character" w:customStyle="1" w:styleId="Teksttreci5Bezpogrubienia9">
    <w:name w:val="Tekst treści (5) + Bez pogrubienia9"/>
    <w:rsid w:val="008E59DE"/>
    <w:rPr>
      <w:sz w:val="23"/>
      <w:szCs w:val="23"/>
      <w:shd w:val="clear" w:color="auto" w:fill="FFFFFF"/>
    </w:rPr>
  </w:style>
  <w:style w:type="character" w:customStyle="1" w:styleId="TeksttreciPogrubienie17">
    <w:name w:val="Tekst treści + Pogrubienie17"/>
    <w:rsid w:val="008E59DE"/>
    <w:rPr>
      <w:spacing w:val="0"/>
      <w:sz w:val="23"/>
      <w:szCs w:val="23"/>
      <w:shd w:val="clear" w:color="auto" w:fill="FFFFFF"/>
    </w:rPr>
  </w:style>
  <w:style w:type="character" w:customStyle="1" w:styleId="Teksttreci5Bezpogrubienia8">
    <w:name w:val="Tekst treści (5) + Bez pogrubienia8"/>
    <w:rsid w:val="008E59DE"/>
    <w:rPr>
      <w:sz w:val="23"/>
      <w:szCs w:val="23"/>
      <w:shd w:val="clear" w:color="auto" w:fill="FFFFFF"/>
    </w:rPr>
  </w:style>
  <w:style w:type="character" w:customStyle="1" w:styleId="TeksttreciPogrubienie16">
    <w:name w:val="Tekst treści + Pogrubienie16"/>
    <w:rsid w:val="008E59DE"/>
    <w:rPr>
      <w:spacing w:val="0"/>
      <w:sz w:val="23"/>
      <w:szCs w:val="23"/>
      <w:shd w:val="clear" w:color="auto" w:fill="FFFFFF"/>
    </w:rPr>
  </w:style>
  <w:style w:type="character" w:customStyle="1" w:styleId="TeksttreciPogrubienie15">
    <w:name w:val="Tekst treści + Pogrubienie15"/>
    <w:rsid w:val="008E59DE"/>
    <w:rPr>
      <w:spacing w:val="0"/>
      <w:sz w:val="23"/>
      <w:szCs w:val="23"/>
      <w:shd w:val="clear" w:color="auto" w:fill="FFFFFF"/>
    </w:rPr>
  </w:style>
  <w:style w:type="character" w:customStyle="1" w:styleId="Nagwek2Bezpogrubienia15">
    <w:name w:val="Nagłówek #2 + Bez pogrubienia15"/>
    <w:rsid w:val="008E59DE"/>
    <w:rPr>
      <w:spacing w:val="0"/>
      <w:sz w:val="23"/>
      <w:szCs w:val="23"/>
      <w:shd w:val="clear" w:color="auto" w:fill="FFFFFF"/>
    </w:rPr>
  </w:style>
  <w:style w:type="character" w:customStyle="1" w:styleId="Nagwek2Bezpogrubienia14">
    <w:name w:val="Nagłówek #2 + Bez pogrubienia14"/>
    <w:rsid w:val="008E59DE"/>
    <w:rPr>
      <w:rFonts w:ascii="Arial Unicode MS" w:eastAsia="Arial Unicode MS" w:hAnsi="Arial Unicode MS" w:cs="Arial Unicode MS"/>
      <w:spacing w:val="0"/>
      <w:sz w:val="23"/>
      <w:szCs w:val="23"/>
      <w:shd w:val="clear" w:color="auto" w:fill="FFFFFF"/>
    </w:rPr>
  </w:style>
  <w:style w:type="character" w:customStyle="1" w:styleId="Nagwek2Bezpogrubienia13">
    <w:name w:val="Nagłówek #2 + Bez pogrubienia13"/>
    <w:rsid w:val="008E59DE"/>
    <w:rPr>
      <w:spacing w:val="0"/>
      <w:sz w:val="23"/>
      <w:szCs w:val="23"/>
      <w:shd w:val="clear" w:color="auto" w:fill="FFFFFF"/>
    </w:rPr>
  </w:style>
  <w:style w:type="character" w:customStyle="1" w:styleId="TeksttreciPogrubienie14">
    <w:name w:val="Tekst treści + Pogrubienie14"/>
    <w:rsid w:val="008E59DE"/>
    <w:rPr>
      <w:spacing w:val="0"/>
      <w:sz w:val="23"/>
      <w:szCs w:val="23"/>
      <w:shd w:val="clear" w:color="auto" w:fill="FFFFFF"/>
    </w:rPr>
  </w:style>
  <w:style w:type="character" w:customStyle="1" w:styleId="Nagwek2Bezpogrubienia12">
    <w:name w:val="Nagłówek #2 + Bez pogrubienia12"/>
    <w:rsid w:val="008E59DE"/>
    <w:rPr>
      <w:rFonts w:ascii="Arial Unicode MS" w:eastAsia="Arial Unicode MS" w:hAnsi="Arial Unicode MS" w:cs="Arial Unicode MS"/>
      <w:spacing w:val="0"/>
      <w:sz w:val="23"/>
      <w:szCs w:val="23"/>
      <w:shd w:val="clear" w:color="auto" w:fill="FFFFFF"/>
    </w:rPr>
  </w:style>
  <w:style w:type="character" w:customStyle="1" w:styleId="TeksttreciPogrubienie13">
    <w:name w:val="Tekst treści + Pogrubienie13"/>
    <w:rsid w:val="008E59DE"/>
    <w:rPr>
      <w:spacing w:val="0"/>
      <w:sz w:val="23"/>
      <w:szCs w:val="23"/>
      <w:shd w:val="clear" w:color="auto" w:fill="FFFFFF"/>
    </w:rPr>
  </w:style>
  <w:style w:type="character" w:customStyle="1" w:styleId="Nagwek2Bezpogrubienia11">
    <w:name w:val="Nagłówek #2 + Bez pogrubienia11"/>
    <w:rsid w:val="008E59DE"/>
    <w:rPr>
      <w:spacing w:val="0"/>
      <w:sz w:val="23"/>
      <w:szCs w:val="23"/>
      <w:shd w:val="clear" w:color="auto" w:fill="FFFFFF"/>
    </w:rPr>
  </w:style>
  <w:style w:type="character" w:customStyle="1" w:styleId="Nagwek2Bezpogrubienia10">
    <w:name w:val="Nagłówek #2 + Bez pogrubienia10"/>
    <w:rsid w:val="008E59DE"/>
    <w:rPr>
      <w:rFonts w:ascii="Arial Unicode MS" w:eastAsia="Arial Unicode MS" w:hAnsi="Arial Unicode MS" w:cs="Arial Unicode MS"/>
      <w:spacing w:val="0"/>
      <w:sz w:val="23"/>
      <w:szCs w:val="23"/>
      <w:shd w:val="clear" w:color="auto" w:fill="FFFFFF"/>
    </w:rPr>
  </w:style>
  <w:style w:type="character" w:customStyle="1" w:styleId="Teksttreci22">
    <w:name w:val="Tekst treści2"/>
    <w:rsid w:val="008E59DE"/>
    <w:rPr>
      <w:rFonts w:ascii="Arial Unicode MS" w:eastAsia="Arial Unicode MS" w:hAnsi="Arial Unicode MS" w:cs="Arial Unicode MS"/>
      <w:spacing w:val="0"/>
      <w:sz w:val="23"/>
      <w:szCs w:val="23"/>
      <w:shd w:val="clear" w:color="auto" w:fill="FFFFFF"/>
      <w:lang w:val="en-US" w:eastAsia="en-US"/>
    </w:rPr>
  </w:style>
  <w:style w:type="character" w:customStyle="1" w:styleId="Nagwek22">
    <w:name w:val="Nagłówek #2 (2)_"/>
    <w:rsid w:val="008E59DE"/>
    <w:rPr>
      <w:i/>
      <w:iCs/>
      <w:spacing w:val="20"/>
      <w:shd w:val="clear" w:color="auto" w:fill="FFFFFF"/>
    </w:rPr>
  </w:style>
  <w:style w:type="character" w:customStyle="1" w:styleId="Nagwek220">
    <w:name w:val="Nagłówek #2 (2)"/>
    <w:rsid w:val="008E59DE"/>
    <w:rPr>
      <w:i w:val="0"/>
      <w:iCs w:val="0"/>
      <w:spacing w:val="20"/>
      <w:shd w:val="clear" w:color="auto" w:fill="FFFFFF"/>
    </w:rPr>
  </w:style>
  <w:style w:type="character" w:customStyle="1" w:styleId="Nagwek2Bezpogrubienia9">
    <w:name w:val="Nagłówek #2 + Bez pogrubienia9"/>
    <w:rsid w:val="008E59DE"/>
    <w:rPr>
      <w:rFonts w:ascii="Arial Unicode MS" w:eastAsia="Arial Unicode MS" w:hAnsi="Arial Unicode MS" w:cs="Arial Unicode MS"/>
      <w:spacing w:val="0"/>
      <w:sz w:val="23"/>
      <w:szCs w:val="23"/>
      <w:shd w:val="clear" w:color="auto" w:fill="FFFFFF"/>
    </w:rPr>
  </w:style>
  <w:style w:type="character" w:customStyle="1" w:styleId="Nagwek2Bezpogrubienia7">
    <w:name w:val="Nagłówek #2 + Bez pogrubienia7"/>
    <w:rsid w:val="008E59DE"/>
    <w:rPr>
      <w:rFonts w:ascii="Arial Unicode MS" w:eastAsia="Arial Unicode MS" w:hAnsi="Arial Unicode MS" w:cs="Arial Unicode MS"/>
      <w:spacing w:val="0"/>
      <w:sz w:val="23"/>
      <w:szCs w:val="23"/>
      <w:shd w:val="clear" w:color="auto" w:fill="FFFFFF"/>
    </w:rPr>
  </w:style>
  <w:style w:type="character" w:customStyle="1" w:styleId="Nagwek2Bezpogrubienia6">
    <w:name w:val="Nagłówek #2 + Bez pogrubienia6"/>
    <w:rsid w:val="008E59DE"/>
    <w:rPr>
      <w:rFonts w:ascii="Arial Unicode MS" w:eastAsia="Arial Unicode MS" w:hAnsi="Arial Unicode MS" w:cs="Arial Unicode MS"/>
      <w:spacing w:val="0"/>
      <w:sz w:val="23"/>
      <w:szCs w:val="23"/>
      <w:shd w:val="clear" w:color="auto" w:fill="FFFFFF"/>
    </w:rPr>
  </w:style>
  <w:style w:type="character" w:customStyle="1" w:styleId="Teksttreci5Bezpogrubienia7">
    <w:name w:val="Tekst treści (5) + Bez pogrubienia7"/>
    <w:rsid w:val="008E59DE"/>
    <w:rPr>
      <w:sz w:val="23"/>
      <w:szCs w:val="23"/>
      <w:shd w:val="clear" w:color="auto" w:fill="FFFFFF"/>
    </w:rPr>
  </w:style>
  <w:style w:type="character" w:customStyle="1" w:styleId="Nagwek2Bezpogrubienia5">
    <w:name w:val="Nagłówek #2 + Bez pogrubienia5"/>
    <w:rsid w:val="008E59DE"/>
    <w:rPr>
      <w:spacing w:val="0"/>
      <w:sz w:val="23"/>
      <w:szCs w:val="23"/>
      <w:shd w:val="clear" w:color="auto" w:fill="FFFFFF"/>
    </w:rPr>
  </w:style>
  <w:style w:type="character" w:customStyle="1" w:styleId="TeksttreciPogrubienie12">
    <w:name w:val="Tekst treści + Pogrubienie12"/>
    <w:rsid w:val="008E59DE"/>
    <w:rPr>
      <w:spacing w:val="0"/>
      <w:sz w:val="23"/>
      <w:szCs w:val="23"/>
      <w:shd w:val="clear" w:color="auto" w:fill="FFFFFF"/>
    </w:rPr>
  </w:style>
  <w:style w:type="character" w:customStyle="1" w:styleId="TeksttreciPogrubienie11">
    <w:name w:val="Tekst treści + Pogrubienie11"/>
    <w:rsid w:val="008E59DE"/>
    <w:rPr>
      <w:spacing w:val="0"/>
      <w:sz w:val="23"/>
      <w:szCs w:val="23"/>
      <w:shd w:val="clear" w:color="auto" w:fill="FFFFFF"/>
    </w:rPr>
  </w:style>
  <w:style w:type="character" w:customStyle="1" w:styleId="TeksttreciPogrubienie10">
    <w:name w:val="Tekst treści + Pogrubienie10"/>
    <w:rsid w:val="008E59DE"/>
    <w:rPr>
      <w:spacing w:val="0"/>
      <w:sz w:val="23"/>
      <w:szCs w:val="23"/>
      <w:shd w:val="clear" w:color="auto" w:fill="FFFFFF"/>
    </w:rPr>
  </w:style>
  <w:style w:type="character" w:customStyle="1" w:styleId="TeksttreciPogrubienie9">
    <w:name w:val="Tekst treści + Pogrubienie9"/>
    <w:rsid w:val="008E59DE"/>
    <w:rPr>
      <w:spacing w:val="0"/>
      <w:sz w:val="23"/>
      <w:szCs w:val="23"/>
      <w:shd w:val="clear" w:color="auto" w:fill="FFFFFF"/>
    </w:rPr>
  </w:style>
  <w:style w:type="character" w:customStyle="1" w:styleId="TeksttreciPogrubienie8">
    <w:name w:val="Tekst treści + Pogrubienie8"/>
    <w:rsid w:val="008E59DE"/>
    <w:rPr>
      <w:spacing w:val="0"/>
      <w:sz w:val="23"/>
      <w:szCs w:val="23"/>
      <w:shd w:val="clear" w:color="auto" w:fill="FFFFFF"/>
    </w:rPr>
  </w:style>
  <w:style w:type="character" w:customStyle="1" w:styleId="TeksttreciPogrubienie7">
    <w:name w:val="Tekst treści + Pogrubienie7"/>
    <w:rsid w:val="008E59DE"/>
    <w:rPr>
      <w:spacing w:val="0"/>
      <w:sz w:val="23"/>
      <w:szCs w:val="23"/>
      <w:shd w:val="clear" w:color="auto" w:fill="FFFFFF"/>
    </w:rPr>
  </w:style>
  <w:style w:type="character" w:customStyle="1" w:styleId="TeksttreciPogrubienie6">
    <w:name w:val="Tekst treści + Pogrubienie6"/>
    <w:rsid w:val="008E59DE"/>
    <w:rPr>
      <w:spacing w:val="0"/>
      <w:sz w:val="23"/>
      <w:szCs w:val="23"/>
      <w:shd w:val="clear" w:color="auto" w:fill="FFFFFF"/>
    </w:rPr>
  </w:style>
  <w:style w:type="character" w:customStyle="1" w:styleId="TeksttreciPogrubienie5">
    <w:name w:val="Tekst treści + Pogrubienie5"/>
    <w:rsid w:val="008E59DE"/>
    <w:rPr>
      <w:spacing w:val="0"/>
      <w:sz w:val="23"/>
      <w:szCs w:val="23"/>
      <w:shd w:val="clear" w:color="auto" w:fill="FFFFFF"/>
    </w:rPr>
  </w:style>
  <w:style w:type="character" w:customStyle="1" w:styleId="TeksttreciPogrubienie4">
    <w:name w:val="Tekst treści + Pogrubienie4"/>
    <w:rsid w:val="008E59DE"/>
    <w:rPr>
      <w:spacing w:val="0"/>
      <w:sz w:val="23"/>
      <w:szCs w:val="23"/>
      <w:shd w:val="clear" w:color="auto" w:fill="FFFFFF"/>
    </w:rPr>
  </w:style>
  <w:style w:type="character" w:customStyle="1" w:styleId="TeksttreciPogrubienie3">
    <w:name w:val="Tekst treści + Pogrubienie3"/>
    <w:rsid w:val="008E59DE"/>
    <w:rPr>
      <w:spacing w:val="0"/>
      <w:sz w:val="23"/>
      <w:szCs w:val="23"/>
      <w:shd w:val="clear" w:color="auto" w:fill="FFFFFF"/>
    </w:rPr>
  </w:style>
  <w:style w:type="character" w:customStyle="1" w:styleId="TeksttreciPogrubienie2">
    <w:name w:val="Tekst treści + Pogrubienie2"/>
    <w:rsid w:val="008E59DE"/>
    <w:rPr>
      <w:spacing w:val="0"/>
      <w:sz w:val="23"/>
      <w:szCs w:val="23"/>
      <w:shd w:val="clear" w:color="auto" w:fill="FFFFFF"/>
    </w:rPr>
  </w:style>
  <w:style w:type="character" w:customStyle="1" w:styleId="Nagwek2Bezpogrubienia4">
    <w:name w:val="Nagłówek #2 + Bez pogrubienia4"/>
    <w:rsid w:val="008E59DE"/>
    <w:rPr>
      <w:rFonts w:ascii="Arial Unicode MS" w:eastAsia="Arial Unicode MS" w:hAnsi="Arial Unicode MS" w:cs="Arial Unicode MS"/>
      <w:spacing w:val="0"/>
      <w:sz w:val="23"/>
      <w:szCs w:val="23"/>
      <w:shd w:val="clear" w:color="auto" w:fill="FFFFFF"/>
    </w:rPr>
  </w:style>
  <w:style w:type="character" w:customStyle="1" w:styleId="Teksttreci5Bezpogrubienia6">
    <w:name w:val="Tekst treści (5) + Bez pogrubienia6"/>
    <w:rsid w:val="008E59DE"/>
    <w:rPr>
      <w:rFonts w:ascii="Arial Unicode MS" w:eastAsia="Arial Unicode MS" w:hAnsi="Arial Unicode MS" w:cs="Arial Unicode MS"/>
      <w:sz w:val="23"/>
      <w:szCs w:val="23"/>
      <w:shd w:val="clear" w:color="auto" w:fill="FFFFFF"/>
    </w:rPr>
  </w:style>
  <w:style w:type="character" w:customStyle="1" w:styleId="Teksttreci80">
    <w:name w:val="Tekst treści (8)_"/>
    <w:rsid w:val="008E59DE"/>
    <w:rPr>
      <w:sz w:val="27"/>
      <w:szCs w:val="27"/>
      <w:shd w:val="clear" w:color="auto" w:fill="FFFFFF"/>
    </w:rPr>
  </w:style>
  <w:style w:type="character" w:customStyle="1" w:styleId="Teksttreci812">
    <w:name w:val="Tekst treści (8) + 12"/>
    <w:rsid w:val="008E59DE"/>
    <w:rPr>
      <w:rFonts w:ascii="Arial Unicode MS" w:eastAsia="Arial Unicode MS" w:hAnsi="Arial Unicode MS" w:cs="Arial Unicode MS"/>
      <w:sz w:val="25"/>
      <w:szCs w:val="25"/>
      <w:shd w:val="clear" w:color="auto" w:fill="FFFFFF"/>
    </w:rPr>
  </w:style>
  <w:style w:type="character" w:customStyle="1" w:styleId="Teksttreci5Bezpogrubienia5">
    <w:name w:val="Tekst treści (5) + Bez pogrubienia5"/>
    <w:rsid w:val="008E59DE"/>
    <w:rPr>
      <w:sz w:val="23"/>
      <w:szCs w:val="23"/>
      <w:shd w:val="clear" w:color="auto" w:fill="FFFFFF"/>
    </w:rPr>
  </w:style>
  <w:style w:type="character" w:customStyle="1" w:styleId="Teksttreci70">
    <w:name w:val="Tekst treści (7)_"/>
    <w:rsid w:val="008E59DE"/>
    <w:rPr>
      <w:rFonts w:ascii="Times New Roman" w:hAnsi="Times New Roman" w:cs="Times New Roman"/>
      <w:sz w:val="20"/>
      <w:szCs w:val="20"/>
      <w:shd w:val="clear" w:color="auto" w:fill="FFFFFF"/>
    </w:rPr>
  </w:style>
  <w:style w:type="character" w:customStyle="1" w:styleId="Podpistabeli3">
    <w:name w:val="Podpis tabeli (3)_"/>
    <w:rsid w:val="008E59DE"/>
    <w:rPr>
      <w:sz w:val="23"/>
      <w:szCs w:val="23"/>
      <w:shd w:val="clear" w:color="auto" w:fill="FFFFFF"/>
    </w:rPr>
  </w:style>
  <w:style w:type="character" w:customStyle="1" w:styleId="Spistreci20">
    <w:name w:val="Spis treści (2)_"/>
    <w:rsid w:val="008E59DE"/>
    <w:rPr>
      <w:sz w:val="23"/>
      <w:szCs w:val="23"/>
      <w:shd w:val="clear" w:color="auto" w:fill="FFFFFF"/>
    </w:rPr>
  </w:style>
  <w:style w:type="character" w:customStyle="1" w:styleId="Teksttreci611">
    <w:name w:val="Tekst treści (6) + 11"/>
    <w:rsid w:val="008E59DE"/>
    <w:rPr>
      <w:i w:val="0"/>
      <w:iCs w:val="0"/>
      <w:spacing w:val="0"/>
      <w:sz w:val="23"/>
      <w:szCs w:val="23"/>
      <w:shd w:val="clear" w:color="auto" w:fill="FFFFFF"/>
    </w:rPr>
  </w:style>
  <w:style w:type="character" w:customStyle="1" w:styleId="Teksttreci60">
    <w:name w:val="Tekst treści (6)"/>
    <w:rsid w:val="008E59DE"/>
    <w:rPr>
      <w:i w:val="0"/>
      <w:iCs w:val="0"/>
      <w:spacing w:val="20"/>
      <w:sz w:val="20"/>
      <w:szCs w:val="20"/>
      <w:shd w:val="clear" w:color="auto" w:fill="FFFFFF"/>
    </w:rPr>
  </w:style>
  <w:style w:type="character" w:customStyle="1" w:styleId="Teksttreci9">
    <w:name w:val="Tekst treści (9)_"/>
    <w:rsid w:val="008E59DE"/>
    <w:rPr>
      <w:sz w:val="19"/>
      <w:szCs w:val="19"/>
      <w:shd w:val="clear" w:color="auto" w:fill="FFFFFF"/>
    </w:rPr>
  </w:style>
  <w:style w:type="character" w:customStyle="1" w:styleId="Teksttreci90">
    <w:name w:val="Tekst treści (9)"/>
    <w:rsid w:val="008E59DE"/>
    <w:rPr>
      <w:sz w:val="19"/>
      <w:szCs w:val="19"/>
      <w:shd w:val="clear" w:color="auto" w:fill="FFFFFF"/>
    </w:rPr>
  </w:style>
  <w:style w:type="character" w:customStyle="1" w:styleId="Podpistabeli">
    <w:name w:val="Podpis tabeli_"/>
    <w:rsid w:val="008E59DE"/>
    <w:rPr>
      <w:i/>
      <w:iCs/>
      <w:spacing w:val="20"/>
      <w:sz w:val="20"/>
      <w:szCs w:val="20"/>
      <w:shd w:val="clear" w:color="auto" w:fill="FFFFFF"/>
    </w:rPr>
  </w:style>
  <w:style w:type="character" w:customStyle="1" w:styleId="Podpistabeli0">
    <w:name w:val="Podpis tabeli"/>
    <w:rsid w:val="008E59DE"/>
    <w:rPr>
      <w:i w:val="0"/>
      <w:iCs w:val="0"/>
      <w:spacing w:val="20"/>
      <w:sz w:val="20"/>
      <w:szCs w:val="20"/>
      <w:shd w:val="clear" w:color="auto" w:fill="FFFFFF"/>
    </w:rPr>
  </w:style>
  <w:style w:type="character" w:customStyle="1" w:styleId="Teksttreci513">
    <w:name w:val="Tekst treści (5) + 13"/>
    <w:rsid w:val="008E59DE"/>
    <w:rPr>
      <w:sz w:val="27"/>
      <w:szCs w:val="27"/>
      <w:shd w:val="clear" w:color="auto" w:fill="FFFFFF"/>
    </w:rPr>
  </w:style>
  <w:style w:type="character" w:customStyle="1" w:styleId="Teksttreci512">
    <w:name w:val="Tekst treści (5) + 12"/>
    <w:rsid w:val="008E59DE"/>
    <w:rPr>
      <w:rFonts w:ascii="Arial Unicode MS" w:eastAsia="Arial Unicode MS" w:hAnsi="Arial Unicode MS" w:cs="Arial Unicode MS"/>
      <w:sz w:val="25"/>
      <w:szCs w:val="25"/>
      <w:shd w:val="clear" w:color="auto" w:fill="FFFFFF"/>
    </w:rPr>
  </w:style>
  <w:style w:type="character" w:customStyle="1" w:styleId="Teksttreci5Bezpogrubienia4">
    <w:name w:val="Tekst treści (5) + Bez pogrubienia4"/>
    <w:rsid w:val="008E59DE"/>
    <w:rPr>
      <w:rFonts w:ascii="Arial Unicode MS" w:eastAsia="Arial Unicode MS" w:hAnsi="Arial Unicode MS" w:cs="Arial Unicode MS"/>
      <w:sz w:val="23"/>
      <w:szCs w:val="23"/>
      <w:shd w:val="clear" w:color="auto" w:fill="FFFFFF"/>
    </w:rPr>
  </w:style>
  <w:style w:type="character" w:customStyle="1" w:styleId="Teksttreci8121">
    <w:name w:val="Tekst treści (8) + 121"/>
    <w:rsid w:val="008E59DE"/>
    <w:rPr>
      <w:rFonts w:ascii="Arial Unicode MS" w:eastAsia="Arial Unicode MS" w:hAnsi="Arial Unicode MS" w:cs="Arial Unicode MS"/>
      <w:sz w:val="25"/>
      <w:szCs w:val="25"/>
      <w:shd w:val="clear" w:color="auto" w:fill="FFFFFF"/>
    </w:rPr>
  </w:style>
  <w:style w:type="character" w:customStyle="1" w:styleId="Podpistabeli40">
    <w:name w:val="Podpis tabeli (4)_"/>
    <w:rsid w:val="008E59DE"/>
    <w:rPr>
      <w:rFonts w:ascii="Times New Roman" w:hAnsi="Times New Roman" w:cs="Times New Roman"/>
      <w:sz w:val="18"/>
      <w:szCs w:val="18"/>
      <w:shd w:val="clear" w:color="auto" w:fill="FFFFFF"/>
    </w:rPr>
  </w:style>
  <w:style w:type="character" w:customStyle="1" w:styleId="Podpistabeli50">
    <w:name w:val="Podpis tabeli (5)_"/>
    <w:rsid w:val="008E59DE"/>
    <w:rPr>
      <w:rFonts w:ascii="Times New Roman" w:hAnsi="Times New Roman" w:cs="Times New Roman"/>
      <w:i/>
      <w:iCs/>
      <w:sz w:val="23"/>
      <w:szCs w:val="23"/>
      <w:shd w:val="clear" w:color="auto" w:fill="FFFFFF"/>
    </w:rPr>
  </w:style>
  <w:style w:type="character" w:customStyle="1" w:styleId="Podpistabeli5ArialUnicodeMS">
    <w:name w:val="Podpis tabeli (5) + Arial Unicode MS"/>
    <w:rsid w:val="008E59DE"/>
    <w:rPr>
      <w:rFonts w:ascii="Arial Unicode MS" w:eastAsia="Arial Unicode MS" w:hAnsi="Arial Unicode MS" w:cs="Arial Unicode MS"/>
      <w:i w:val="0"/>
      <w:iCs w:val="0"/>
      <w:spacing w:val="0"/>
      <w:sz w:val="19"/>
      <w:szCs w:val="19"/>
      <w:shd w:val="clear" w:color="auto" w:fill="FFFFFF"/>
    </w:rPr>
  </w:style>
  <w:style w:type="character" w:customStyle="1" w:styleId="TeksttreciPogrubienie1">
    <w:name w:val="Tekst treści + Pogrubienie1"/>
    <w:rsid w:val="008E59DE"/>
    <w:rPr>
      <w:rFonts w:ascii="Arial Unicode MS" w:eastAsia="Arial Unicode MS" w:hAnsi="Arial Unicode MS" w:cs="Arial Unicode MS"/>
      <w:spacing w:val="0"/>
      <w:sz w:val="23"/>
      <w:szCs w:val="23"/>
      <w:shd w:val="clear" w:color="auto" w:fill="FFFFFF"/>
    </w:rPr>
  </w:style>
  <w:style w:type="character" w:customStyle="1" w:styleId="Nagwek213">
    <w:name w:val="Nagłówek #2 + 13"/>
    <w:rsid w:val="008E59DE"/>
    <w:rPr>
      <w:spacing w:val="0"/>
      <w:sz w:val="27"/>
      <w:szCs w:val="27"/>
      <w:shd w:val="clear" w:color="auto" w:fill="FFFFFF"/>
    </w:rPr>
  </w:style>
  <w:style w:type="character" w:customStyle="1" w:styleId="Nagwek212">
    <w:name w:val="Nagłówek #2 + 12"/>
    <w:rsid w:val="008E59DE"/>
    <w:rPr>
      <w:rFonts w:ascii="Arial Unicode MS" w:eastAsia="Arial Unicode MS" w:hAnsi="Arial Unicode MS" w:cs="Arial Unicode MS"/>
      <w:spacing w:val="0"/>
      <w:sz w:val="25"/>
      <w:szCs w:val="25"/>
      <w:shd w:val="clear" w:color="auto" w:fill="FFFFFF"/>
    </w:rPr>
  </w:style>
  <w:style w:type="character" w:customStyle="1" w:styleId="Nagwek2Bezpogrubienia3">
    <w:name w:val="Nagłówek #2 + Bez pogrubienia3"/>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
    <w:name w:val="Podpis tabeli (3) + Bez pogrubienia"/>
    <w:rsid w:val="008E59DE"/>
    <w:rPr>
      <w:sz w:val="23"/>
      <w:szCs w:val="23"/>
      <w:shd w:val="clear" w:color="auto" w:fill="FFFFFF"/>
    </w:rPr>
  </w:style>
  <w:style w:type="character" w:customStyle="1" w:styleId="Teksttreci100">
    <w:name w:val="Tekst treści (10)_"/>
    <w:rsid w:val="008E59DE"/>
    <w:rPr>
      <w:sz w:val="17"/>
      <w:szCs w:val="17"/>
      <w:shd w:val="clear" w:color="auto" w:fill="FFFFFF"/>
    </w:rPr>
  </w:style>
  <w:style w:type="character" w:customStyle="1" w:styleId="Teksttreci10Bezpogrubienia">
    <w:name w:val="Tekst treści (10) + Bez pogrubienia"/>
    <w:rsid w:val="008E59DE"/>
    <w:rPr>
      <w:sz w:val="17"/>
      <w:szCs w:val="17"/>
      <w:shd w:val="clear" w:color="auto" w:fill="FFFFFF"/>
    </w:rPr>
  </w:style>
  <w:style w:type="character" w:customStyle="1" w:styleId="Nagwek2132">
    <w:name w:val="Nagłówek #2 + 132"/>
    <w:rsid w:val="008E59DE"/>
    <w:rPr>
      <w:spacing w:val="0"/>
      <w:sz w:val="27"/>
      <w:szCs w:val="27"/>
      <w:shd w:val="clear" w:color="auto" w:fill="FFFFFF"/>
    </w:rPr>
  </w:style>
  <w:style w:type="character" w:customStyle="1" w:styleId="Nagwek2122">
    <w:name w:val="Nagłówek #2 + 122"/>
    <w:rsid w:val="008E59DE"/>
    <w:rPr>
      <w:rFonts w:ascii="Arial Unicode MS" w:eastAsia="Arial Unicode MS" w:hAnsi="Arial Unicode MS" w:cs="Arial Unicode MS"/>
      <w:spacing w:val="0"/>
      <w:sz w:val="25"/>
      <w:szCs w:val="25"/>
      <w:shd w:val="clear" w:color="auto" w:fill="FFFFFF"/>
    </w:rPr>
  </w:style>
  <w:style w:type="character" w:customStyle="1" w:styleId="Nagwek2Bezpogrubienia2">
    <w:name w:val="Nagłówek #2 + Bez pogrubienia2"/>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2">
    <w:name w:val="Podpis tabeli (3) + Bez pogrubienia2"/>
    <w:rsid w:val="008E59DE"/>
    <w:rPr>
      <w:rFonts w:ascii="Arial Unicode MS" w:eastAsia="Arial Unicode MS" w:hAnsi="Arial Unicode MS" w:cs="Arial Unicode MS"/>
      <w:sz w:val="23"/>
      <w:szCs w:val="23"/>
      <w:shd w:val="clear" w:color="auto" w:fill="FFFFFF"/>
    </w:rPr>
  </w:style>
  <w:style w:type="character" w:customStyle="1" w:styleId="Teksttreci10Bezpogrubienia5">
    <w:name w:val="Tekst treści (10) + Bez pogrubienia5"/>
    <w:rsid w:val="008E59DE"/>
    <w:rPr>
      <w:sz w:val="17"/>
      <w:szCs w:val="17"/>
      <w:shd w:val="clear" w:color="auto" w:fill="FFFFFF"/>
    </w:rPr>
  </w:style>
  <w:style w:type="character" w:customStyle="1" w:styleId="Nagwek2131">
    <w:name w:val="Nagłówek #2 + 131"/>
    <w:rsid w:val="008E59DE"/>
    <w:rPr>
      <w:spacing w:val="0"/>
      <w:sz w:val="27"/>
      <w:szCs w:val="27"/>
      <w:shd w:val="clear" w:color="auto" w:fill="FFFFFF"/>
    </w:rPr>
  </w:style>
  <w:style w:type="character" w:customStyle="1" w:styleId="Nagwek2121">
    <w:name w:val="Nagłówek #2 + 121"/>
    <w:rsid w:val="008E59DE"/>
    <w:rPr>
      <w:rFonts w:ascii="Arial Unicode MS" w:eastAsia="Arial Unicode MS" w:hAnsi="Arial Unicode MS" w:cs="Arial Unicode MS"/>
      <w:spacing w:val="0"/>
      <w:sz w:val="25"/>
      <w:szCs w:val="25"/>
      <w:shd w:val="clear" w:color="auto" w:fill="FFFFFF"/>
    </w:rPr>
  </w:style>
  <w:style w:type="character" w:customStyle="1" w:styleId="Nagwek2Bezpogrubienia1">
    <w:name w:val="Nagłówek #2 + Bez pogrubienia1"/>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1">
    <w:name w:val="Podpis tabeli (3) + Bez pogrubienia1"/>
    <w:rsid w:val="008E59DE"/>
    <w:rPr>
      <w:rFonts w:ascii="Arial Unicode MS" w:eastAsia="Arial Unicode MS" w:hAnsi="Arial Unicode MS" w:cs="Arial Unicode MS"/>
      <w:sz w:val="23"/>
      <w:szCs w:val="23"/>
      <w:shd w:val="clear" w:color="auto" w:fill="FFFFFF"/>
    </w:rPr>
  </w:style>
  <w:style w:type="character" w:customStyle="1" w:styleId="Teksttreci10Bezpogrubienia4">
    <w:name w:val="Tekst treści (10) + Bez pogrubienia4"/>
    <w:rsid w:val="008E59DE"/>
    <w:rPr>
      <w:sz w:val="17"/>
      <w:szCs w:val="17"/>
      <w:shd w:val="clear" w:color="auto" w:fill="FFFFFF"/>
    </w:rPr>
  </w:style>
  <w:style w:type="character" w:customStyle="1" w:styleId="Teksttreci5133">
    <w:name w:val="Tekst treści (5) + 133"/>
    <w:rsid w:val="008E59DE"/>
    <w:rPr>
      <w:sz w:val="27"/>
      <w:szCs w:val="27"/>
      <w:shd w:val="clear" w:color="auto" w:fill="FFFFFF"/>
    </w:rPr>
  </w:style>
  <w:style w:type="character" w:customStyle="1" w:styleId="Teksttreci5123">
    <w:name w:val="Tekst treści (5) + 123"/>
    <w:rsid w:val="008E59DE"/>
    <w:rPr>
      <w:rFonts w:ascii="Arial Unicode MS" w:eastAsia="Arial Unicode MS" w:hAnsi="Arial Unicode MS" w:cs="Arial Unicode MS"/>
      <w:sz w:val="25"/>
      <w:szCs w:val="25"/>
      <w:shd w:val="clear" w:color="auto" w:fill="FFFFFF"/>
    </w:rPr>
  </w:style>
  <w:style w:type="character" w:customStyle="1" w:styleId="Teksttreci5Bezpogrubienia3">
    <w:name w:val="Tekst treści (5) + Bez pogrubienia3"/>
    <w:rsid w:val="008E59DE"/>
    <w:rPr>
      <w:sz w:val="23"/>
      <w:szCs w:val="23"/>
      <w:shd w:val="clear" w:color="auto" w:fill="FFFFFF"/>
    </w:rPr>
  </w:style>
  <w:style w:type="character" w:customStyle="1" w:styleId="Podpistabeli30">
    <w:name w:val="Podpis tabeli (3)"/>
    <w:rsid w:val="008E59DE"/>
    <w:rPr>
      <w:sz w:val="23"/>
      <w:szCs w:val="23"/>
      <w:shd w:val="clear" w:color="auto" w:fill="FFFFFF"/>
    </w:rPr>
  </w:style>
  <w:style w:type="character" w:customStyle="1" w:styleId="Teksttreci10Bezpogrubienia3">
    <w:name w:val="Tekst treści (10) + Bez pogrubienia3"/>
    <w:rsid w:val="008E59DE"/>
    <w:rPr>
      <w:sz w:val="17"/>
      <w:szCs w:val="17"/>
      <w:shd w:val="clear" w:color="auto" w:fill="FFFFFF"/>
    </w:rPr>
  </w:style>
  <w:style w:type="character" w:customStyle="1" w:styleId="Teksttreci5132">
    <w:name w:val="Tekst treści (5) + 132"/>
    <w:rsid w:val="008E59DE"/>
    <w:rPr>
      <w:sz w:val="27"/>
      <w:szCs w:val="27"/>
      <w:shd w:val="clear" w:color="auto" w:fill="FFFFFF"/>
    </w:rPr>
  </w:style>
  <w:style w:type="character" w:customStyle="1" w:styleId="Teksttreci5122">
    <w:name w:val="Tekst treści (5) + 122"/>
    <w:rsid w:val="008E59DE"/>
    <w:rPr>
      <w:rFonts w:ascii="Arial Unicode MS" w:eastAsia="Arial Unicode MS" w:hAnsi="Arial Unicode MS" w:cs="Arial Unicode MS"/>
      <w:sz w:val="25"/>
      <w:szCs w:val="25"/>
      <w:shd w:val="clear" w:color="auto" w:fill="FFFFFF"/>
    </w:rPr>
  </w:style>
  <w:style w:type="character" w:customStyle="1" w:styleId="Teksttreci5Bezpogrubienia2">
    <w:name w:val="Tekst treści (5) + Bez pogrubienia2"/>
    <w:rsid w:val="008E59DE"/>
    <w:rPr>
      <w:rFonts w:ascii="Arial Unicode MS" w:eastAsia="Arial Unicode MS" w:hAnsi="Arial Unicode MS" w:cs="Arial Unicode MS"/>
      <w:sz w:val="23"/>
      <w:szCs w:val="23"/>
      <w:shd w:val="clear" w:color="auto" w:fill="FFFFFF"/>
    </w:rPr>
  </w:style>
  <w:style w:type="character" w:customStyle="1" w:styleId="Teksttreci6111">
    <w:name w:val="Tekst treści (6) + 111"/>
    <w:rsid w:val="008E59DE"/>
    <w:rPr>
      <w:i w:val="0"/>
      <w:iCs w:val="0"/>
      <w:spacing w:val="0"/>
      <w:sz w:val="23"/>
      <w:szCs w:val="23"/>
      <w:shd w:val="clear" w:color="auto" w:fill="FFFFFF"/>
    </w:rPr>
  </w:style>
  <w:style w:type="character" w:customStyle="1" w:styleId="Podpistabeli32">
    <w:name w:val="Podpis tabeli (3)2"/>
    <w:rsid w:val="008E59DE"/>
    <w:rPr>
      <w:sz w:val="23"/>
      <w:szCs w:val="23"/>
      <w:shd w:val="clear" w:color="auto" w:fill="FFFFFF"/>
    </w:rPr>
  </w:style>
  <w:style w:type="character" w:customStyle="1" w:styleId="Teksttreci10Bezpogrubienia2">
    <w:name w:val="Tekst treści (10) + Bez pogrubienia2"/>
    <w:rsid w:val="008E59DE"/>
    <w:rPr>
      <w:sz w:val="17"/>
      <w:szCs w:val="17"/>
      <w:shd w:val="clear" w:color="auto" w:fill="FFFFFF"/>
    </w:rPr>
  </w:style>
  <w:style w:type="character" w:customStyle="1" w:styleId="Teksttreci5131">
    <w:name w:val="Tekst treści (5) + 131"/>
    <w:rsid w:val="008E59DE"/>
    <w:rPr>
      <w:sz w:val="27"/>
      <w:szCs w:val="27"/>
      <w:shd w:val="clear" w:color="auto" w:fill="FFFFFF"/>
    </w:rPr>
  </w:style>
  <w:style w:type="character" w:customStyle="1" w:styleId="Teksttreci5121">
    <w:name w:val="Tekst treści (5) + 121"/>
    <w:rsid w:val="008E59DE"/>
    <w:rPr>
      <w:rFonts w:ascii="Arial Unicode MS" w:eastAsia="Arial Unicode MS" w:hAnsi="Arial Unicode MS" w:cs="Arial Unicode MS"/>
      <w:sz w:val="25"/>
      <w:szCs w:val="25"/>
      <w:shd w:val="clear" w:color="auto" w:fill="FFFFFF"/>
    </w:rPr>
  </w:style>
  <w:style w:type="character" w:customStyle="1" w:styleId="Teksttreci5Bezpogrubienia1">
    <w:name w:val="Tekst treści (5) + Bez pogrubienia1"/>
    <w:rsid w:val="008E59DE"/>
    <w:rPr>
      <w:sz w:val="23"/>
      <w:szCs w:val="23"/>
      <w:shd w:val="clear" w:color="auto" w:fill="FFFFFF"/>
    </w:rPr>
  </w:style>
  <w:style w:type="character" w:customStyle="1" w:styleId="Teksttreci110">
    <w:name w:val="Tekst treści (11)_"/>
    <w:rsid w:val="008E59DE"/>
    <w:rPr>
      <w:sz w:val="19"/>
      <w:szCs w:val="19"/>
      <w:shd w:val="clear" w:color="auto" w:fill="FFFFFF"/>
    </w:rPr>
  </w:style>
  <w:style w:type="character" w:customStyle="1" w:styleId="Teksttreci11Pogrubienie">
    <w:name w:val="Tekst treści (11) + Pogrubienie"/>
    <w:rsid w:val="008E59DE"/>
    <w:rPr>
      <w:sz w:val="19"/>
      <w:szCs w:val="19"/>
      <w:shd w:val="clear" w:color="auto" w:fill="FFFFFF"/>
    </w:rPr>
  </w:style>
  <w:style w:type="character" w:customStyle="1" w:styleId="Teksttreci10Bezpogrubienia1">
    <w:name w:val="Tekst treści (10) + Bez pogrubienia1"/>
    <w:rsid w:val="008E59DE"/>
    <w:rPr>
      <w:sz w:val="17"/>
      <w:szCs w:val="17"/>
      <w:shd w:val="clear" w:color="auto" w:fill="FFFFFF"/>
    </w:rPr>
  </w:style>
  <w:style w:type="character" w:customStyle="1" w:styleId="Teksttreci122">
    <w:name w:val="Tekst treści (12)_"/>
    <w:rsid w:val="008E59DE"/>
    <w:rPr>
      <w:rFonts w:ascii="Times New Roman" w:hAnsi="Times New Roman" w:cs="Times New Roman"/>
      <w:sz w:val="18"/>
      <w:szCs w:val="18"/>
      <w:shd w:val="clear" w:color="auto" w:fill="FFFFFF"/>
    </w:rPr>
  </w:style>
  <w:style w:type="character" w:styleId="Numerwiersza">
    <w:name w:val="line number"/>
    <w:basedOn w:val="Domylnaczcionkaakapitu"/>
    <w:rsid w:val="008E59DE"/>
  </w:style>
  <w:style w:type="character" w:customStyle="1" w:styleId="ListLabel1">
    <w:name w:val="ListLabel 1"/>
    <w:rsid w:val="008E59DE"/>
    <w:rPr>
      <w:i w:val="0"/>
    </w:rPr>
  </w:style>
  <w:style w:type="character" w:customStyle="1" w:styleId="ListLabel2">
    <w:name w:val="ListLabel 2"/>
    <w:rsid w:val="008E59DE"/>
    <w:rPr>
      <w:rFonts w:cs="Courier New"/>
    </w:rPr>
  </w:style>
  <w:style w:type="character" w:customStyle="1" w:styleId="ListLabel3">
    <w:name w:val="ListLabel 3"/>
    <w:rsid w:val="008E59DE"/>
    <w:rPr>
      <w:b w:val="0"/>
    </w:rPr>
  </w:style>
  <w:style w:type="character" w:customStyle="1" w:styleId="ListLabel4">
    <w:name w:val="ListLabel 4"/>
    <w:rsid w:val="008E59DE"/>
    <w:rPr>
      <w:rFonts w:eastAsia="Arial Narrow" w:cs="Arial Narrow"/>
      <w:b/>
      <w:bCs/>
      <w:i w:val="0"/>
      <w:iCs w:val="0"/>
      <w:caps w:val="0"/>
      <w:smallCaps w:val="0"/>
      <w:strike w:val="0"/>
      <w:dstrike w:val="0"/>
      <w:color w:val="000000"/>
      <w:spacing w:val="0"/>
      <w:w w:val="100"/>
      <w:sz w:val="20"/>
      <w:szCs w:val="20"/>
      <w:u w:val="none"/>
    </w:rPr>
  </w:style>
  <w:style w:type="character" w:customStyle="1" w:styleId="ListLabel5">
    <w:name w:val="ListLabel 5"/>
    <w:rsid w:val="008E59DE"/>
    <w:rPr>
      <w:b w:val="0"/>
      <w:bCs w:val="0"/>
      <w:i w:val="0"/>
      <w:iCs w:val="0"/>
      <w:caps w:val="0"/>
      <w:smallCaps w:val="0"/>
      <w:strike w:val="0"/>
      <w:dstrike w:val="0"/>
      <w:color w:val="000000"/>
      <w:spacing w:val="0"/>
      <w:w w:val="100"/>
      <w:sz w:val="20"/>
      <w:szCs w:val="20"/>
      <w:u w:val="none"/>
    </w:rPr>
  </w:style>
  <w:style w:type="character" w:customStyle="1" w:styleId="ListLabel6">
    <w:name w:val="ListLabel 6"/>
    <w:rsid w:val="008E59DE"/>
    <w:rPr>
      <w:b w:val="0"/>
      <w:bCs w:val="0"/>
      <w:i w:val="0"/>
      <w:iCs w:val="0"/>
      <w:caps w:val="0"/>
      <w:smallCaps w:val="0"/>
      <w:strike w:val="0"/>
      <w:dstrike w:val="0"/>
      <w:color w:val="000000"/>
      <w:spacing w:val="0"/>
      <w:w w:val="100"/>
      <w:sz w:val="22"/>
      <w:szCs w:val="22"/>
      <w:u w:val="none"/>
    </w:rPr>
  </w:style>
  <w:style w:type="character" w:customStyle="1" w:styleId="ListLabel7">
    <w:name w:val="ListLabel 7"/>
    <w:rsid w:val="008E59DE"/>
    <w:rPr>
      <w:rFonts w:eastAsia="Arial Narrow" w:cs="Arial"/>
      <w:b w:val="0"/>
      <w:bCs w:val="0"/>
      <w:i w:val="0"/>
      <w:iCs w:val="0"/>
      <w:caps w:val="0"/>
      <w:smallCaps w:val="0"/>
      <w:strike w:val="0"/>
      <w:dstrike w:val="0"/>
      <w:color w:val="000000"/>
      <w:spacing w:val="0"/>
      <w:w w:val="100"/>
      <w:sz w:val="22"/>
      <w:szCs w:val="22"/>
      <w:u w:val="none"/>
    </w:rPr>
  </w:style>
  <w:style w:type="character" w:customStyle="1" w:styleId="ListLabel8">
    <w:name w:val="ListLabel 8"/>
    <w:rsid w:val="008E59DE"/>
    <w:rPr>
      <w:rFonts w:eastAsia="Arial Narrow" w:cs="Arial Narrow"/>
      <w:b w:val="0"/>
      <w:bCs w:val="0"/>
      <w:i w:val="0"/>
      <w:iCs w:val="0"/>
      <w:caps w:val="0"/>
      <w:smallCaps w:val="0"/>
      <w:strike w:val="0"/>
      <w:dstrike w:val="0"/>
      <w:color w:val="000000"/>
      <w:spacing w:val="0"/>
      <w:w w:val="100"/>
      <w:sz w:val="20"/>
      <w:szCs w:val="20"/>
      <w:u w:val="none"/>
    </w:rPr>
  </w:style>
  <w:style w:type="character" w:customStyle="1" w:styleId="ListLabel9">
    <w:name w:val="ListLabel 9"/>
    <w:rsid w:val="008E59DE"/>
    <w:rPr>
      <w:b w:val="0"/>
      <w:bCs/>
      <w:i w:val="0"/>
      <w:iCs w:val="0"/>
      <w:caps w:val="0"/>
      <w:smallCaps w:val="0"/>
      <w:strike w:val="0"/>
      <w:dstrike w:val="0"/>
      <w:color w:val="000000"/>
      <w:spacing w:val="0"/>
      <w:w w:val="100"/>
      <w:sz w:val="22"/>
      <w:szCs w:val="22"/>
      <w:u w:val="none"/>
    </w:rPr>
  </w:style>
  <w:style w:type="character" w:customStyle="1" w:styleId="ListLabel10">
    <w:name w:val="ListLabel 10"/>
    <w:rsid w:val="008E59DE"/>
    <w:rPr>
      <w:rFonts w:cs="Arial"/>
      <w:b w:val="0"/>
      <w:bCs/>
      <w:i w:val="0"/>
      <w:iCs w:val="0"/>
      <w:caps w:val="0"/>
      <w:smallCaps w:val="0"/>
      <w:strike w:val="0"/>
      <w:dstrike w:val="0"/>
      <w:color w:val="000000"/>
      <w:spacing w:val="0"/>
      <w:w w:val="100"/>
      <w:sz w:val="22"/>
      <w:szCs w:val="22"/>
      <w:u w:val="none"/>
    </w:rPr>
  </w:style>
  <w:style w:type="character" w:customStyle="1" w:styleId="ListLabel11">
    <w:name w:val="ListLabel 11"/>
    <w:rsid w:val="008E59DE"/>
    <w:rPr>
      <w:color w:val="00000A"/>
    </w:rPr>
  </w:style>
  <w:style w:type="character" w:customStyle="1" w:styleId="ListLabel12">
    <w:name w:val="ListLabel 12"/>
    <w:rsid w:val="008E59DE"/>
    <w:rPr>
      <w:rFonts w:cs="Arial"/>
    </w:rPr>
  </w:style>
  <w:style w:type="character" w:customStyle="1" w:styleId="ListLabel13">
    <w:name w:val="ListLabel 13"/>
    <w:rsid w:val="008E59DE"/>
    <w:rPr>
      <w:rFonts w:eastAsia="Calibri" w:cs="Arial"/>
    </w:rPr>
  </w:style>
  <w:style w:type="character" w:customStyle="1" w:styleId="ListLabel14">
    <w:name w:val="ListLabel 14"/>
    <w:rsid w:val="008E59DE"/>
    <w:rPr>
      <w:b w:val="0"/>
      <w:sz w:val="22"/>
      <w:szCs w:val="22"/>
    </w:rPr>
  </w:style>
  <w:style w:type="character" w:customStyle="1" w:styleId="ListLabel15">
    <w:name w:val="ListLabel 15"/>
    <w:rsid w:val="008E59DE"/>
    <w:rPr>
      <w:sz w:val="20"/>
    </w:rPr>
  </w:style>
  <w:style w:type="character" w:customStyle="1" w:styleId="Footnoteanchor">
    <w:name w:val="Footnote anchor"/>
    <w:rsid w:val="008E59DE"/>
    <w:rPr>
      <w:position w:val="0"/>
      <w:vertAlign w:val="superscript"/>
    </w:rPr>
  </w:style>
  <w:style w:type="character" w:customStyle="1" w:styleId="WW8Num21z0">
    <w:name w:val="WW8Num21z0"/>
    <w:rsid w:val="008E59DE"/>
    <w:rPr>
      <w:rFonts w:ascii="Arial Narrow" w:eastAsia="Arial Narrow" w:hAnsi="Arial Narrow" w:cs="Arial Narrow"/>
      <w:b/>
      <w:bCs/>
      <w:i w:val="0"/>
      <w:iCs w:val="0"/>
      <w:caps w:val="0"/>
      <w:smallCaps w:val="0"/>
      <w:strike w:val="0"/>
      <w:dstrike w:val="0"/>
      <w:color w:val="000000"/>
      <w:spacing w:val="0"/>
      <w:w w:val="100"/>
      <w:position w:val="0"/>
      <w:sz w:val="20"/>
      <w:szCs w:val="20"/>
      <w:u w:val="none"/>
      <w:vertAlign w:val="baseline"/>
      <w:lang w:val="pl-PL"/>
    </w:rPr>
  </w:style>
  <w:style w:type="character" w:customStyle="1" w:styleId="WW8Num21z1">
    <w:name w:val="WW8Num21z1"/>
    <w:rsid w:val="008E59DE"/>
    <w:rPr>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21z2">
    <w:name w:val="WW8Num21z2"/>
    <w:rsid w:val="008E59DE"/>
    <w:rPr>
      <w:rFonts w:ascii="Arial" w:eastAsia="Arial Narrow" w:hAnsi="Arial" w:cs="Arial"/>
      <w:b w:val="0"/>
      <w:bCs w:val="0"/>
      <w:i w:val="0"/>
      <w:iCs w:val="0"/>
      <w:caps w:val="0"/>
      <w:smallCaps w:val="0"/>
      <w:strike w:val="0"/>
      <w:dstrike w:val="0"/>
      <w:color w:val="000000"/>
      <w:spacing w:val="0"/>
      <w:w w:val="100"/>
      <w:position w:val="0"/>
      <w:sz w:val="22"/>
      <w:szCs w:val="22"/>
      <w:u w:val="none"/>
      <w:vertAlign w:val="baseline"/>
      <w:lang w:val="pl-PL"/>
    </w:rPr>
  </w:style>
  <w:style w:type="character" w:customStyle="1" w:styleId="WW8Num12z0">
    <w:name w:val="WW8Num12z0"/>
    <w:rsid w:val="008E59DE"/>
    <w:rPr>
      <w:rFonts w:ascii="Arial" w:hAnsi="Arial" w:cs="Arial"/>
      <w:b w:val="0"/>
      <w:bCs/>
      <w:i w:val="0"/>
      <w:iCs w:val="0"/>
      <w:caps w:val="0"/>
      <w:smallCaps w:val="0"/>
      <w:strike w:val="0"/>
      <w:dstrike w:val="0"/>
      <w:color w:val="000000"/>
      <w:spacing w:val="0"/>
      <w:w w:val="100"/>
      <w:position w:val="0"/>
      <w:sz w:val="22"/>
      <w:szCs w:val="22"/>
      <w:u w:val="none"/>
      <w:vertAlign w:val="baseline"/>
    </w:rPr>
  </w:style>
  <w:style w:type="character" w:customStyle="1" w:styleId="WW8Num12z1">
    <w:name w:val="WW8Num12z1"/>
    <w:rsid w:val="008E59DE"/>
    <w:rPr>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2z2">
    <w:name w:val="WW8Num12z2"/>
    <w:rsid w:val="008E59DE"/>
    <w:rPr>
      <w:rFonts w:ascii="Arial" w:eastAsia="Arial Narrow" w:hAnsi="Arial" w:cs="Arial"/>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7z0">
    <w:name w:val="WW8Num7z0"/>
    <w:rsid w:val="008E59DE"/>
    <w:rPr>
      <w:rFonts w:ascii="Arial" w:hAnsi="Arial" w:cs="Arial"/>
    </w:rPr>
  </w:style>
  <w:style w:type="character" w:customStyle="1" w:styleId="Endnoteanchor">
    <w:name w:val="Endnote anchor"/>
    <w:rsid w:val="008E59DE"/>
    <w:rPr>
      <w:position w:val="0"/>
      <w:vertAlign w:val="superscript"/>
    </w:rPr>
  </w:style>
  <w:style w:type="character" w:customStyle="1" w:styleId="ListLabel16">
    <w:name w:val="ListLabel 16"/>
    <w:rsid w:val="008E59DE"/>
    <w:rPr>
      <w:i w:val="0"/>
    </w:rPr>
  </w:style>
  <w:style w:type="character" w:customStyle="1" w:styleId="ListLabel17">
    <w:name w:val="ListLabel 17"/>
    <w:rsid w:val="008E59DE"/>
    <w:rPr>
      <w:rFonts w:cs="Wingdings"/>
    </w:rPr>
  </w:style>
  <w:style w:type="character" w:customStyle="1" w:styleId="ListLabel18">
    <w:name w:val="ListLabel 18"/>
    <w:rsid w:val="008E59DE"/>
    <w:rPr>
      <w:rFonts w:cs="Symbol"/>
    </w:rPr>
  </w:style>
  <w:style w:type="character" w:customStyle="1" w:styleId="ListLabel19">
    <w:name w:val="ListLabel 19"/>
    <w:rsid w:val="008E59DE"/>
    <w:rPr>
      <w:rFonts w:cs="Courier New"/>
    </w:rPr>
  </w:style>
  <w:style w:type="character" w:customStyle="1" w:styleId="ListLabel20">
    <w:name w:val="ListLabel 20"/>
    <w:rsid w:val="008E59DE"/>
    <w:rPr>
      <w:b w:val="0"/>
    </w:rPr>
  </w:style>
  <w:style w:type="character" w:customStyle="1" w:styleId="ListLabel21">
    <w:name w:val="ListLabel 2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2">
    <w:name w:val="ListLabel 22"/>
    <w:rsid w:val="008E59DE"/>
    <w:rPr>
      <w:b w:val="0"/>
      <w:bCs w:val="0"/>
      <w:i w:val="0"/>
      <w:iCs w:val="0"/>
      <w:caps w:val="0"/>
      <w:smallCaps w:val="0"/>
      <w:strike w:val="0"/>
      <w:dstrike w:val="0"/>
      <w:color w:val="000000"/>
      <w:spacing w:val="0"/>
      <w:w w:val="100"/>
      <w:sz w:val="22"/>
      <w:szCs w:val="22"/>
      <w:u w:val="none"/>
    </w:rPr>
  </w:style>
  <w:style w:type="character" w:customStyle="1" w:styleId="ListLabel23">
    <w:name w:val="ListLabel 23"/>
    <w:rsid w:val="008E59DE"/>
    <w:rPr>
      <w:b w:val="0"/>
      <w:bCs w:val="0"/>
      <w:i w:val="0"/>
      <w:iCs w:val="0"/>
      <w:caps w:val="0"/>
      <w:smallCaps w:val="0"/>
      <w:strike w:val="0"/>
      <w:dstrike w:val="0"/>
      <w:color w:val="000000"/>
      <w:spacing w:val="0"/>
      <w:w w:val="100"/>
      <w:sz w:val="20"/>
      <w:szCs w:val="20"/>
      <w:u w:val="none"/>
    </w:rPr>
  </w:style>
  <w:style w:type="character" w:customStyle="1" w:styleId="ListLabel24">
    <w:name w:val="ListLabel 24"/>
    <w:rsid w:val="008E59DE"/>
    <w:rPr>
      <w:b w:val="0"/>
      <w:bCs/>
      <w:i w:val="0"/>
      <w:iCs w:val="0"/>
      <w:caps w:val="0"/>
      <w:smallCaps w:val="0"/>
      <w:strike w:val="0"/>
      <w:dstrike w:val="0"/>
      <w:color w:val="000000"/>
      <w:spacing w:val="0"/>
      <w:w w:val="100"/>
      <w:sz w:val="22"/>
      <w:szCs w:val="22"/>
      <w:u w:val="none"/>
    </w:rPr>
  </w:style>
  <w:style w:type="character" w:customStyle="1" w:styleId="ListLabel25">
    <w:name w:val="ListLabel 25"/>
    <w:rsid w:val="008E59DE"/>
    <w:rPr>
      <w:color w:val="00000A"/>
    </w:rPr>
  </w:style>
  <w:style w:type="character" w:customStyle="1" w:styleId="ListLabel26">
    <w:name w:val="ListLabel 26"/>
    <w:rsid w:val="008E59DE"/>
    <w:rPr>
      <w:b w:val="0"/>
      <w:sz w:val="22"/>
      <w:szCs w:val="22"/>
    </w:rPr>
  </w:style>
  <w:style w:type="character" w:customStyle="1" w:styleId="ListLabel27">
    <w:name w:val="ListLabel 27"/>
    <w:rsid w:val="008E59DE"/>
    <w:rPr>
      <w:i w:val="0"/>
    </w:rPr>
  </w:style>
  <w:style w:type="character" w:customStyle="1" w:styleId="ListLabel28">
    <w:name w:val="ListLabel 28"/>
    <w:rsid w:val="008E59DE"/>
    <w:rPr>
      <w:rFonts w:cs="Wingdings"/>
    </w:rPr>
  </w:style>
  <w:style w:type="character" w:customStyle="1" w:styleId="ListLabel29">
    <w:name w:val="ListLabel 29"/>
    <w:rsid w:val="008E59DE"/>
    <w:rPr>
      <w:rFonts w:cs="Symbol"/>
    </w:rPr>
  </w:style>
  <w:style w:type="character" w:customStyle="1" w:styleId="ListLabel30">
    <w:name w:val="ListLabel 30"/>
    <w:rsid w:val="008E59DE"/>
    <w:rPr>
      <w:rFonts w:cs="Courier New"/>
    </w:rPr>
  </w:style>
  <w:style w:type="character" w:customStyle="1" w:styleId="ListLabel31">
    <w:name w:val="ListLabel 31"/>
    <w:rsid w:val="008E59DE"/>
    <w:rPr>
      <w:b w:val="0"/>
    </w:rPr>
  </w:style>
  <w:style w:type="character" w:customStyle="1" w:styleId="ListLabel32">
    <w:name w:val="ListLabel 32"/>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33">
    <w:name w:val="ListLabel 33"/>
    <w:rsid w:val="008E59DE"/>
    <w:rPr>
      <w:b w:val="0"/>
      <w:bCs w:val="0"/>
      <w:i w:val="0"/>
      <w:iCs w:val="0"/>
      <w:caps w:val="0"/>
      <w:smallCaps w:val="0"/>
      <w:strike w:val="0"/>
      <w:dstrike w:val="0"/>
      <w:color w:val="000000"/>
      <w:spacing w:val="0"/>
      <w:w w:val="100"/>
      <w:sz w:val="22"/>
      <w:szCs w:val="22"/>
      <w:u w:val="none"/>
    </w:rPr>
  </w:style>
  <w:style w:type="character" w:customStyle="1" w:styleId="ListLabel34">
    <w:name w:val="ListLabel 34"/>
    <w:rsid w:val="008E59DE"/>
    <w:rPr>
      <w:b w:val="0"/>
      <w:bCs w:val="0"/>
      <w:i w:val="0"/>
      <w:iCs w:val="0"/>
      <w:caps w:val="0"/>
      <w:smallCaps w:val="0"/>
      <w:strike w:val="0"/>
      <w:dstrike w:val="0"/>
      <w:color w:val="000000"/>
      <w:spacing w:val="0"/>
      <w:w w:val="100"/>
      <w:sz w:val="20"/>
      <w:szCs w:val="20"/>
      <w:u w:val="none"/>
    </w:rPr>
  </w:style>
  <w:style w:type="character" w:customStyle="1" w:styleId="ListLabel35">
    <w:name w:val="ListLabel 35"/>
    <w:rsid w:val="008E59DE"/>
    <w:rPr>
      <w:b w:val="0"/>
      <w:bCs/>
      <w:i w:val="0"/>
      <w:iCs w:val="0"/>
      <w:caps w:val="0"/>
      <w:smallCaps w:val="0"/>
      <w:strike w:val="0"/>
      <w:dstrike w:val="0"/>
      <w:color w:val="000000"/>
      <w:spacing w:val="0"/>
      <w:w w:val="100"/>
      <w:sz w:val="22"/>
      <w:szCs w:val="22"/>
      <w:u w:val="none"/>
    </w:rPr>
  </w:style>
  <w:style w:type="character" w:customStyle="1" w:styleId="ListLabel36">
    <w:name w:val="ListLabel 36"/>
    <w:rsid w:val="008E59DE"/>
    <w:rPr>
      <w:color w:val="00000A"/>
    </w:rPr>
  </w:style>
  <w:style w:type="character" w:customStyle="1" w:styleId="ListLabel37">
    <w:name w:val="ListLabel 37"/>
    <w:rsid w:val="008E59DE"/>
    <w:rPr>
      <w:b w:val="0"/>
      <w:sz w:val="22"/>
      <w:szCs w:val="22"/>
    </w:rPr>
  </w:style>
  <w:style w:type="character" w:customStyle="1" w:styleId="ListLabel38">
    <w:name w:val="ListLabel 38"/>
    <w:rsid w:val="008E59DE"/>
    <w:rPr>
      <w:b w:val="0"/>
      <w:i w:val="0"/>
    </w:rPr>
  </w:style>
  <w:style w:type="character" w:customStyle="1" w:styleId="TekstpodstawowyZnak1">
    <w:name w:val="Tekst podstawowy Znak1"/>
    <w:rsid w:val="008E59DE"/>
    <w:rPr>
      <w:rFonts w:ascii="Times New Roman" w:eastAsia="Times New Roman" w:hAnsi="Times New Roman" w:cs="Times New Roman"/>
      <w:sz w:val="24"/>
      <w:szCs w:val="24"/>
    </w:rPr>
  </w:style>
  <w:style w:type="character" w:customStyle="1" w:styleId="ListLabel39">
    <w:name w:val="ListLabel 39"/>
    <w:rsid w:val="008E59DE"/>
    <w:rPr>
      <w:i w:val="0"/>
    </w:rPr>
  </w:style>
  <w:style w:type="character" w:customStyle="1" w:styleId="ListLabel40">
    <w:name w:val="ListLabel 40"/>
    <w:rsid w:val="008E59DE"/>
    <w:rPr>
      <w:rFonts w:cs="Wingdings"/>
    </w:rPr>
  </w:style>
  <w:style w:type="character" w:customStyle="1" w:styleId="ListLabel41">
    <w:name w:val="ListLabel 41"/>
    <w:rsid w:val="008E59DE"/>
    <w:rPr>
      <w:rFonts w:cs="Symbol"/>
    </w:rPr>
  </w:style>
  <w:style w:type="character" w:customStyle="1" w:styleId="ListLabel42">
    <w:name w:val="ListLabel 42"/>
    <w:rsid w:val="008E59DE"/>
    <w:rPr>
      <w:rFonts w:cs="Courier New"/>
    </w:rPr>
  </w:style>
  <w:style w:type="character" w:customStyle="1" w:styleId="ListLabel43">
    <w:name w:val="ListLabel 43"/>
    <w:rsid w:val="008E59DE"/>
    <w:rPr>
      <w:b w:val="0"/>
    </w:rPr>
  </w:style>
  <w:style w:type="character" w:customStyle="1" w:styleId="ListLabel44">
    <w:name w:val="ListLabel 44"/>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45">
    <w:name w:val="ListLabel 45"/>
    <w:rsid w:val="008E59DE"/>
    <w:rPr>
      <w:b w:val="0"/>
      <w:bCs w:val="0"/>
      <w:i w:val="0"/>
      <w:iCs w:val="0"/>
      <w:caps w:val="0"/>
      <w:smallCaps w:val="0"/>
      <w:strike w:val="0"/>
      <w:dstrike w:val="0"/>
      <w:color w:val="000000"/>
      <w:spacing w:val="0"/>
      <w:w w:val="100"/>
      <w:sz w:val="22"/>
      <w:szCs w:val="22"/>
      <w:u w:val="none"/>
    </w:rPr>
  </w:style>
  <w:style w:type="character" w:customStyle="1" w:styleId="ListLabel46">
    <w:name w:val="ListLabel 46"/>
    <w:rsid w:val="008E59DE"/>
    <w:rPr>
      <w:b w:val="0"/>
      <w:bCs w:val="0"/>
      <w:i w:val="0"/>
      <w:iCs w:val="0"/>
      <w:caps w:val="0"/>
      <w:smallCaps w:val="0"/>
      <w:strike w:val="0"/>
      <w:dstrike w:val="0"/>
      <w:color w:val="000000"/>
      <w:spacing w:val="0"/>
      <w:w w:val="100"/>
      <w:sz w:val="20"/>
      <w:szCs w:val="20"/>
      <w:u w:val="none"/>
    </w:rPr>
  </w:style>
  <w:style w:type="character" w:customStyle="1" w:styleId="ListLabel47">
    <w:name w:val="ListLabel 47"/>
    <w:rsid w:val="008E59DE"/>
    <w:rPr>
      <w:rFonts w:ascii="Arial" w:hAnsi="Arial"/>
      <w:b/>
      <w:bCs/>
      <w:i w:val="0"/>
      <w:iCs w:val="0"/>
      <w:caps w:val="0"/>
      <w:smallCaps w:val="0"/>
      <w:strike w:val="0"/>
      <w:dstrike w:val="0"/>
      <w:color w:val="000000"/>
      <w:spacing w:val="0"/>
      <w:w w:val="100"/>
      <w:sz w:val="22"/>
      <w:szCs w:val="22"/>
      <w:u w:val="none"/>
    </w:rPr>
  </w:style>
  <w:style w:type="character" w:customStyle="1" w:styleId="ListLabel48">
    <w:name w:val="ListLabel 48"/>
    <w:rsid w:val="008E59DE"/>
    <w:rPr>
      <w:color w:val="00000A"/>
    </w:rPr>
  </w:style>
  <w:style w:type="character" w:customStyle="1" w:styleId="ListLabel49">
    <w:name w:val="ListLabel 49"/>
    <w:rsid w:val="008E59DE"/>
    <w:rPr>
      <w:b w:val="0"/>
      <w:sz w:val="22"/>
      <w:szCs w:val="22"/>
    </w:rPr>
  </w:style>
  <w:style w:type="character" w:customStyle="1" w:styleId="ListLabel50">
    <w:name w:val="ListLabel 50"/>
    <w:rsid w:val="008E59DE"/>
    <w:rPr>
      <w:b w:val="0"/>
      <w:i w:val="0"/>
    </w:rPr>
  </w:style>
  <w:style w:type="character" w:customStyle="1" w:styleId="ListLabel51">
    <w:name w:val="ListLabel 51"/>
    <w:rsid w:val="008E59DE"/>
    <w:rPr>
      <w:strike w:val="0"/>
      <w:dstrike w:val="0"/>
    </w:rPr>
  </w:style>
  <w:style w:type="character" w:customStyle="1" w:styleId="ListLabel52">
    <w:name w:val="ListLabel 52"/>
    <w:rsid w:val="008E59DE"/>
    <w:rPr>
      <w:rFonts w:eastAsia="Times New Roman" w:cs="Times New Roman"/>
    </w:rPr>
  </w:style>
  <w:style w:type="character" w:customStyle="1" w:styleId="INS">
    <w:name w:val="INS"/>
    <w:qFormat/>
    <w:rsid w:val="008E59DE"/>
  </w:style>
  <w:style w:type="character" w:customStyle="1" w:styleId="ZwykytekstZnak">
    <w:name w:val="Zwykły tekst Znak"/>
    <w:rsid w:val="008E59DE"/>
    <w:rPr>
      <w:rFonts w:ascii="Consolas" w:eastAsia="Calibri" w:hAnsi="Consolas" w:cs="Times New Roman"/>
      <w:sz w:val="21"/>
      <w:szCs w:val="21"/>
      <w:lang w:eastAsia="en-US"/>
    </w:rPr>
  </w:style>
  <w:style w:type="character" w:customStyle="1" w:styleId="TekstpodstawowyZnak2">
    <w:name w:val="Tekst podstawowy Znak2"/>
    <w:rsid w:val="008E59DE"/>
    <w:rPr>
      <w:rFonts w:ascii="Times New Roman" w:eastAsia="Times New Roman" w:hAnsi="Times New Roman" w:cs="Times New Roman"/>
      <w:sz w:val="24"/>
      <w:szCs w:val="24"/>
    </w:rPr>
  </w:style>
  <w:style w:type="character" w:customStyle="1" w:styleId="ListLabel53">
    <w:name w:val="ListLabel 53"/>
    <w:rsid w:val="008E59DE"/>
    <w:rPr>
      <w:i w:val="0"/>
    </w:rPr>
  </w:style>
  <w:style w:type="character" w:customStyle="1" w:styleId="ListLabel54">
    <w:name w:val="ListLabel 54"/>
    <w:rsid w:val="008E59DE"/>
    <w:rPr>
      <w:rFonts w:cs="Wingdings"/>
    </w:rPr>
  </w:style>
  <w:style w:type="character" w:customStyle="1" w:styleId="ListLabel55">
    <w:name w:val="ListLabel 55"/>
    <w:rsid w:val="008E59DE"/>
    <w:rPr>
      <w:rFonts w:cs="Symbol"/>
    </w:rPr>
  </w:style>
  <w:style w:type="character" w:customStyle="1" w:styleId="ListLabel56">
    <w:name w:val="ListLabel 56"/>
    <w:rsid w:val="008E59DE"/>
    <w:rPr>
      <w:rFonts w:cs="Courier New"/>
    </w:rPr>
  </w:style>
  <w:style w:type="character" w:customStyle="1" w:styleId="ListLabel57">
    <w:name w:val="ListLabel 57"/>
    <w:rsid w:val="008E59DE"/>
    <w:rPr>
      <w:b w:val="0"/>
    </w:rPr>
  </w:style>
  <w:style w:type="character" w:customStyle="1" w:styleId="ListLabel58">
    <w:name w:val="ListLabel 58"/>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59">
    <w:name w:val="ListLabel 59"/>
    <w:rsid w:val="008E59DE"/>
    <w:rPr>
      <w:b w:val="0"/>
      <w:bCs w:val="0"/>
      <w:i w:val="0"/>
      <w:iCs w:val="0"/>
      <w:caps w:val="0"/>
      <w:smallCaps w:val="0"/>
      <w:strike w:val="0"/>
      <w:dstrike w:val="0"/>
      <w:color w:val="000000"/>
      <w:spacing w:val="0"/>
      <w:w w:val="100"/>
      <w:sz w:val="22"/>
      <w:szCs w:val="22"/>
      <w:u w:val="none"/>
    </w:rPr>
  </w:style>
  <w:style w:type="character" w:customStyle="1" w:styleId="ListLabel60">
    <w:name w:val="ListLabel 60"/>
    <w:rsid w:val="008E59DE"/>
    <w:rPr>
      <w:b w:val="0"/>
      <w:bCs w:val="0"/>
      <w:i w:val="0"/>
      <w:iCs w:val="0"/>
      <w:caps w:val="0"/>
      <w:smallCaps w:val="0"/>
      <w:strike w:val="0"/>
      <w:dstrike w:val="0"/>
      <w:color w:val="000000"/>
      <w:spacing w:val="0"/>
      <w:w w:val="100"/>
      <w:sz w:val="20"/>
      <w:szCs w:val="20"/>
      <w:u w:val="none"/>
    </w:rPr>
  </w:style>
  <w:style w:type="character" w:customStyle="1" w:styleId="ListLabel61">
    <w:name w:val="ListLabel 61"/>
    <w:rsid w:val="008E59DE"/>
    <w:rPr>
      <w:b w:val="0"/>
      <w:bCs/>
      <w:i w:val="0"/>
      <w:iCs w:val="0"/>
      <w:caps w:val="0"/>
      <w:smallCaps w:val="0"/>
      <w:strike w:val="0"/>
      <w:dstrike w:val="0"/>
      <w:color w:val="000000"/>
      <w:spacing w:val="0"/>
      <w:w w:val="100"/>
      <w:sz w:val="22"/>
      <w:szCs w:val="22"/>
      <w:u w:val="none"/>
    </w:rPr>
  </w:style>
  <w:style w:type="character" w:customStyle="1" w:styleId="ListLabel62">
    <w:name w:val="ListLabel 62"/>
    <w:rsid w:val="008E59DE"/>
    <w:rPr>
      <w:rFonts w:cs="Arial"/>
      <w:b w:val="0"/>
      <w:bCs/>
      <w:i w:val="0"/>
      <w:iCs w:val="0"/>
      <w:caps w:val="0"/>
      <w:smallCaps w:val="0"/>
      <w:strike w:val="0"/>
      <w:dstrike w:val="0"/>
      <w:color w:val="000000"/>
      <w:spacing w:val="0"/>
      <w:w w:val="100"/>
      <w:sz w:val="22"/>
      <w:szCs w:val="22"/>
      <w:u w:val="none"/>
    </w:rPr>
  </w:style>
  <w:style w:type="character" w:customStyle="1" w:styleId="ListLabel63">
    <w:name w:val="ListLabel 63"/>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64">
    <w:name w:val="ListLabel 64"/>
    <w:rsid w:val="008E59DE"/>
    <w:rPr>
      <w:color w:val="00000A"/>
    </w:rPr>
  </w:style>
  <w:style w:type="character" w:customStyle="1" w:styleId="ListLabel65">
    <w:name w:val="ListLabel 65"/>
    <w:rsid w:val="008E59DE"/>
    <w:rPr>
      <w:b w:val="0"/>
      <w:i w:val="0"/>
      <w:sz w:val="22"/>
    </w:rPr>
  </w:style>
  <w:style w:type="character" w:customStyle="1" w:styleId="ListLabel66">
    <w:name w:val="ListLabel 66"/>
    <w:rsid w:val="008E59DE"/>
    <w:rPr>
      <w:b w:val="0"/>
      <w:i w:val="0"/>
    </w:rPr>
  </w:style>
  <w:style w:type="character" w:customStyle="1" w:styleId="ListLabel67">
    <w:name w:val="ListLabel 67"/>
    <w:rsid w:val="008E59DE"/>
    <w:rPr>
      <w:strike w:val="0"/>
      <w:dstrike w:val="0"/>
    </w:rPr>
  </w:style>
  <w:style w:type="character" w:customStyle="1" w:styleId="ListLabel68">
    <w:name w:val="ListLabel 68"/>
    <w:rsid w:val="008E59DE"/>
    <w:rPr>
      <w:rFonts w:eastAsia="Times New Roman" w:cs="Times New Roman"/>
    </w:rPr>
  </w:style>
  <w:style w:type="character" w:customStyle="1" w:styleId="ListLabel69">
    <w:name w:val="ListLabel 69"/>
    <w:rsid w:val="008E59DE"/>
    <w:rPr>
      <w:rFonts w:cs="Times New Roman"/>
      <w:b w:val="0"/>
      <w:i w:val="0"/>
      <w:strike w:val="0"/>
      <w:dstrike w:val="0"/>
      <w:sz w:val="20"/>
      <w:szCs w:val="20"/>
      <w:u w:val="none"/>
    </w:rPr>
  </w:style>
  <w:style w:type="character" w:customStyle="1" w:styleId="ListLabel70">
    <w:name w:val="ListLabel 70"/>
    <w:rsid w:val="008E59DE"/>
    <w:rPr>
      <w:b w:val="0"/>
      <w:bCs/>
      <w:i w:val="0"/>
      <w:iCs w:val="0"/>
      <w:caps w:val="0"/>
      <w:smallCaps w:val="0"/>
      <w:strike w:val="0"/>
      <w:dstrike w:val="0"/>
      <w:color w:val="000000"/>
      <w:spacing w:val="0"/>
      <w:w w:val="100"/>
      <w:position w:val="0"/>
      <w:sz w:val="22"/>
      <w:szCs w:val="22"/>
      <w:u w:val="none"/>
      <w:vertAlign w:val="baseline"/>
    </w:rPr>
  </w:style>
  <w:style w:type="character" w:customStyle="1" w:styleId="ListLabel71">
    <w:name w:val="ListLabel 71"/>
    <w:rsid w:val="008E59DE"/>
    <w:rPr>
      <w:rFonts w:cs="Arial"/>
      <w:b w:val="0"/>
      <w:bCs w:val="0"/>
      <w:i w:val="0"/>
      <w:iCs w:val="0"/>
      <w:caps w:val="0"/>
      <w:smallCaps w:val="0"/>
      <w:strike w:val="0"/>
      <w:dstrike w:val="0"/>
      <w:color w:val="000000"/>
      <w:spacing w:val="0"/>
      <w:w w:val="100"/>
      <w:position w:val="0"/>
      <w:sz w:val="20"/>
      <w:szCs w:val="20"/>
      <w:u w:val="none"/>
      <w:vertAlign w:val="baseline"/>
    </w:rPr>
  </w:style>
  <w:style w:type="character" w:customStyle="1" w:styleId="ListLabel72">
    <w:name w:val="ListLabel 72"/>
    <w:rsid w:val="008E59DE"/>
    <w:rPr>
      <w:i w:val="0"/>
    </w:rPr>
  </w:style>
  <w:style w:type="character" w:customStyle="1" w:styleId="ListLabel73">
    <w:name w:val="ListLabel 73"/>
    <w:rsid w:val="008E59DE"/>
    <w:rPr>
      <w:rFonts w:cs="Wingdings"/>
    </w:rPr>
  </w:style>
  <w:style w:type="character" w:customStyle="1" w:styleId="ListLabel74">
    <w:name w:val="ListLabel 74"/>
    <w:rsid w:val="008E59DE"/>
    <w:rPr>
      <w:rFonts w:cs="Symbol"/>
    </w:rPr>
  </w:style>
  <w:style w:type="character" w:customStyle="1" w:styleId="ListLabel75">
    <w:name w:val="ListLabel 75"/>
    <w:rsid w:val="008E59DE"/>
    <w:rPr>
      <w:rFonts w:cs="Courier New"/>
    </w:rPr>
  </w:style>
  <w:style w:type="character" w:customStyle="1" w:styleId="ListLabel76">
    <w:name w:val="ListLabel 76"/>
    <w:rsid w:val="008E59DE"/>
    <w:rPr>
      <w:b w:val="0"/>
    </w:rPr>
  </w:style>
  <w:style w:type="character" w:customStyle="1" w:styleId="ListLabel77">
    <w:name w:val="ListLabel 77"/>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78">
    <w:name w:val="ListLabel 78"/>
    <w:rsid w:val="008E59DE"/>
    <w:rPr>
      <w:b w:val="0"/>
      <w:bCs w:val="0"/>
      <w:i w:val="0"/>
      <w:iCs w:val="0"/>
      <w:caps w:val="0"/>
      <w:smallCaps w:val="0"/>
      <w:strike w:val="0"/>
      <w:dstrike w:val="0"/>
      <w:color w:val="000000"/>
      <w:spacing w:val="0"/>
      <w:w w:val="100"/>
      <w:sz w:val="22"/>
      <w:szCs w:val="22"/>
      <w:u w:val="none"/>
    </w:rPr>
  </w:style>
  <w:style w:type="character" w:customStyle="1" w:styleId="ListLabel79">
    <w:name w:val="ListLabel 79"/>
    <w:rsid w:val="008E59DE"/>
    <w:rPr>
      <w:b w:val="0"/>
      <w:bCs w:val="0"/>
      <w:i w:val="0"/>
      <w:iCs w:val="0"/>
      <w:caps w:val="0"/>
      <w:smallCaps w:val="0"/>
      <w:strike w:val="0"/>
      <w:dstrike w:val="0"/>
      <w:color w:val="000000"/>
      <w:spacing w:val="0"/>
      <w:w w:val="100"/>
      <w:sz w:val="20"/>
      <w:szCs w:val="20"/>
      <w:u w:val="none"/>
    </w:rPr>
  </w:style>
  <w:style w:type="character" w:customStyle="1" w:styleId="ListLabel80">
    <w:name w:val="ListLabel 80"/>
    <w:rsid w:val="008E59DE"/>
    <w:rPr>
      <w:b w:val="0"/>
      <w:bCs/>
      <w:i w:val="0"/>
      <w:iCs w:val="0"/>
      <w:caps w:val="0"/>
      <w:smallCaps w:val="0"/>
      <w:strike w:val="0"/>
      <w:dstrike w:val="0"/>
      <w:color w:val="000000"/>
      <w:spacing w:val="0"/>
      <w:w w:val="100"/>
      <w:sz w:val="22"/>
      <w:szCs w:val="22"/>
      <w:u w:val="none"/>
    </w:rPr>
  </w:style>
  <w:style w:type="character" w:customStyle="1" w:styleId="ListLabel81">
    <w:name w:val="ListLabel 81"/>
    <w:rsid w:val="008E59DE"/>
    <w:rPr>
      <w:color w:val="00000A"/>
    </w:rPr>
  </w:style>
  <w:style w:type="character" w:customStyle="1" w:styleId="ListLabel82">
    <w:name w:val="ListLabel 82"/>
    <w:rsid w:val="008E59DE"/>
    <w:rPr>
      <w:b w:val="0"/>
      <w:i w:val="0"/>
      <w:sz w:val="22"/>
    </w:rPr>
  </w:style>
  <w:style w:type="character" w:customStyle="1" w:styleId="ListLabel83">
    <w:name w:val="ListLabel 83"/>
    <w:rsid w:val="008E59DE"/>
    <w:rPr>
      <w:b w:val="0"/>
      <w:i w:val="0"/>
    </w:rPr>
  </w:style>
  <w:style w:type="character" w:customStyle="1" w:styleId="ListLabel84">
    <w:name w:val="ListLabel 84"/>
    <w:rsid w:val="008E59DE"/>
    <w:rPr>
      <w:strike w:val="0"/>
      <w:dstrike w:val="0"/>
    </w:rPr>
  </w:style>
  <w:style w:type="character" w:customStyle="1" w:styleId="ListLabel85">
    <w:name w:val="ListLabel 85"/>
    <w:rsid w:val="008E59DE"/>
    <w:rPr>
      <w:i w:val="0"/>
    </w:rPr>
  </w:style>
  <w:style w:type="character" w:customStyle="1" w:styleId="ListLabel86">
    <w:name w:val="ListLabel 86"/>
    <w:rsid w:val="008E59DE"/>
    <w:rPr>
      <w:rFonts w:cs="Wingdings"/>
    </w:rPr>
  </w:style>
  <w:style w:type="character" w:customStyle="1" w:styleId="ListLabel87">
    <w:name w:val="ListLabel 87"/>
    <w:rsid w:val="008E59DE"/>
    <w:rPr>
      <w:rFonts w:cs="Symbol"/>
    </w:rPr>
  </w:style>
  <w:style w:type="character" w:customStyle="1" w:styleId="ListLabel88">
    <w:name w:val="ListLabel 88"/>
    <w:rsid w:val="008E59DE"/>
    <w:rPr>
      <w:rFonts w:cs="Courier New"/>
    </w:rPr>
  </w:style>
  <w:style w:type="character" w:customStyle="1" w:styleId="ListLabel89">
    <w:name w:val="ListLabel 89"/>
    <w:rsid w:val="008E59DE"/>
    <w:rPr>
      <w:b w:val="0"/>
    </w:rPr>
  </w:style>
  <w:style w:type="character" w:customStyle="1" w:styleId="ListLabel90">
    <w:name w:val="ListLabel 90"/>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91">
    <w:name w:val="ListLabel 91"/>
    <w:rsid w:val="008E59DE"/>
    <w:rPr>
      <w:rFonts w:ascii="Arial" w:hAnsi="Arial"/>
      <w:b w:val="0"/>
      <w:bCs w:val="0"/>
      <w:i w:val="0"/>
      <w:iCs w:val="0"/>
      <w:caps w:val="0"/>
      <w:smallCaps w:val="0"/>
      <w:strike w:val="0"/>
      <w:dstrike w:val="0"/>
      <w:color w:val="000000"/>
      <w:spacing w:val="0"/>
      <w:w w:val="100"/>
      <w:sz w:val="22"/>
      <w:szCs w:val="22"/>
      <w:u w:val="none"/>
    </w:rPr>
  </w:style>
  <w:style w:type="character" w:customStyle="1" w:styleId="ListLabel92">
    <w:name w:val="ListLabel 92"/>
    <w:rsid w:val="008E59DE"/>
    <w:rPr>
      <w:b w:val="0"/>
      <w:bCs w:val="0"/>
      <w:i w:val="0"/>
      <w:iCs w:val="0"/>
      <w:caps w:val="0"/>
      <w:smallCaps w:val="0"/>
      <w:strike w:val="0"/>
      <w:dstrike w:val="0"/>
      <w:color w:val="000000"/>
      <w:spacing w:val="0"/>
      <w:w w:val="100"/>
      <w:sz w:val="20"/>
      <w:szCs w:val="20"/>
      <w:u w:val="none"/>
    </w:rPr>
  </w:style>
  <w:style w:type="character" w:customStyle="1" w:styleId="ListLabel93">
    <w:name w:val="ListLabel 93"/>
    <w:rsid w:val="008E59DE"/>
    <w:rPr>
      <w:rFonts w:ascii="Arial" w:hAnsi="Arial"/>
      <w:b w:val="0"/>
      <w:bCs/>
      <w:i w:val="0"/>
      <w:iCs w:val="0"/>
      <w:caps w:val="0"/>
      <w:smallCaps w:val="0"/>
      <w:strike w:val="0"/>
      <w:dstrike w:val="0"/>
      <w:color w:val="000000"/>
      <w:spacing w:val="0"/>
      <w:w w:val="100"/>
      <w:sz w:val="22"/>
      <w:szCs w:val="22"/>
      <w:u w:val="none"/>
    </w:rPr>
  </w:style>
  <w:style w:type="character" w:customStyle="1" w:styleId="ListLabel94">
    <w:name w:val="ListLabel 94"/>
    <w:rsid w:val="008E59DE"/>
    <w:rPr>
      <w:color w:val="00000A"/>
    </w:rPr>
  </w:style>
  <w:style w:type="character" w:customStyle="1" w:styleId="ListLabel95">
    <w:name w:val="ListLabel 95"/>
    <w:rsid w:val="008E59DE"/>
    <w:rPr>
      <w:rFonts w:cs="Arial"/>
    </w:rPr>
  </w:style>
  <w:style w:type="character" w:customStyle="1" w:styleId="ListLabel96">
    <w:name w:val="ListLabel 96"/>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97">
    <w:name w:val="ListLabel 97"/>
    <w:rsid w:val="008E59DE"/>
    <w:rPr>
      <w:rFonts w:cs="Arial"/>
      <w:b w:val="0"/>
      <w:i w:val="0"/>
      <w:sz w:val="22"/>
    </w:rPr>
  </w:style>
  <w:style w:type="character" w:customStyle="1" w:styleId="ListLabel98">
    <w:name w:val="ListLabel 98"/>
    <w:rsid w:val="008E59DE"/>
    <w:rPr>
      <w:b w:val="0"/>
      <w:i w:val="0"/>
    </w:rPr>
  </w:style>
  <w:style w:type="character" w:customStyle="1" w:styleId="ListLabel99">
    <w:name w:val="ListLabel 99"/>
    <w:rsid w:val="008E59DE"/>
    <w:rPr>
      <w:rFonts w:ascii="Arial" w:hAnsi="Arial"/>
      <w:strike w:val="0"/>
      <w:dstrike w:val="0"/>
    </w:rPr>
  </w:style>
  <w:style w:type="character" w:customStyle="1" w:styleId="ListLabel100">
    <w:name w:val="ListLabel 100"/>
    <w:rsid w:val="008E59DE"/>
    <w:rPr>
      <w:b w:val="0"/>
      <w:i w:val="0"/>
      <w:sz w:val="22"/>
    </w:rPr>
  </w:style>
  <w:style w:type="character" w:customStyle="1" w:styleId="FootnoteSymbol">
    <w:name w:val="Footnote Symbol"/>
    <w:rsid w:val="008E59DE"/>
  </w:style>
  <w:style w:type="character" w:customStyle="1" w:styleId="EndnoteSymbol">
    <w:name w:val="Endnote Symbol"/>
    <w:rsid w:val="008E59DE"/>
  </w:style>
  <w:style w:type="character" w:customStyle="1" w:styleId="ListLabel101">
    <w:name w:val="ListLabel 101"/>
    <w:rsid w:val="008E59DE"/>
    <w:rPr>
      <w:i w:val="0"/>
    </w:rPr>
  </w:style>
  <w:style w:type="character" w:customStyle="1" w:styleId="ListLabel102">
    <w:name w:val="ListLabel 102"/>
    <w:rsid w:val="008E59DE"/>
    <w:rPr>
      <w:rFonts w:cs="Wingdings"/>
    </w:rPr>
  </w:style>
  <w:style w:type="character" w:customStyle="1" w:styleId="ListLabel103">
    <w:name w:val="ListLabel 103"/>
    <w:rsid w:val="008E59DE"/>
    <w:rPr>
      <w:rFonts w:cs="Symbol"/>
    </w:rPr>
  </w:style>
  <w:style w:type="character" w:customStyle="1" w:styleId="ListLabel104">
    <w:name w:val="ListLabel 104"/>
    <w:rsid w:val="008E59DE"/>
    <w:rPr>
      <w:rFonts w:cs="Courier New"/>
    </w:rPr>
  </w:style>
  <w:style w:type="character" w:customStyle="1" w:styleId="ListLabel105">
    <w:name w:val="ListLabel 105"/>
    <w:rsid w:val="008E59DE"/>
    <w:rPr>
      <w:rFonts w:ascii="Arial" w:hAnsi="Arial" w:cs="Arial"/>
      <w:b w:val="0"/>
      <w:sz w:val="22"/>
      <w:szCs w:val="22"/>
    </w:rPr>
  </w:style>
  <w:style w:type="character" w:customStyle="1" w:styleId="ListLabel106">
    <w:name w:val="ListLabel 106"/>
    <w:rsid w:val="008E59DE"/>
    <w:rPr>
      <w:rFonts w:ascii="Arial" w:hAnsi="Arial" w:cs="Arial"/>
      <w:sz w:val="22"/>
      <w:szCs w:val="22"/>
    </w:rPr>
  </w:style>
  <w:style w:type="character" w:customStyle="1" w:styleId="ListLabel107">
    <w:name w:val="ListLabel 107"/>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08">
    <w:name w:val="ListLabel 108"/>
    <w:rsid w:val="008E59DE"/>
    <w:rPr>
      <w:b w:val="0"/>
      <w:bCs w:val="0"/>
      <w:i w:val="0"/>
      <w:iCs w:val="0"/>
      <w:caps w:val="0"/>
      <w:smallCaps w:val="0"/>
      <w:strike w:val="0"/>
      <w:dstrike w:val="0"/>
      <w:color w:val="000000"/>
      <w:spacing w:val="0"/>
      <w:w w:val="100"/>
      <w:sz w:val="22"/>
      <w:szCs w:val="22"/>
      <w:u w:val="none"/>
    </w:rPr>
  </w:style>
  <w:style w:type="character" w:customStyle="1" w:styleId="ListLabel109">
    <w:name w:val="ListLabel 109"/>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10">
    <w:name w:val="ListLabel 110"/>
    <w:rsid w:val="008E59DE"/>
    <w:rPr>
      <w:b w:val="0"/>
      <w:bCs w:val="0"/>
      <w:i w:val="0"/>
      <w:iCs w:val="0"/>
      <w:caps w:val="0"/>
      <w:smallCaps w:val="0"/>
      <w:strike w:val="0"/>
      <w:dstrike w:val="0"/>
      <w:color w:val="000000"/>
      <w:spacing w:val="0"/>
      <w:w w:val="100"/>
      <w:sz w:val="20"/>
      <w:szCs w:val="20"/>
      <w:u w:val="none"/>
    </w:rPr>
  </w:style>
  <w:style w:type="character" w:customStyle="1" w:styleId="ListLabel111">
    <w:name w:val="ListLabel 111"/>
    <w:rsid w:val="008E59DE"/>
    <w:rPr>
      <w:rFonts w:ascii="Arial" w:hAnsi="Arial" w:cs="Arial"/>
      <w:b w:val="0"/>
    </w:rPr>
  </w:style>
  <w:style w:type="character" w:customStyle="1" w:styleId="ListLabel112">
    <w:name w:val="ListLabel 112"/>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13">
    <w:name w:val="ListLabel 113"/>
    <w:rsid w:val="008E59DE"/>
    <w:rPr>
      <w:rFonts w:ascii="Arial" w:hAnsi="Arial" w:cs="Arial"/>
      <w:color w:val="00000A"/>
      <w:sz w:val="22"/>
      <w:szCs w:val="22"/>
    </w:rPr>
  </w:style>
  <w:style w:type="character" w:customStyle="1" w:styleId="ListLabel114">
    <w:name w:val="ListLabel 114"/>
    <w:rsid w:val="008E59DE"/>
    <w:rPr>
      <w:rFonts w:ascii="Arial" w:hAnsi="Arial" w:cs="Arial"/>
    </w:rPr>
  </w:style>
  <w:style w:type="character" w:customStyle="1" w:styleId="ListLabel115">
    <w:name w:val="ListLabel 115"/>
    <w:rsid w:val="008E59DE"/>
    <w:rPr>
      <w:rFonts w:ascii="Arial" w:hAnsi="Arial" w:cs="Arial"/>
      <w:b w:val="0"/>
      <w:i w:val="0"/>
      <w:sz w:val="22"/>
    </w:rPr>
  </w:style>
  <w:style w:type="character" w:customStyle="1" w:styleId="ListLabel116">
    <w:name w:val="ListLabel 116"/>
    <w:rsid w:val="008E59DE"/>
    <w:rPr>
      <w:rFonts w:ascii="Arial" w:hAnsi="Arial"/>
      <w:b w:val="0"/>
      <w:i w:val="0"/>
      <w:sz w:val="22"/>
      <w:szCs w:val="22"/>
    </w:rPr>
  </w:style>
  <w:style w:type="character" w:customStyle="1" w:styleId="ListLabel117">
    <w:name w:val="ListLabel 117"/>
    <w:rsid w:val="008E59DE"/>
    <w:rPr>
      <w:rFonts w:ascii="Arial" w:hAnsi="Arial"/>
      <w:strike w:val="0"/>
      <w:dstrike w:val="0"/>
      <w:sz w:val="22"/>
    </w:rPr>
  </w:style>
  <w:style w:type="character" w:customStyle="1" w:styleId="WW8Num15z0">
    <w:name w:val="WW8Num15z0"/>
    <w:rsid w:val="008E59DE"/>
    <w:rPr>
      <w:sz w:val="22"/>
      <w:szCs w:val="22"/>
    </w:rPr>
  </w:style>
  <w:style w:type="character" w:customStyle="1" w:styleId="WW8Num15z1">
    <w:name w:val="WW8Num15z1"/>
    <w:rsid w:val="008E59DE"/>
  </w:style>
  <w:style w:type="character" w:customStyle="1" w:styleId="WW8Num15z2">
    <w:name w:val="WW8Num15z2"/>
    <w:rsid w:val="008E59DE"/>
  </w:style>
  <w:style w:type="character" w:customStyle="1" w:styleId="WW8Num15z3">
    <w:name w:val="WW8Num15z3"/>
    <w:rsid w:val="008E59DE"/>
  </w:style>
  <w:style w:type="character" w:customStyle="1" w:styleId="WW8Num15z4">
    <w:name w:val="WW8Num15z4"/>
    <w:rsid w:val="008E59DE"/>
  </w:style>
  <w:style w:type="character" w:customStyle="1" w:styleId="WW8Num15z5">
    <w:name w:val="WW8Num15z5"/>
    <w:rsid w:val="008E59DE"/>
  </w:style>
  <w:style w:type="character" w:customStyle="1" w:styleId="WW8Num15z6">
    <w:name w:val="WW8Num15z6"/>
    <w:rsid w:val="008E59DE"/>
  </w:style>
  <w:style w:type="character" w:customStyle="1" w:styleId="WW8Num15z7">
    <w:name w:val="WW8Num15z7"/>
    <w:rsid w:val="008E59DE"/>
  </w:style>
  <w:style w:type="character" w:customStyle="1" w:styleId="WW8Num15z8">
    <w:name w:val="WW8Num15z8"/>
    <w:rsid w:val="008E59DE"/>
  </w:style>
  <w:style w:type="character" w:customStyle="1" w:styleId="ListLabel118">
    <w:name w:val="ListLabel 118"/>
    <w:rsid w:val="008E59DE"/>
    <w:rPr>
      <w:i w:val="0"/>
    </w:rPr>
  </w:style>
  <w:style w:type="character" w:customStyle="1" w:styleId="ListLabel119">
    <w:name w:val="ListLabel 119"/>
    <w:rsid w:val="008E59DE"/>
    <w:rPr>
      <w:rFonts w:ascii="Arial" w:hAnsi="Arial" w:cs="Arial"/>
      <w:b w:val="0"/>
      <w:sz w:val="22"/>
      <w:szCs w:val="22"/>
    </w:rPr>
  </w:style>
  <w:style w:type="character" w:customStyle="1" w:styleId="ListLabel120">
    <w:name w:val="ListLabel 120"/>
    <w:rsid w:val="008E59DE"/>
    <w:rPr>
      <w:rFonts w:ascii="Arial" w:hAnsi="Arial" w:cs="Arial"/>
      <w:sz w:val="22"/>
      <w:szCs w:val="22"/>
    </w:rPr>
  </w:style>
  <w:style w:type="character" w:customStyle="1" w:styleId="ListLabel121">
    <w:name w:val="ListLabel 12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22">
    <w:name w:val="ListLabel 122"/>
    <w:rsid w:val="008E59DE"/>
    <w:rPr>
      <w:b w:val="0"/>
      <w:bCs w:val="0"/>
      <w:i w:val="0"/>
      <w:iCs w:val="0"/>
      <w:caps w:val="0"/>
      <w:smallCaps w:val="0"/>
      <w:strike w:val="0"/>
      <w:dstrike w:val="0"/>
      <w:color w:val="000000"/>
      <w:spacing w:val="0"/>
      <w:w w:val="100"/>
      <w:sz w:val="22"/>
      <w:szCs w:val="22"/>
      <w:u w:val="none"/>
    </w:rPr>
  </w:style>
  <w:style w:type="character" w:customStyle="1" w:styleId="ListLabel123">
    <w:name w:val="ListLabel 123"/>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24">
    <w:name w:val="ListLabel 124"/>
    <w:rsid w:val="008E59DE"/>
    <w:rPr>
      <w:b w:val="0"/>
      <w:bCs w:val="0"/>
      <w:i w:val="0"/>
      <w:iCs w:val="0"/>
      <w:caps w:val="0"/>
      <w:smallCaps w:val="0"/>
      <w:strike w:val="0"/>
      <w:dstrike w:val="0"/>
      <w:color w:val="000000"/>
      <w:spacing w:val="0"/>
      <w:w w:val="100"/>
      <w:sz w:val="20"/>
      <w:szCs w:val="20"/>
      <w:u w:val="none"/>
    </w:rPr>
  </w:style>
  <w:style w:type="character" w:customStyle="1" w:styleId="ListLabel125">
    <w:name w:val="ListLabel 125"/>
    <w:rsid w:val="008E59DE"/>
    <w:rPr>
      <w:rFonts w:ascii="Arial" w:hAnsi="Arial" w:cs="Arial"/>
      <w:b w:val="0"/>
    </w:rPr>
  </w:style>
  <w:style w:type="character" w:customStyle="1" w:styleId="ListLabel126">
    <w:name w:val="ListLabel 126"/>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27">
    <w:name w:val="ListLabel 127"/>
    <w:rsid w:val="008E59DE"/>
    <w:rPr>
      <w:rFonts w:ascii="Arial" w:hAnsi="Arial" w:cs="Arial"/>
      <w:color w:val="00000A"/>
      <w:sz w:val="22"/>
      <w:szCs w:val="22"/>
    </w:rPr>
  </w:style>
  <w:style w:type="character" w:customStyle="1" w:styleId="ListLabel128">
    <w:name w:val="ListLabel 128"/>
    <w:rsid w:val="008E59DE"/>
    <w:rPr>
      <w:rFonts w:ascii="Arial" w:hAnsi="Arial" w:cs="Arial"/>
      <w:sz w:val="22"/>
    </w:rPr>
  </w:style>
  <w:style w:type="character" w:customStyle="1" w:styleId="ListLabel129">
    <w:name w:val="ListLabel 129"/>
    <w:rsid w:val="008E59DE"/>
    <w:rPr>
      <w:rFonts w:ascii="Arial" w:hAnsi="Arial" w:cs="Arial"/>
      <w:b w:val="0"/>
      <w:i w:val="0"/>
      <w:sz w:val="22"/>
    </w:rPr>
  </w:style>
  <w:style w:type="character" w:customStyle="1" w:styleId="ListLabel130">
    <w:name w:val="ListLabel 130"/>
    <w:rsid w:val="008E59DE"/>
    <w:rPr>
      <w:rFonts w:ascii="Arial" w:hAnsi="Arial"/>
      <w:b w:val="0"/>
      <w:i w:val="0"/>
      <w:sz w:val="22"/>
      <w:szCs w:val="22"/>
    </w:rPr>
  </w:style>
  <w:style w:type="character" w:customStyle="1" w:styleId="ListLabel131">
    <w:name w:val="ListLabel 131"/>
    <w:rsid w:val="008E59DE"/>
    <w:rPr>
      <w:rFonts w:ascii="Arial" w:hAnsi="Arial"/>
      <w:strike w:val="0"/>
      <w:dstrike w:val="0"/>
      <w:sz w:val="22"/>
    </w:rPr>
  </w:style>
  <w:style w:type="character" w:customStyle="1" w:styleId="ListLabel132">
    <w:name w:val="ListLabel 132"/>
    <w:rsid w:val="008E59DE"/>
    <w:rPr>
      <w:rFonts w:ascii="Arial" w:hAnsi="Arial" w:cs="Arial"/>
      <w:b w:val="0"/>
      <w:sz w:val="22"/>
      <w:szCs w:val="22"/>
    </w:rPr>
  </w:style>
  <w:style w:type="character" w:customStyle="1" w:styleId="ListLabel133">
    <w:name w:val="ListLabel 133"/>
    <w:rsid w:val="008E59DE"/>
    <w:rPr>
      <w:rFonts w:ascii="Arial" w:hAnsi="Arial" w:cs="Arial"/>
      <w:sz w:val="22"/>
      <w:szCs w:val="22"/>
    </w:rPr>
  </w:style>
  <w:style w:type="character" w:customStyle="1" w:styleId="ListLabel134">
    <w:name w:val="ListLabel 134"/>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35">
    <w:name w:val="ListLabel 135"/>
    <w:rsid w:val="008E59DE"/>
    <w:rPr>
      <w:b w:val="0"/>
      <w:bCs w:val="0"/>
      <w:i w:val="0"/>
      <w:iCs w:val="0"/>
      <w:caps w:val="0"/>
      <w:smallCaps w:val="0"/>
      <w:strike w:val="0"/>
      <w:dstrike w:val="0"/>
      <w:color w:val="000000"/>
      <w:spacing w:val="0"/>
      <w:w w:val="100"/>
      <w:sz w:val="22"/>
      <w:szCs w:val="22"/>
      <w:u w:val="none"/>
    </w:rPr>
  </w:style>
  <w:style w:type="character" w:customStyle="1" w:styleId="ListLabel136">
    <w:name w:val="ListLabel 136"/>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37">
    <w:name w:val="ListLabel 137"/>
    <w:rsid w:val="008E59DE"/>
    <w:rPr>
      <w:b w:val="0"/>
      <w:bCs w:val="0"/>
      <w:i w:val="0"/>
      <w:iCs w:val="0"/>
      <w:caps w:val="0"/>
      <w:smallCaps w:val="0"/>
      <w:strike w:val="0"/>
      <w:dstrike w:val="0"/>
      <w:color w:val="000000"/>
      <w:spacing w:val="0"/>
      <w:w w:val="100"/>
      <w:sz w:val="20"/>
      <w:szCs w:val="20"/>
      <w:u w:val="none"/>
    </w:rPr>
  </w:style>
  <w:style w:type="character" w:customStyle="1" w:styleId="ListLabel138">
    <w:name w:val="ListLabel 138"/>
    <w:rsid w:val="008E59DE"/>
    <w:rPr>
      <w:rFonts w:ascii="Arial" w:hAnsi="Arial" w:cs="Arial"/>
      <w:b w:val="0"/>
      <w:sz w:val="22"/>
    </w:rPr>
  </w:style>
  <w:style w:type="character" w:customStyle="1" w:styleId="ListLabel139">
    <w:name w:val="ListLabel 139"/>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40">
    <w:name w:val="ListLabel 140"/>
    <w:rsid w:val="008E59DE"/>
    <w:rPr>
      <w:rFonts w:ascii="Arial" w:hAnsi="Arial" w:cs="Arial"/>
      <w:color w:val="00000A"/>
      <w:sz w:val="22"/>
      <w:szCs w:val="22"/>
    </w:rPr>
  </w:style>
  <w:style w:type="character" w:customStyle="1" w:styleId="ListLabel141">
    <w:name w:val="ListLabel 141"/>
    <w:rsid w:val="008E59DE"/>
    <w:rPr>
      <w:rFonts w:ascii="Arial" w:hAnsi="Arial" w:cs="Arial"/>
      <w:sz w:val="22"/>
    </w:rPr>
  </w:style>
  <w:style w:type="character" w:customStyle="1" w:styleId="ListLabel142">
    <w:name w:val="ListLabel 142"/>
    <w:rsid w:val="008E59DE"/>
    <w:rPr>
      <w:rFonts w:ascii="Arial" w:hAnsi="Arial" w:cs="Arial"/>
      <w:b w:val="0"/>
      <w:i w:val="0"/>
      <w:sz w:val="22"/>
    </w:rPr>
  </w:style>
  <w:style w:type="character" w:customStyle="1" w:styleId="ListLabel143">
    <w:name w:val="ListLabel 143"/>
    <w:rsid w:val="008E59DE"/>
    <w:rPr>
      <w:rFonts w:ascii="Arial" w:hAnsi="Arial"/>
      <w:b w:val="0"/>
      <w:i w:val="0"/>
      <w:sz w:val="22"/>
      <w:szCs w:val="22"/>
    </w:rPr>
  </w:style>
  <w:style w:type="character" w:customStyle="1" w:styleId="ListLabel144">
    <w:name w:val="ListLabel 144"/>
    <w:rsid w:val="008E59DE"/>
    <w:rPr>
      <w:rFonts w:ascii="Arial" w:hAnsi="Arial"/>
      <w:strike w:val="0"/>
      <w:dstrike w:val="0"/>
      <w:sz w:val="22"/>
    </w:rPr>
  </w:style>
  <w:style w:type="character" w:customStyle="1" w:styleId="ListLabel145">
    <w:name w:val="ListLabel 145"/>
    <w:rsid w:val="008E59DE"/>
    <w:rPr>
      <w:rFonts w:cs="Times New Roman"/>
      <w:b w:val="0"/>
      <w:sz w:val="22"/>
      <w:szCs w:val="22"/>
    </w:rPr>
  </w:style>
  <w:style w:type="character" w:customStyle="1" w:styleId="ListLabel146">
    <w:name w:val="ListLabel 146"/>
    <w:rsid w:val="008E59DE"/>
    <w:rPr>
      <w:rFonts w:cs="Arial"/>
      <w:sz w:val="22"/>
      <w:szCs w:val="22"/>
    </w:rPr>
  </w:style>
  <w:style w:type="character" w:customStyle="1" w:styleId="ListLabel147">
    <w:name w:val="ListLabel 147"/>
    <w:rsid w:val="008E59DE"/>
    <w:rPr>
      <w:rFonts w:cs="Times New Roman"/>
      <w:sz w:val="22"/>
      <w:szCs w:val="22"/>
    </w:rPr>
  </w:style>
  <w:style w:type="character" w:customStyle="1" w:styleId="ListLabel148">
    <w:name w:val="ListLabel 148"/>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49">
    <w:name w:val="ListLabel 149"/>
    <w:rsid w:val="008E59DE"/>
    <w:rPr>
      <w:rFonts w:cs="Times New Roman"/>
      <w:sz w:val="22"/>
      <w:szCs w:val="22"/>
    </w:rPr>
  </w:style>
  <w:style w:type="character" w:customStyle="1" w:styleId="ListLabel150">
    <w:name w:val="ListLabel 150"/>
    <w:rsid w:val="008E59DE"/>
    <w:rPr>
      <w:b w:val="0"/>
      <w:bCs w:val="0"/>
      <w:i w:val="0"/>
      <w:iCs w:val="0"/>
      <w:caps w:val="0"/>
      <w:smallCaps w:val="0"/>
      <w:strike w:val="0"/>
      <w:dstrike w:val="0"/>
      <w:color w:val="000000"/>
      <w:spacing w:val="0"/>
      <w:w w:val="100"/>
      <w:sz w:val="22"/>
      <w:szCs w:val="22"/>
      <w:u w:val="none"/>
    </w:rPr>
  </w:style>
  <w:style w:type="character" w:customStyle="1" w:styleId="ListLabel151">
    <w:name w:val="ListLabel 151"/>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152">
    <w:name w:val="ListLabel 152"/>
    <w:rsid w:val="008E59DE"/>
    <w:rPr>
      <w:b w:val="0"/>
      <w:bCs w:val="0"/>
      <w:i w:val="0"/>
      <w:iCs w:val="0"/>
      <w:caps w:val="0"/>
      <w:smallCaps w:val="0"/>
      <w:strike w:val="0"/>
      <w:dstrike w:val="0"/>
      <w:color w:val="000000"/>
      <w:spacing w:val="0"/>
      <w:w w:val="100"/>
      <w:sz w:val="20"/>
      <w:szCs w:val="20"/>
      <w:u w:val="none"/>
    </w:rPr>
  </w:style>
  <w:style w:type="character" w:customStyle="1" w:styleId="ListLabel153">
    <w:name w:val="ListLabel 153"/>
    <w:rsid w:val="008E59DE"/>
    <w:rPr>
      <w:b w:val="0"/>
      <w:bCs w:val="0"/>
      <w:i w:val="0"/>
      <w:iCs w:val="0"/>
      <w:caps w:val="0"/>
      <w:smallCaps w:val="0"/>
      <w:strike w:val="0"/>
      <w:dstrike w:val="0"/>
      <w:color w:val="000000"/>
      <w:spacing w:val="0"/>
      <w:w w:val="100"/>
      <w:sz w:val="20"/>
      <w:szCs w:val="20"/>
      <w:u w:val="none"/>
    </w:rPr>
  </w:style>
  <w:style w:type="character" w:customStyle="1" w:styleId="ListLabel154">
    <w:name w:val="ListLabel 154"/>
    <w:rsid w:val="008E59DE"/>
    <w:rPr>
      <w:b w:val="0"/>
      <w:bCs w:val="0"/>
      <w:i w:val="0"/>
      <w:iCs w:val="0"/>
      <w:caps w:val="0"/>
      <w:smallCaps w:val="0"/>
      <w:strike w:val="0"/>
      <w:dstrike w:val="0"/>
      <w:color w:val="000000"/>
      <w:spacing w:val="0"/>
      <w:w w:val="100"/>
      <w:sz w:val="20"/>
      <w:szCs w:val="20"/>
      <w:u w:val="none"/>
    </w:rPr>
  </w:style>
  <w:style w:type="character" w:customStyle="1" w:styleId="ListLabel155">
    <w:name w:val="ListLabel 155"/>
    <w:rsid w:val="008E59DE"/>
    <w:rPr>
      <w:b w:val="0"/>
      <w:bCs w:val="0"/>
      <w:i w:val="0"/>
      <w:iCs w:val="0"/>
      <w:caps w:val="0"/>
      <w:smallCaps w:val="0"/>
      <w:strike w:val="0"/>
      <w:dstrike w:val="0"/>
      <w:color w:val="000000"/>
      <w:spacing w:val="0"/>
      <w:w w:val="100"/>
      <w:sz w:val="20"/>
      <w:szCs w:val="20"/>
      <w:u w:val="none"/>
    </w:rPr>
  </w:style>
  <w:style w:type="character" w:customStyle="1" w:styleId="ListLabel156">
    <w:name w:val="ListLabel 156"/>
    <w:rsid w:val="008E59DE"/>
    <w:rPr>
      <w:b w:val="0"/>
      <w:bCs w:val="0"/>
      <w:i w:val="0"/>
      <w:iCs w:val="0"/>
      <w:caps w:val="0"/>
      <w:smallCaps w:val="0"/>
      <w:strike w:val="0"/>
      <w:dstrike w:val="0"/>
      <w:color w:val="000000"/>
      <w:spacing w:val="0"/>
      <w:w w:val="100"/>
      <w:sz w:val="20"/>
      <w:szCs w:val="20"/>
      <w:u w:val="none"/>
    </w:rPr>
  </w:style>
  <w:style w:type="character" w:customStyle="1" w:styleId="ListLabel157">
    <w:name w:val="ListLabel 157"/>
    <w:rsid w:val="008E59DE"/>
    <w:rPr>
      <w:b w:val="0"/>
      <w:bCs w:val="0"/>
      <w:i w:val="0"/>
      <w:iCs w:val="0"/>
      <w:caps w:val="0"/>
      <w:smallCaps w:val="0"/>
      <w:strike w:val="0"/>
      <w:dstrike w:val="0"/>
      <w:color w:val="000000"/>
      <w:spacing w:val="0"/>
      <w:w w:val="100"/>
      <w:sz w:val="20"/>
      <w:szCs w:val="20"/>
      <w:u w:val="none"/>
    </w:rPr>
  </w:style>
  <w:style w:type="character" w:customStyle="1" w:styleId="ListLabel158">
    <w:name w:val="ListLabel 158"/>
    <w:rsid w:val="008E59DE"/>
    <w:rPr>
      <w:b w:val="0"/>
      <w:bCs w:val="0"/>
      <w:i w:val="0"/>
      <w:iCs w:val="0"/>
      <w:caps w:val="0"/>
      <w:smallCaps w:val="0"/>
      <w:strike w:val="0"/>
      <w:dstrike w:val="0"/>
      <w:color w:val="000000"/>
      <w:spacing w:val="0"/>
      <w:w w:val="100"/>
      <w:sz w:val="20"/>
      <w:szCs w:val="20"/>
      <w:u w:val="none"/>
    </w:rPr>
  </w:style>
  <w:style w:type="character" w:customStyle="1" w:styleId="ListLabel159">
    <w:name w:val="ListLabel 159"/>
    <w:rsid w:val="008E59DE"/>
    <w:rPr>
      <w:rFonts w:ascii="Times New Roman" w:hAnsi="Times New Roman" w:cs="Times New Roman"/>
      <w:b w:val="0"/>
      <w:sz w:val="22"/>
    </w:rPr>
  </w:style>
  <w:style w:type="character" w:customStyle="1" w:styleId="ListLabel160">
    <w:name w:val="ListLabel 160"/>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161">
    <w:name w:val="ListLabel 161"/>
    <w:rsid w:val="008E59DE"/>
    <w:rPr>
      <w:b w:val="0"/>
      <w:bCs w:val="0"/>
      <w:i w:val="0"/>
      <w:iCs w:val="0"/>
      <w:caps w:val="0"/>
      <w:smallCaps w:val="0"/>
      <w:strike w:val="0"/>
      <w:dstrike w:val="0"/>
      <w:color w:val="000000"/>
      <w:spacing w:val="0"/>
      <w:w w:val="100"/>
      <w:sz w:val="20"/>
      <w:szCs w:val="20"/>
      <w:u w:val="none"/>
    </w:rPr>
  </w:style>
  <w:style w:type="character" w:customStyle="1" w:styleId="ListLabel162">
    <w:name w:val="ListLabel 162"/>
    <w:rsid w:val="008E59DE"/>
    <w:rPr>
      <w:b w:val="0"/>
      <w:bCs w:val="0"/>
      <w:i w:val="0"/>
      <w:iCs w:val="0"/>
      <w:caps w:val="0"/>
      <w:smallCaps w:val="0"/>
      <w:strike w:val="0"/>
      <w:dstrike w:val="0"/>
      <w:color w:val="000000"/>
      <w:spacing w:val="0"/>
      <w:w w:val="100"/>
      <w:sz w:val="22"/>
      <w:szCs w:val="22"/>
      <w:u w:val="none"/>
    </w:rPr>
  </w:style>
  <w:style w:type="character" w:customStyle="1" w:styleId="ListLabel163">
    <w:name w:val="ListLabel 163"/>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164">
    <w:name w:val="ListLabel 164"/>
    <w:rsid w:val="008E59DE"/>
    <w:rPr>
      <w:b w:val="0"/>
      <w:bCs w:val="0"/>
      <w:i w:val="0"/>
      <w:iCs w:val="0"/>
      <w:caps w:val="0"/>
      <w:smallCaps w:val="0"/>
      <w:strike w:val="0"/>
      <w:dstrike w:val="0"/>
      <w:color w:val="000000"/>
      <w:spacing w:val="0"/>
      <w:w w:val="100"/>
      <w:sz w:val="20"/>
      <w:szCs w:val="20"/>
      <w:u w:val="none"/>
    </w:rPr>
  </w:style>
  <w:style w:type="character" w:customStyle="1" w:styleId="ListLabel165">
    <w:name w:val="ListLabel 165"/>
    <w:rsid w:val="008E59DE"/>
    <w:rPr>
      <w:b w:val="0"/>
      <w:bCs w:val="0"/>
      <w:i w:val="0"/>
      <w:iCs w:val="0"/>
      <w:caps w:val="0"/>
      <w:smallCaps w:val="0"/>
      <w:strike w:val="0"/>
      <w:dstrike w:val="0"/>
      <w:color w:val="000000"/>
      <w:spacing w:val="0"/>
      <w:w w:val="100"/>
      <w:sz w:val="22"/>
      <w:szCs w:val="22"/>
      <w:u w:val="none"/>
    </w:rPr>
  </w:style>
  <w:style w:type="character" w:customStyle="1" w:styleId="ListLabel166">
    <w:name w:val="ListLabel 166"/>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167">
    <w:name w:val="ListLabel 167"/>
    <w:rsid w:val="008E59DE"/>
    <w:rPr>
      <w:b w:val="0"/>
      <w:bCs w:val="0"/>
      <w:i w:val="0"/>
      <w:iCs w:val="0"/>
      <w:caps w:val="0"/>
      <w:smallCaps w:val="0"/>
      <w:strike w:val="0"/>
      <w:dstrike w:val="0"/>
      <w:color w:val="000000"/>
      <w:spacing w:val="0"/>
      <w:w w:val="100"/>
      <w:sz w:val="20"/>
      <w:szCs w:val="20"/>
      <w:u w:val="none"/>
    </w:rPr>
  </w:style>
  <w:style w:type="character" w:customStyle="1" w:styleId="ListLabel168">
    <w:name w:val="ListLabel 168"/>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169">
    <w:name w:val="ListLabel 169"/>
    <w:rsid w:val="008E59DE"/>
    <w:rPr>
      <w:rFonts w:ascii="Times New Roman" w:hAnsi="Times New Roman" w:cs="Times New Roman"/>
      <w:color w:val="00000A"/>
      <w:sz w:val="22"/>
      <w:szCs w:val="22"/>
    </w:rPr>
  </w:style>
  <w:style w:type="character" w:customStyle="1" w:styleId="ListLabel170">
    <w:name w:val="ListLabel 170"/>
    <w:rsid w:val="008E59DE"/>
    <w:rPr>
      <w:rFonts w:ascii="Times New Roman" w:hAnsi="Times New Roman" w:cs="Times New Roman"/>
      <w:sz w:val="22"/>
      <w:szCs w:val="22"/>
    </w:rPr>
  </w:style>
  <w:style w:type="character" w:customStyle="1" w:styleId="ListLabel171">
    <w:name w:val="ListLabel 171"/>
    <w:rsid w:val="008E59DE"/>
    <w:rPr>
      <w:rFonts w:ascii="Times New Roman" w:hAnsi="Times New Roman" w:cs="Times New Roman"/>
      <w:sz w:val="22"/>
      <w:szCs w:val="22"/>
    </w:rPr>
  </w:style>
  <w:style w:type="character" w:customStyle="1" w:styleId="ListLabel172">
    <w:name w:val="ListLabel 172"/>
    <w:rsid w:val="008E59DE"/>
    <w:rPr>
      <w:rFonts w:ascii="Times New Roman" w:hAnsi="Times New Roman" w:cs="Times New Roman"/>
      <w:sz w:val="22"/>
    </w:rPr>
  </w:style>
  <w:style w:type="character" w:customStyle="1" w:styleId="ListLabel173">
    <w:name w:val="ListLabel 173"/>
    <w:rsid w:val="008E59DE"/>
    <w:rPr>
      <w:rFonts w:ascii="Times New Roman" w:hAnsi="Times New Roman" w:cs="Times New Roman"/>
      <w:sz w:val="22"/>
      <w:szCs w:val="22"/>
    </w:rPr>
  </w:style>
  <w:style w:type="character" w:customStyle="1" w:styleId="ListLabel174">
    <w:name w:val="ListLabel 174"/>
    <w:rsid w:val="008E59DE"/>
    <w:rPr>
      <w:rFonts w:ascii="Times New Roman" w:eastAsia="Calibri" w:hAnsi="Times New Roman" w:cs="Times New Roman"/>
      <w:sz w:val="22"/>
    </w:rPr>
  </w:style>
  <w:style w:type="character" w:customStyle="1" w:styleId="ListLabel175">
    <w:name w:val="ListLabel 175"/>
    <w:rsid w:val="008E59DE"/>
    <w:rPr>
      <w:rFonts w:ascii="Times New Roman" w:hAnsi="Times New Roman" w:cs="Times New Roman"/>
      <w:sz w:val="22"/>
    </w:rPr>
  </w:style>
  <w:style w:type="character" w:customStyle="1" w:styleId="ListLabel176">
    <w:name w:val="ListLabel 176"/>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77">
    <w:name w:val="ListLabel 177"/>
    <w:rsid w:val="008E59DE"/>
    <w:rPr>
      <w:b w:val="0"/>
      <w:bCs w:val="0"/>
      <w:i w:val="0"/>
      <w:iCs w:val="0"/>
      <w:caps w:val="0"/>
      <w:smallCaps w:val="0"/>
      <w:strike w:val="0"/>
      <w:dstrike w:val="0"/>
      <w:color w:val="000000"/>
      <w:spacing w:val="0"/>
      <w:w w:val="100"/>
      <w:sz w:val="20"/>
      <w:szCs w:val="20"/>
      <w:u w:val="none"/>
    </w:rPr>
  </w:style>
  <w:style w:type="character" w:customStyle="1" w:styleId="ListLabel178">
    <w:name w:val="ListLabel 178"/>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179">
    <w:name w:val="ListLabel 179"/>
    <w:rsid w:val="008E59DE"/>
    <w:rPr>
      <w:rFonts w:cs="Arial"/>
      <w:b w:val="0"/>
      <w:i w:val="0"/>
      <w:sz w:val="22"/>
    </w:rPr>
  </w:style>
  <w:style w:type="character" w:customStyle="1" w:styleId="ListLabel180">
    <w:name w:val="ListLabel 180"/>
    <w:rsid w:val="008E59DE"/>
    <w:rPr>
      <w:sz w:val="22"/>
      <w:szCs w:val="22"/>
    </w:rPr>
  </w:style>
  <w:style w:type="character" w:customStyle="1" w:styleId="ListLabel181">
    <w:name w:val="ListLabel 181"/>
    <w:rsid w:val="008E59DE"/>
    <w:rPr>
      <w:rFonts w:ascii="Times New Roman" w:hAnsi="Times New Roman" w:cs="Times New Roman"/>
      <w:sz w:val="22"/>
    </w:rPr>
  </w:style>
  <w:style w:type="character" w:customStyle="1" w:styleId="ListLabel182">
    <w:name w:val="ListLabel 182"/>
    <w:rsid w:val="008E59DE"/>
    <w:rPr>
      <w:rFonts w:ascii="Times New Roman" w:hAnsi="Times New Roman" w:cs="Times New Roman"/>
      <w:b w:val="0"/>
      <w:i w:val="0"/>
      <w:sz w:val="22"/>
      <w:szCs w:val="22"/>
    </w:rPr>
  </w:style>
  <w:style w:type="character" w:customStyle="1" w:styleId="ListLabel183">
    <w:name w:val="ListLabel 183"/>
    <w:rsid w:val="008E59DE"/>
    <w:rPr>
      <w:rFonts w:cs="Times New Roman"/>
      <w:b w:val="0"/>
      <w:i w:val="0"/>
      <w:sz w:val="22"/>
      <w:szCs w:val="22"/>
    </w:rPr>
  </w:style>
  <w:style w:type="character" w:customStyle="1" w:styleId="ListLabel184">
    <w:name w:val="ListLabel 184"/>
    <w:rsid w:val="008E59DE"/>
    <w:rPr>
      <w:rFonts w:cs="Times New Roman"/>
      <w:strike w:val="0"/>
      <w:dstrike w:val="0"/>
      <w:sz w:val="22"/>
    </w:rPr>
  </w:style>
  <w:style w:type="character" w:customStyle="1" w:styleId="ListLabel185">
    <w:name w:val="ListLabel 185"/>
    <w:rsid w:val="008E59DE"/>
    <w:rPr>
      <w:rFonts w:cs="Times New Roman"/>
      <w:sz w:val="22"/>
      <w:szCs w:val="22"/>
    </w:rPr>
  </w:style>
  <w:style w:type="character" w:customStyle="1" w:styleId="ListLabel186">
    <w:name w:val="ListLabel 186"/>
    <w:rsid w:val="008E59DE"/>
    <w:rPr>
      <w:rFonts w:ascii="Times New Roman" w:hAnsi="Times New Roman" w:cs="Times New Roman"/>
      <w:b w:val="0"/>
      <w:i w:val="0"/>
      <w:sz w:val="22"/>
    </w:rPr>
  </w:style>
  <w:style w:type="character" w:customStyle="1" w:styleId="ListLabel187">
    <w:name w:val="ListLabel 187"/>
    <w:rsid w:val="008E59DE"/>
    <w:rPr>
      <w:rFonts w:cs="Times New Roman"/>
      <w:b w:val="0"/>
      <w:sz w:val="22"/>
      <w:szCs w:val="22"/>
    </w:rPr>
  </w:style>
  <w:style w:type="character" w:customStyle="1" w:styleId="ListLabel188">
    <w:name w:val="ListLabel 188"/>
    <w:rsid w:val="008E59DE"/>
    <w:rPr>
      <w:rFonts w:cs="Arial"/>
      <w:sz w:val="22"/>
    </w:rPr>
  </w:style>
  <w:style w:type="character" w:customStyle="1" w:styleId="ListLabel189">
    <w:name w:val="ListLabel 189"/>
    <w:rsid w:val="008E59DE"/>
    <w:rPr>
      <w:rFonts w:ascii="Times New Roman" w:hAnsi="Times New Roman" w:cs="Times New Roman"/>
      <w:sz w:val="22"/>
    </w:rPr>
  </w:style>
  <w:style w:type="character" w:customStyle="1" w:styleId="ListLabel190">
    <w:name w:val="ListLabel 190"/>
    <w:rsid w:val="008E59DE"/>
    <w:rPr>
      <w:rFonts w:cs="Arial"/>
      <w:sz w:val="22"/>
    </w:rPr>
  </w:style>
  <w:style w:type="character" w:customStyle="1" w:styleId="ListLabel191">
    <w:name w:val="ListLabel 191"/>
    <w:rsid w:val="008E59DE"/>
    <w:rPr>
      <w:b w:val="0"/>
      <w:i w:val="0"/>
      <w:sz w:val="22"/>
    </w:rPr>
  </w:style>
  <w:style w:type="character" w:customStyle="1" w:styleId="ListLabel192">
    <w:name w:val="ListLabel 192"/>
    <w:rsid w:val="008E59DE"/>
    <w:rPr>
      <w:b w:val="0"/>
      <w:i w:val="0"/>
      <w:sz w:val="22"/>
      <w:szCs w:val="22"/>
    </w:rPr>
  </w:style>
  <w:style w:type="character" w:customStyle="1" w:styleId="ListLabel193">
    <w:name w:val="ListLabel 193"/>
    <w:rsid w:val="008E59DE"/>
    <w:rPr>
      <w:rFonts w:eastAsia="Times New Roman" w:cs="Times New Roman"/>
      <w:szCs w:val="24"/>
    </w:rPr>
  </w:style>
  <w:style w:type="character" w:customStyle="1" w:styleId="ListLabel194">
    <w:name w:val="ListLabel 194"/>
    <w:rsid w:val="008E59DE"/>
    <w:rPr>
      <w:rFonts w:cs="Calibri"/>
      <w:szCs w:val="24"/>
    </w:rPr>
  </w:style>
  <w:style w:type="character" w:customStyle="1" w:styleId="ListLabel195">
    <w:name w:val="ListLabel 195"/>
    <w:rsid w:val="008E59DE"/>
    <w:rPr>
      <w:rFonts w:ascii="Times New Roman" w:hAnsi="Times New Roman" w:cs="Times New Roman"/>
      <w:b w:val="0"/>
      <w:sz w:val="22"/>
      <w:szCs w:val="22"/>
    </w:rPr>
  </w:style>
  <w:style w:type="character" w:customStyle="1" w:styleId="ListLabel196">
    <w:name w:val="ListLabel 196"/>
    <w:rsid w:val="008E59DE"/>
    <w:rPr>
      <w:rFonts w:cs="Arial"/>
      <w:sz w:val="22"/>
      <w:szCs w:val="22"/>
    </w:rPr>
  </w:style>
  <w:style w:type="character" w:customStyle="1" w:styleId="ListLabel197">
    <w:name w:val="ListLabel 197"/>
    <w:rsid w:val="008E59DE"/>
    <w:rPr>
      <w:rFonts w:cs="Times New Roman"/>
      <w:b w:val="0"/>
      <w:sz w:val="22"/>
      <w:szCs w:val="22"/>
    </w:rPr>
  </w:style>
  <w:style w:type="character" w:customStyle="1" w:styleId="ListLabel198">
    <w:name w:val="ListLabel 198"/>
    <w:rsid w:val="008E59DE"/>
    <w:rPr>
      <w:rFonts w:ascii="Times New Roman" w:hAnsi="Times New Roman" w:cs="Times New Roman"/>
      <w:sz w:val="22"/>
      <w:szCs w:val="22"/>
    </w:rPr>
  </w:style>
  <w:style w:type="character" w:customStyle="1" w:styleId="ListLabel199">
    <w:name w:val="ListLabel 199"/>
    <w:rsid w:val="008E59DE"/>
    <w:rPr>
      <w:rFonts w:cs="Arial"/>
      <w:sz w:val="22"/>
      <w:szCs w:val="22"/>
    </w:rPr>
  </w:style>
  <w:style w:type="character" w:customStyle="1" w:styleId="ListLabel200">
    <w:name w:val="ListLabel 200"/>
    <w:rsid w:val="008E59DE"/>
    <w:rPr>
      <w:rFonts w:cs="Times New Roman"/>
      <w:sz w:val="22"/>
      <w:szCs w:val="22"/>
    </w:rPr>
  </w:style>
  <w:style w:type="character" w:customStyle="1" w:styleId="ListLabel201">
    <w:name w:val="ListLabel 20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02">
    <w:name w:val="ListLabel 202"/>
    <w:rsid w:val="008E59DE"/>
    <w:rPr>
      <w:rFonts w:cs="Times New Roman"/>
      <w:sz w:val="22"/>
      <w:szCs w:val="22"/>
    </w:rPr>
  </w:style>
  <w:style w:type="character" w:customStyle="1" w:styleId="ListLabel203">
    <w:name w:val="ListLabel 203"/>
    <w:rsid w:val="008E59DE"/>
    <w:rPr>
      <w:b w:val="0"/>
      <w:bCs w:val="0"/>
      <w:i w:val="0"/>
      <w:iCs w:val="0"/>
      <w:caps w:val="0"/>
      <w:smallCaps w:val="0"/>
      <w:strike w:val="0"/>
      <w:dstrike w:val="0"/>
      <w:color w:val="000000"/>
      <w:spacing w:val="0"/>
      <w:w w:val="100"/>
      <w:sz w:val="22"/>
      <w:szCs w:val="22"/>
      <w:u w:val="none"/>
    </w:rPr>
  </w:style>
  <w:style w:type="character" w:customStyle="1" w:styleId="ListLabel204">
    <w:name w:val="ListLabel 204"/>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205">
    <w:name w:val="ListLabel 205"/>
    <w:rsid w:val="008E59DE"/>
    <w:rPr>
      <w:b w:val="0"/>
      <w:bCs w:val="0"/>
      <w:i w:val="0"/>
      <w:iCs w:val="0"/>
      <w:caps w:val="0"/>
      <w:smallCaps w:val="0"/>
      <w:strike w:val="0"/>
      <w:dstrike w:val="0"/>
      <w:color w:val="000000"/>
      <w:spacing w:val="0"/>
      <w:w w:val="100"/>
      <w:sz w:val="20"/>
      <w:szCs w:val="20"/>
      <w:u w:val="none"/>
    </w:rPr>
  </w:style>
  <w:style w:type="character" w:customStyle="1" w:styleId="ListLabel206">
    <w:name w:val="ListLabel 206"/>
    <w:rsid w:val="008E59DE"/>
    <w:rPr>
      <w:b w:val="0"/>
      <w:bCs w:val="0"/>
      <w:i w:val="0"/>
      <w:iCs w:val="0"/>
      <w:caps w:val="0"/>
      <w:smallCaps w:val="0"/>
      <w:strike w:val="0"/>
      <w:dstrike w:val="0"/>
      <w:color w:val="000000"/>
      <w:spacing w:val="0"/>
      <w:w w:val="100"/>
      <w:sz w:val="20"/>
      <w:szCs w:val="20"/>
      <w:u w:val="none"/>
    </w:rPr>
  </w:style>
  <w:style w:type="character" w:customStyle="1" w:styleId="ListLabel207">
    <w:name w:val="ListLabel 207"/>
    <w:rsid w:val="008E59DE"/>
    <w:rPr>
      <w:b w:val="0"/>
      <w:bCs w:val="0"/>
      <w:i w:val="0"/>
      <w:iCs w:val="0"/>
      <w:caps w:val="0"/>
      <w:smallCaps w:val="0"/>
      <w:strike w:val="0"/>
      <w:dstrike w:val="0"/>
      <w:color w:val="000000"/>
      <w:spacing w:val="0"/>
      <w:w w:val="100"/>
      <w:sz w:val="20"/>
      <w:szCs w:val="20"/>
      <w:u w:val="none"/>
    </w:rPr>
  </w:style>
  <w:style w:type="character" w:customStyle="1" w:styleId="ListLabel208">
    <w:name w:val="ListLabel 208"/>
    <w:rsid w:val="008E59DE"/>
    <w:rPr>
      <w:b w:val="0"/>
      <w:bCs w:val="0"/>
      <w:i w:val="0"/>
      <w:iCs w:val="0"/>
      <w:caps w:val="0"/>
      <w:smallCaps w:val="0"/>
      <w:strike w:val="0"/>
      <w:dstrike w:val="0"/>
      <w:color w:val="000000"/>
      <w:spacing w:val="0"/>
      <w:w w:val="100"/>
      <w:sz w:val="20"/>
      <w:szCs w:val="20"/>
      <w:u w:val="none"/>
    </w:rPr>
  </w:style>
  <w:style w:type="character" w:customStyle="1" w:styleId="ListLabel209">
    <w:name w:val="ListLabel 209"/>
    <w:rsid w:val="008E59DE"/>
    <w:rPr>
      <w:b w:val="0"/>
      <w:bCs w:val="0"/>
      <w:i w:val="0"/>
      <w:iCs w:val="0"/>
      <w:caps w:val="0"/>
      <w:smallCaps w:val="0"/>
      <w:strike w:val="0"/>
      <w:dstrike w:val="0"/>
      <w:color w:val="000000"/>
      <w:spacing w:val="0"/>
      <w:w w:val="100"/>
      <w:sz w:val="20"/>
      <w:szCs w:val="20"/>
      <w:u w:val="none"/>
    </w:rPr>
  </w:style>
  <w:style w:type="character" w:customStyle="1" w:styleId="ListLabel210">
    <w:name w:val="ListLabel 210"/>
    <w:rsid w:val="008E59DE"/>
    <w:rPr>
      <w:b w:val="0"/>
      <w:bCs w:val="0"/>
      <w:i w:val="0"/>
      <w:iCs w:val="0"/>
      <w:caps w:val="0"/>
      <w:smallCaps w:val="0"/>
      <w:strike w:val="0"/>
      <w:dstrike w:val="0"/>
      <w:color w:val="000000"/>
      <w:spacing w:val="0"/>
      <w:w w:val="100"/>
      <w:sz w:val="20"/>
      <w:szCs w:val="20"/>
      <w:u w:val="none"/>
    </w:rPr>
  </w:style>
  <w:style w:type="character" w:customStyle="1" w:styleId="ListLabel211">
    <w:name w:val="ListLabel 211"/>
    <w:rsid w:val="008E59DE"/>
    <w:rPr>
      <w:b w:val="0"/>
      <w:bCs w:val="0"/>
      <w:i w:val="0"/>
      <w:iCs w:val="0"/>
      <w:caps w:val="0"/>
      <w:smallCaps w:val="0"/>
      <w:strike w:val="0"/>
      <w:dstrike w:val="0"/>
      <w:color w:val="000000"/>
      <w:spacing w:val="0"/>
      <w:w w:val="100"/>
      <w:sz w:val="20"/>
      <w:szCs w:val="20"/>
      <w:u w:val="none"/>
    </w:rPr>
  </w:style>
  <w:style w:type="character" w:customStyle="1" w:styleId="ListLabel212">
    <w:name w:val="ListLabel 212"/>
    <w:rsid w:val="008E59DE"/>
    <w:rPr>
      <w:rFonts w:ascii="Times New Roman" w:hAnsi="Times New Roman" w:cs="Times New Roman"/>
      <w:b w:val="0"/>
      <w:sz w:val="22"/>
    </w:rPr>
  </w:style>
  <w:style w:type="character" w:customStyle="1" w:styleId="ListLabel213">
    <w:name w:val="ListLabel 213"/>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214">
    <w:name w:val="ListLabel 214"/>
    <w:rsid w:val="008E59DE"/>
    <w:rPr>
      <w:b w:val="0"/>
      <w:bCs w:val="0"/>
      <w:i w:val="0"/>
      <w:iCs w:val="0"/>
      <w:caps w:val="0"/>
      <w:smallCaps w:val="0"/>
      <w:strike w:val="0"/>
      <w:dstrike w:val="0"/>
      <w:color w:val="000000"/>
      <w:spacing w:val="0"/>
      <w:w w:val="100"/>
      <w:sz w:val="20"/>
      <w:szCs w:val="20"/>
      <w:u w:val="none"/>
    </w:rPr>
  </w:style>
  <w:style w:type="character" w:customStyle="1" w:styleId="ListLabel215">
    <w:name w:val="ListLabel 215"/>
    <w:rsid w:val="008E59DE"/>
    <w:rPr>
      <w:b w:val="0"/>
      <w:bCs w:val="0"/>
      <w:i w:val="0"/>
      <w:iCs w:val="0"/>
      <w:caps w:val="0"/>
      <w:smallCaps w:val="0"/>
      <w:strike w:val="0"/>
      <w:dstrike w:val="0"/>
      <w:color w:val="000000"/>
      <w:spacing w:val="0"/>
      <w:w w:val="100"/>
      <w:sz w:val="22"/>
      <w:szCs w:val="22"/>
      <w:u w:val="none"/>
    </w:rPr>
  </w:style>
  <w:style w:type="character" w:customStyle="1" w:styleId="ListLabel216">
    <w:name w:val="ListLabel 216"/>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17">
    <w:name w:val="ListLabel 217"/>
    <w:rsid w:val="008E59DE"/>
    <w:rPr>
      <w:b w:val="0"/>
      <w:bCs w:val="0"/>
      <w:i w:val="0"/>
      <w:iCs w:val="0"/>
      <w:caps w:val="0"/>
      <w:smallCaps w:val="0"/>
      <w:strike w:val="0"/>
      <w:dstrike w:val="0"/>
      <w:color w:val="000000"/>
      <w:spacing w:val="0"/>
      <w:w w:val="100"/>
      <w:sz w:val="20"/>
      <w:szCs w:val="20"/>
      <w:u w:val="none"/>
    </w:rPr>
  </w:style>
  <w:style w:type="character" w:customStyle="1" w:styleId="ListLabel218">
    <w:name w:val="ListLabel 218"/>
    <w:rsid w:val="008E59DE"/>
    <w:rPr>
      <w:b w:val="0"/>
      <w:bCs w:val="0"/>
      <w:i w:val="0"/>
      <w:iCs w:val="0"/>
      <w:caps w:val="0"/>
      <w:smallCaps w:val="0"/>
      <w:strike w:val="0"/>
      <w:dstrike w:val="0"/>
      <w:color w:val="000000"/>
      <w:spacing w:val="0"/>
      <w:w w:val="100"/>
      <w:sz w:val="22"/>
      <w:szCs w:val="22"/>
      <w:u w:val="none"/>
    </w:rPr>
  </w:style>
  <w:style w:type="character" w:customStyle="1" w:styleId="ListLabel219">
    <w:name w:val="ListLabel 219"/>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20">
    <w:name w:val="ListLabel 220"/>
    <w:rsid w:val="008E59DE"/>
    <w:rPr>
      <w:b w:val="0"/>
      <w:bCs w:val="0"/>
      <w:i w:val="0"/>
      <w:iCs w:val="0"/>
      <w:caps w:val="0"/>
      <w:smallCaps w:val="0"/>
      <w:strike w:val="0"/>
      <w:dstrike w:val="0"/>
      <w:color w:val="000000"/>
      <w:spacing w:val="0"/>
      <w:w w:val="100"/>
      <w:sz w:val="20"/>
      <w:szCs w:val="20"/>
      <w:u w:val="none"/>
    </w:rPr>
  </w:style>
  <w:style w:type="character" w:customStyle="1" w:styleId="ListLabel221">
    <w:name w:val="ListLabel 221"/>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222">
    <w:name w:val="ListLabel 222"/>
    <w:rsid w:val="008E59DE"/>
    <w:rPr>
      <w:rFonts w:ascii="Times New Roman" w:hAnsi="Times New Roman" w:cs="Times New Roman"/>
      <w:color w:val="00000A"/>
      <w:sz w:val="22"/>
      <w:szCs w:val="22"/>
    </w:rPr>
  </w:style>
  <w:style w:type="character" w:customStyle="1" w:styleId="ListLabel223">
    <w:name w:val="ListLabel 223"/>
    <w:rsid w:val="008E59DE"/>
    <w:rPr>
      <w:rFonts w:ascii="Times New Roman" w:hAnsi="Times New Roman" w:cs="Times New Roman"/>
      <w:sz w:val="22"/>
      <w:szCs w:val="22"/>
    </w:rPr>
  </w:style>
  <w:style w:type="character" w:customStyle="1" w:styleId="ListLabel224">
    <w:name w:val="ListLabel 224"/>
    <w:rsid w:val="008E59DE"/>
    <w:rPr>
      <w:rFonts w:ascii="Times New Roman" w:hAnsi="Times New Roman" w:cs="Times New Roman"/>
      <w:sz w:val="22"/>
      <w:szCs w:val="22"/>
    </w:rPr>
  </w:style>
  <w:style w:type="character" w:customStyle="1" w:styleId="ListLabel225">
    <w:name w:val="ListLabel 225"/>
    <w:rsid w:val="008E59DE"/>
    <w:rPr>
      <w:rFonts w:ascii="Times New Roman" w:hAnsi="Times New Roman" w:cs="Times New Roman"/>
      <w:sz w:val="22"/>
    </w:rPr>
  </w:style>
  <w:style w:type="character" w:customStyle="1" w:styleId="ListLabel226">
    <w:name w:val="ListLabel 226"/>
    <w:rsid w:val="008E59DE"/>
    <w:rPr>
      <w:rFonts w:ascii="Times New Roman" w:hAnsi="Times New Roman" w:cs="Times New Roman"/>
      <w:sz w:val="22"/>
      <w:szCs w:val="22"/>
    </w:rPr>
  </w:style>
  <w:style w:type="character" w:customStyle="1" w:styleId="ListLabel227">
    <w:name w:val="ListLabel 227"/>
    <w:rsid w:val="008E59DE"/>
    <w:rPr>
      <w:rFonts w:ascii="Times New Roman" w:eastAsia="Calibri" w:hAnsi="Times New Roman" w:cs="Times New Roman"/>
      <w:sz w:val="22"/>
    </w:rPr>
  </w:style>
  <w:style w:type="character" w:customStyle="1" w:styleId="ListLabel228">
    <w:name w:val="ListLabel 228"/>
    <w:rsid w:val="008E59DE"/>
    <w:rPr>
      <w:rFonts w:ascii="Times New Roman" w:hAnsi="Times New Roman" w:cs="Times New Roman"/>
      <w:sz w:val="22"/>
    </w:rPr>
  </w:style>
  <w:style w:type="character" w:customStyle="1" w:styleId="ListLabel229">
    <w:name w:val="ListLabel 229"/>
    <w:rsid w:val="008E59DE"/>
    <w:rPr>
      <w:rFonts w:ascii="Times New Roman" w:hAnsi="Times New Roman" w:cs="Times New Roman"/>
      <w:sz w:val="22"/>
    </w:rPr>
  </w:style>
  <w:style w:type="character" w:customStyle="1" w:styleId="ListLabel230">
    <w:name w:val="ListLabel 230"/>
    <w:rsid w:val="008E59DE"/>
    <w:rPr>
      <w:rFonts w:ascii="Times New Roman" w:hAnsi="Times New Roman" w:cs="Times New Roman"/>
      <w:b w:val="0"/>
      <w:i w:val="0"/>
      <w:sz w:val="22"/>
      <w:szCs w:val="22"/>
    </w:rPr>
  </w:style>
  <w:style w:type="character" w:customStyle="1" w:styleId="ListLabel231">
    <w:name w:val="ListLabel 231"/>
    <w:rsid w:val="008E59DE"/>
    <w:rPr>
      <w:rFonts w:cs="Times New Roman"/>
      <w:b w:val="0"/>
      <w:i w:val="0"/>
      <w:sz w:val="22"/>
      <w:szCs w:val="22"/>
    </w:rPr>
  </w:style>
  <w:style w:type="character" w:customStyle="1" w:styleId="ListLabel232">
    <w:name w:val="ListLabel 232"/>
    <w:rsid w:val="008E59DE"/>
    <w:rPr>
      <w:rFonts w:cs="Times New Roman"/>
      <w:sz w:val="22"/>
      <w:szCs w:val="22"/>
    </w:rPr>
  </w:style>
  <w:style w:type="character" w:customStyle="1" w:styleId="ListLabel233">
    <w:name w:val="ListLabel 233"/>
    <w:rsid w:val="008E59DE"/>
    <w:rPr>
      <w:rFonts w:ascii="Times New Roman" w:hAnsi="Times New Roman" w:cs="Times New Roman"/>
      <w:b w:val="0"/>
      <w:i w:val="0"/>
      <w:sz w:val="22"/>
    </w:rPr>
  </w:style>
  <w:style w:type="character" w:customStyle="1" w:styleId="ListLabel234">
    <w:name w:val="ListLabel 234"/>
    <w:rsid w:val="008E59DE"/>
    <w:rPr>
      <w:rFonts w:cs="Times New Roman"/>
      <w:b w:val="0"/>
      <w:sz w:val="22"/>
      <w:szCs w:val="22"/>
    </w:rPr>
  </w:style>
  <w:style w:type="character" w:customStyle="1" w:styleId="ListLabel235">
    <w:name w:val="ListLabel 235"/>
    <w:rsid w:val="008E59DE"/>
    <w:rPr>
      <w:rFonts w:ascii="Times New Roman" w:hAnsi="Times New Roman" w:cs="Times New Roman"/>
      <w:sz w:val="22"/>
    </w:rPr>
  </w:style>
  <w:style w:type="character" w:customStyle="1" w:styleId="ListLabel236">
    <w:name w:val="ListLabel 236"/>
    <w:rsid w:val="008E59DE"/>
    <w:rPr>
      <w:rFonts w:cs="Arial"/>
      <w:sz w:val="22"/>
    </w:rPr>
  </w:style>
  <w:style w:type="character" w:customStyle="1" w:styleId="ListLabel237">
    <w:name w:val="ListLabel 237"/>
    <w:rsid w:val="008E59DE"/>
    <w:rPr>
      <w:rFonts w:ascii="Times New Roman" w:hAnsi="Times New Roman" w:cs="Times New Roman"/>
      <w:b w:val="0"/>
      <w:sz w:val="22"/>
      <w:szCs w:val="22"/>
    </w:rPr>
  </w:style>
  <w:style w:type="character" w:customStyle="1" w:styleId="ListLabel238">
    <w:name w:val="ListLabel 238"/>
    <w:rsid w:val="008E59DE"/>
    <w:rPr>
      <w:rFonts w:cs="Arial"/>
      <w:sz w:val="22"/>
      <w:szCs w:val="22"/>
    </w:rPr>
  </w:style>
  <w:style w:type="character" w:customStyle="1" w:styleId="ListLabel239">
    <w:name w:val="ListLabel 239"/>
    <w:rsid w:val="008E59DE"/>
    <w:rPr>
      <w:rFonts w:cs="Times New Roman"/>
      <w:sz w:val="18"/>
      <w:szCs w:val="18"/>
    </w:rPr>
  </w:style>
  <w:style w:type="character" w:customStyle="1" w:styleId="ListLabel240">
    <w:name w:val="ListLabel 240"/>
    <w:rsid w:val="008E59DE"/>
    <w:rPr>
      <w:rFonts w:cs="Times New Roman"/>
      <w:sz w:val="22"/>
    </w:rPr>
  </w:style>
  <w:style w:type="character" w:customStyle="1" w:styleId="ListLabel241">
    <w:name w:val="ListLabel 241"/>
    <w:rsid w:val="008E59DE"/>
    <w:rPr>
      <w:rFonts w:ascii="Times New Roman" w:hAnsi="Times New Roman"/>
      <w:b w:val="0"/>
      <w:sz w:val="18"/>
    </w:rPr>
  </w:style>
  <w:style w:type="character" w:customStyle="1" w:styleId="ListLabel242">
    <w:name w:val="ListLabel 242"/>
    <w:rsid w:val="008E59DE"/>
    <w:rPr>
      <w:rFonts w:cs="Times New Roman"/>
      <w:b w:val="0"/>
      <w:sz w:val="22"/>
      <w:szCs w:val="22"/>
    </w:rPr>
  </w:style>
  <w:style w:type="character" w:customStyle="1" w:styleId="ListLabel243">
    <w:name w:val="ListLabel 243"/>
    <w:rsid w:val="008E59DE"/>
    <w:rPr>
      <w:rFonts w:ascii="Times New Roman" w:hAnsi="Times New Roman" w:cs="Times New Roman"/>
      <w:sz w:val="22"/>
      <w:szCs w:val="22"/>
    </w:rPr>
  </w:style>
  <w:style w:type="character" w:customStyle="1" w:styleId="ListLabel244">
    <w:name w:val="ListLabel 244"/>
    <w:rsid w:val="008E59DE"/>
    <w:rPr>
      <w:rFonts w:cs="Arial"/>
      <w:sz w:val="22"/>
      <w:szCs w:val="22"/>
    </w:rPr>
  </w:style>
  <w:style w:type="character" w:customStyle="1" w:styleId="ListLabel245">
    <w:name w:val="ListLabel 245"/>
    <w:rsid w:val="008E59DE"/>
    <w:rPr>
      <w:rFonts w:cs="Times New Roman"/>
      <w:sz w:val="22"/>
      <w:szCs w:val="22"/>
    </w:rPr>
  </w:style>
  <w:style w:type="character" w:customStyle="1" w:styleId="ListLabel246">
    <w:name w:val="ListLabel 246"/>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47">
    <w:name w:val="ListLabel 247"/>
    <w:rsid w:val="008E59DE"/>
    <w:rPr>
      <w:rFonts w:cs="Times New Roman"/>
      <w:sz w:val="22"/>
      <w:szCs w:val="22"/>
    </w:rPr>
  </w:style>
  <w:style w:type="character" w:customStyle="1" w:styleId="ListLabel248">
    <w:name w:val="ListLabel 248"/>
    <w:rsid w:val="008E59DE"/>
    <w:rPr>
      <w:b w:val="0"/>
      <w:bCs w:val="0"/>
      <w:i w:val="0"/>
      <w:iCs w:val="0"/>
      <w:caps w:val="0"/>
      <w:smallCaps w:val="0"/>
      <w:strike w:val="0"/>
      <w:dstrike w:val="0"/>
      <w:color w:val="000000"/>
      <w:spacing w:val="0"/>
      <w:w w:val="100"/>
      <w:sz w:val="22"/>
      <w:szCs w:val="22"/>
      <w:u w:val="none"/>
    </w:rPr>
  </w:style>
  <w:style w:type="character" w:customStyle="1" w:styleId="ListLabel249">
    <w:name w:val="ListLabel 249"/>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250">
    <w:name w:val="ListLabel 250"/>
    <w:rsid w:val="008E59DE"/>
    <w:rPr>
      <w:b w:val="0"/>
      <w:bCs w:val="0"/>
      <w:i w:val="0"/>
      <w:iCs w:val="0"/>
      <w:caps w:val="0"/>
      <w:smallCaps w:val="0"/>
      <w:strike w:val="0"/>
      <w:dstrike w:val="0"/>
      <w:color w:val="000000"/>
      <w:spacing w:val="0"/>
      <w:w w:val="100"/>
      <w:sz w:val="20"/>
      <w:szCs w:val="20"/>
      <w:u w:val="none"/>
    </w:rPr>
  </w:style>
  <w:style w:type="character" w:customStyle="1" w:styleId="ListLabel251">
    <w:name w:val="ListLabel 251"/>
    <w:rsid w:val="008E59DE"/>
    <w:rPr>
      <w:b w:val="0"/>
      <w:bCs w:val="0"/>
      <w:i w:val="0"/>
      <w:iCs w:val="0"/>
      <w:caps w:val="0"/>
      <w:smallCaps w:val="0"/>
      <w:strike w:val="0"/>
      <w:dstrike w:val="0"/>
      <w:color w:val="000000"/>
      <w:spacing w:val="0"/>
      <w:w w:val="100"/>
      <w:sz w:val="20"/>
      <w:szCs w:val="20"/>
      <w:u w:val="none"/>
    </w:rPr>
  </w:style>
  <w:style w:type="character" w:customStyle="1" w:styleId="ListLabel252">
    <w:name w:val="ListLabel 252"/>
    <w:rsid w:val="008E59DE"/>
    <w:rPr>
      <w:b w:val="0"/>
      <w:bCs w:val="0"/>
      <w:i w:val="0"/>
      <w:iCs w:val="0"/>
      <w:caps w:val="0"/>
      <w:smallCaps w:val="0"/>
      <w:strike w:val="0"/>
      <w:dstrike w:val="0"/>
      <w:color w:val="000000"/>
      <w:spacing w:val="0"/>
      <w:w w:val="100"/>
      <w:sz w:val="20"/>
      <w:szCs w:val="20"/>
      <w:u w:val="none"/>
    </w:rPr>
  </w:style>
  <w:style w:type="character" w:customStyle="1" w:styleId="ListLabel253">
    <w:name w:val="ListLabel 253"/>
    <w:rsid w:val="008E59DE"/>
    <w:rPr>
      <w:b w:val="0"/>
      <w:bCs w:val="0"/>
      <w:i w:val="0"/>
      <w:iCs w:val="0"/>
      <w:caps w:val="0"/>
      <w:smallCaps w:val="0"/>
      <w:strike w:val="0"/>
      <w:dstrike w:val="0"/>
      <w:color w:val="000000"/>
      <w:spacing w:val="0"/>
      <w:w w:val="100"/>
      <w:sz w:val="20"/>
      <w:szCs w:val="20"/>
      <w:u w:val="none"/>
    </w:rPr>
  </w:style>
  <w:style w:type="character" w:customStyle="1" w:styleId="ListLabel254">
    <w:name w:val="ListLabel 254"/>
    <w:rsid w:val="008E59DE"/>
    <w:rPr>
      <w:b w:val="0"/>
      <w:bCs w:val="0"/>
      <w:i w:val="0"/>
      <w:iCs w:val="0"/>
      <w:caps w:val="0"/>
      <w:smallCaps w:val="0"/>
      <w:strike w:val="0"/>
      <w:dstrike w:val="0"/>
      <w:color w:val="000000"/>
      <w:spacing w:val="0"/>
      <w:w w:val="100"/>
      <w:sz w:val="20"/>
      <w:szCs w:val="20"/>
      <w:u w:val="none"/>
    </w:rPr>
  </w:style>
  <w:style w:type="character" w:customStyle="1" w:styleId="ListLabel255">
    <w:name w:val="ListLabel 255"/>
    <w:rsid w:val="008E59DE"/>
    <w:rPr>
      <w:b w:val="0"/>
      <w:bCs w:val="0"/>
      <w:i w:val="0"/>
      <w:iCs w:val="0"/>
      <w:caps w:val="0"/>
      <w:smallCaps w:val="0"/>
      <w:strike w:val="0"/>
      <w:dstrike w:val="0"/>
      <w:color w:val="000000"/>
      <w:spacing w:val="0"/>
      <w:w w:val="100"/>
      <w:sz w:val="20"/>
      <w:szCs w:val="20"/>
      <w:u w:val="none"/>
    </w:rPr>
  </w:style>
  <w:style w:type="character" w:customStyle="1" w:styleId="ListLabel256">
    <w:name w:val="ListLabel 256"/>
    <w:rsid w:val="008E59DE"/>
    <w:rPr>
      <w:b w:val="0"/>
      <w:bCs w:val="0"/>
      <w:i w:val="0"/>
      <w:iCs w:val="0"/>
      <w:caps w:val="0"/>
      <w:smallCaps w:val="0"/>
      <w:strike w:val="0"/>
      <w:dstrike w:val="0"/>
      <w:color w:val="000000"/>
      <w:spacing w:val="0"/>
      <w:w w:val="100"/>
      <w:sz w:val="20"/>
      <w:szCs w:val="20"/>
      <w:u w:val="none"/>
    </w:rPr>
  </w:style>
  <w:style w:type="character" w:customStyle="1" w:styleId="ListLabel257">
    <w:name w:val="ListLabel 257"/>
    <w:rsid w:val="008E59DE"/>
    <w:rPr>
      <w:rFonts w:cs="Times New Roman"/>
      <w:b w:val="0"/>
      <w:sz w:val="22"/>
    </w:rPr>
  </w:style>
  <w:style w:type="character" w:customStyle="1" w:styleId="ListLabel258">
    <w:name w:val="ListLabel 258"/>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259">
    <w:name w:val="ListLabel 259"/>
    <w:rsid w:val="008E59DE"/>
    <w:rPr>
      <w:b w:val="0"/>
      <w:bCs w:val="0"/>
      <w:i w:val="0"/>
      <w:iCs w:val="0"/>
      <w:caps w:val="0"/>
      <w:smallCaps w:val="0"/>
      <w:strike w:val="0"/>
      <w:dstrike w:val="0"/>
      <w:color w:val="000000"/>
      <w:spacing w:val="0"/>
      <w:w w:val="100"/>
      <w:sz w:val="20"/>
      <w:szCs w:val="20"/>
      <w:u w:val="none"/>
    </w:rPr>
  </w:style>
  <w:style w:type="character" w:customStyle="1" w:styleId="ListLabel260">
    <w:name w:val="ListLabel 260"/>
    <w:rsid w:val="008E59DE"/>
    <w:rPr>
      <w:b w:val="0"/>
      <w:bCs w:val="0"/>
      <w:i w:val="0"/>
      <w:iCs w:val="0"/>
      <w:caps w:val="0"/>
      <w:smallCaps w:val="0"/>
      <w:strike w:val="0"/>
      <w:dstrike w:val="0"/>
      <w:color w:val="000000"/>
      <w:spacing w:val="0"/>
      <w:w w:val="100"/>
      <w:sz w:val="22"/>
      <w:szCs w:val="22"/>
      <w:u w:val="none"/>
    </w:rPr>
  </w:style>
  <w:style w:type="character" w:customStyle="1" w:styleId="ListLabel261">
    <w:name w:val="ListLabel 261"/>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62">
    <w:name w:val="ListLabel 262"/>
    <w:rsid w:val="008E59DE"/>
    <w:rPr>
      <w:b w:val="0"/>
      <w:bCs w:val="0"/>
      <w:i w:val="0"/>
      <w:iCs w:val="0"/>
      <w:caps w:val="0"/>
      <w:smallCaps w:val="0"/>
      <w:strike w:val="0"/>
      <w:dstrike w:val="0"/>
      <w:color w:val="000000"/>
      <w:spacing w:val="0"/>
      <w:w w:val="100"/>
      <w:sz w:val="20"/>
      <w:szCs w:val="20"/>
      <w:u w:val="none"/>
    </w:rPr>
  </w:style>
  <w:style w:type="character" w:customStyle="1" w:styleId="ListLabel263">
    <w:name w:val="ListLabel 263"/>
    <w:rsid w:val="008E59DE"/>
    <w:rPr>
      <w:b w:val="0"/>
      <w:bCs w:val="0"/>
      <w:i w:val="0"/>
      <w:iCs w:val="0"/>
      <w:caps w:val="0"/>
      <w:smallCaps w:val="0"/>
      <w:strike w:val="0"/>
      <w:dstrike w:val="0"/>
      <w:color w:val="000000"/>
      <w:spacing w:val="0"/>
      <w:w w:val="100"/>
      <w:sz w:val="22"/>
      <w:szCs w:val="22"/>
      <w:u w:val="none"/>
    </w:rPr>
  </w:style>
  <w:style w:type="character" w:customStyle="1" w:styleId="ListLabel264">
    <w:name w:val="ListLabel 264"/>
    <w:rsid w:val="008E59DE"/>
    <w:rPr>
      <w:rFonts w:ascii="Times New Roman" w:hAnsi="Times New Roman" w:cs="Times New Roman"/>
      <w:b w:val="0"/>
      <w:bCs/>
      <w:i w:val="0"/>
      <w:iCs w:val="0"/>
      <w:caps w:val="0"/>
      <w:smallCaps w:val="0"/>
      <w:strike w:val="0"/>
      <w:dstrike w:val="0"/>
      <w:color w:val="00000A"/>
      <w:spacing w:val="0"/>
      <w:w w:val="100"/>
      <w:sz w:val="22"/>
      <w:szCs w:val="22"/>
      <w:u w:val="none"/>
    </w:rPr>
  </w:style>
  <w:style w:type="character" w:customStyle="1" w:styleId="ListLabel265">
    <w:name w:val="ListLabel 265"/>
    <w:rsid w:val="008E59DE"/>
    <w:rPr>
      <w:b w:val="0"/>
      <w:bCs w:val="0"/>
      <w:i w:val="0"/>
      <w:iCs w:val="0"/>
      <w:caps w:val="0"/>
      <w:smallCaps w:val="0"/>
      <w:strike w:val="0"/>
      <w:dstrike w:val="0"/>
      <w:color w:val="000000"/>
      <w:spacing w:val="0"/>
      <w:w w:val="100"/>
      <w:sz w:val="20"/>
      <w:szCs w:val="20"/>
      <w:u w:val="none"/>
    </w:rPr>
  </w:style>
  <w:style w:type="character" w:customStyle="1" w:styleId="ListLabel266">
    <w:name w:val="ListLabel 266"/>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267">
    <w:name w:val="ListLabel 267"/>
    <w:rsid w:val="008E59DE"/>
    <w:rPr>
      <w:rFonts w:ascii="Times New Roman" w:hAnsi="Times New Roman" w:cs="Times New Roman"/>
      <w:color w:val="00000A"/>
      <w:sz w:val="22"/>
      <w:szCs w:val="22"/>
    </w:rPr>
  </w:style>
  <w:style w:type="character" w:customStyle="1" w:styleId="ListLabel268">
    <w:name w:val="ListLabel 268"/>
    <w:rsid w:val="008E59DE"/>
    <w:rPr>
      <w:rFonts w:ascii="Times New Roman" w:hAnsi="Times New Roman" w:cs="Times New Roman"/>
      <w:color w:val="00000A"/>
      <w:sz w:val="22"/>
      <w:szCs w:val="22"/>
    </w:rPr>
  </w:style>
  <w:style w:type="character" w:customStyle="1" w:styleId="ListLabel269">
    <w:name w:val="ListLabel 269"/>
    <w:rsid w:val="008E59DE"/>
    <w:rPr>
      <w:rFonts w:ascii="Times New Roman" w:hAnsi="Times New Roman" w:cs="Times New Roman"/>
      <w:sz w:val="22"/>
      <w:szCs w:val="22"/>
    </w:rPr>
  </w:style>
  <w:style w:type="character" w:customStyle="1" w:styleId="ListLabel270">
    <w:name w:val="ListLabel 270"/>
    <w:rsid w:val="008E59DE"/>
    <w:rPr>
      <w:rFonts w:ascii="Times New Roman" w:hAnsi="Times New Roman" w:cs="Times New Roman"/>
      <w:sz w:val="22"/>
    </w:rPr>
  </w:style>
  <w:style w:type="character" w:customStyle="1" w:styleId="ListLabel271">
    <w:name w:val="ListLabel 271"/>
    <w:rsid w:val="008E59DE"/>
    <w:rPr>
      <w:rFonts w:ascii="Times New Roman" w:hAnsi="Times New Roman" w:cs="Times New Roman"/>
      <w:sz w:val="22"/>
      <w:szCs w:val="22"/>
    </w:rPr>
  </w:style>
  <w:style w:type="character" w:customStyle="1" w:styleId="ListLabel272">
    <w:name w:val="ListLabel 272"/>
    <w:rsid w:val="008E59DE"/>
    <w:rPr>
      <w:rFonts w:ascii="Times New Roman" w:eastAsia="Calibri" w:hAnsi="Times New Roman" w:cs="Times New Roman"/>
      <w:sz w:val="22"/>
    </w:rPr>
  </w:style>
  <w:style w:type="character" w:customStyle="1" w:styleId="ListLabel273">
    <w:name w:val="ListLabel 273"/>
    <w:rsid w:val="008E59DE"/>
    <w:rPr>
      <w:rFonts w:ascii="Times New Roman" w:hAnsi="Times New Roman" w:cs="Times New Roman"/>
      <w:sz w:val="22"/>
    </w:rPr>
  </w:style>
  <w:style w:type="character" w:customStyle="1" w:styleId="ListLabel274">
    <w:name w:val="ListLabel 274"/>
    <w:rsid w:val="008E59DE"/>
    <w:rPr>
      <w:rFonts w:ascii="Times New Roman" w:hAnsi="Times New Roman" w:cs="Times New Roman"/>
      <w:sz w:val="22"/>
    </w:rPr>
  </w:style>
  <w:style w:type="character" w:customStyle="1" w:styleId="ListLabel275">
    <w:name w:val="ListLabel 275"/>
    <w:rsid w:val="008E59DE"/>
    <w:rPr>
      <w:rFonts w:ascii="Times New Roman" w:hAnsi="Times New Roman" w:cs="Times New Roman"/>
      <w:b w:val="0"/>
      <w:i w:val="0"/>
      <w:sz w:val="22"/>
      <w:szCs w:val="22"/>
    </w:rPr>
  </w:style>
  <w:style w:type="character" w:customStyle="1" w:styleId="ListLabel276">
    <w:name w:val="ListLabel 276"/>
    <w:rsid w:val="008E59DE"/>
    <w:rPr>
      <w:rFonts w:cs="Times New Roman"/>
      <w:b w:val="0"/>
      <w:i w:val="0"/>
      <w:sz w:val="22"/>
      <w:szCs w:val="22"/>
    </w:rPr>
  </w:style>
  <w:style w:type="character" w:customStyle="1" w:styleId="ListLabel277">
    <w:name w:val="ListLabel 277"/>
    <w:rsid w:val="008E59DE"/>
    <w:rPr>
      <w:rFonts w:cs="Times New Roman"/>
      <w:strike w:val="0"/>
      <w:dstrike w:val="0"/>
      <w:sz w:val="22"/>
      <w:szCs w:val="22"/>
    </w:rPr>
  </w:style>
  <w:style w:type="character" w:customStyle="1" w:styleId="ListLabel278">
    <w:name w:val="ListLabel 278"/>
    <w:rsid w:val="008E59DE"/>
    <w:rPr>
      <w:rFonts w:ascii="Times New Roman" w:hAnsi="Times New Roman" w:cs="Times New Roman"/>
      <w:b w:val="0"/>
      <w:i w:val="0"/>
      <w:sz w:val="22"/>
    </w:rPr>
  </w:style>
  <w:style w:type="character" w:customStyle="1" w:styleId="ListLabel279">
    <w:name w:val="ListLabel 279"/>
    <w:rsid w:val="008E59DE"/>
    <w:rPr>
      <w:rFonts w:cs="Times New Roman"/>
      <w:b w:val="0"/>
      <w:sz w:val="22"/>
      <w:szCs w:val="22"/>
    </w:rPr>
  </w:style>
  <w:style w:type="character" w:customStyle="1" w:styleId="ListLabel280">
    <w:name w:val="ListLabel 280"/>
    <w:rsid w:val="008E59DE"/>
    <w:rPr>
      <w:rFonts w:cs="Times New Roman"/>
      <w:sz w:val="22"/>
    </w:rPr>
  </w:style>
  <w:style w:type="character" w:customStyle="1" w:styleId="ListLabel281">
    <w:name w:val="ListLabel 281"/>
    <w:rsid w:val="008E59DE"/>
    <w:rPr>
      <w:rFonts w:cs="Arial"/>
      <w:sz w:val="22"/>
    </w:rPr>
  </w:style>
  <w:style w:type="character" w:customStyle="1" w:styleId="ListLabel282">
    <w:name w:val="ListLabel 282"/>
    <w:rsid w:val="008E59DE"/>
    <w:rPr>
      <w:rFonts w:ascii="Times New Roman" w:hAnsi="Times New Roman" w:cs="Times New Roman"/>
      <w:b w:val="0"/>
      <w:color w:val="00000A"/>
      <w:sz w:val="22"/>
      <w:szCs w:val="22"/>
    </w:rPr>
  </w:style>
  <w:style w:type="character" w:customStyle="1" w:styleId="ListLabel283">
    <w:name w:val="ListLabel 283"/>
    <w:rsid w:val="008E59DE"/>
    <w:rPr>
      <w:rFonts w:cs="Arial"/>
      <w:sz w:val="22"/>
      <w:szCs w:val="22"/>
    </w:rPr>
  </w:style>
  <w:style w:type="character" w:customStyle="1" w:styleId="ListLabel284">
    <w:name w:val="ListLabel 284"/>
    <w:rsid w:val="008E59DE"/>
    <w:rPr>
      <w:rFonts w:ascii="Times New Roman" w:hAnsi="Times New Roman"/>
      <w:b w:val="0"/>
      <w:sz w:val="18"/>
    </w:rPr>
  </w:style>
  <w:style w:type="character" w:customStyle="1" w:styleId="ListLabel285">
    <w:name w:val="ListLabel 285"/>
    <w:rsid w:val="008E59DE"/>
    <w:rPr>
      <w:b w:val="0"/>
    </w:rPr>
  </w:style>
  <w:style w:type="character" w:customStyle="1" w:styleId="WW8Num26z0">
    <w:name w:val="WW8Num26z0"/>
    <w:rsid w:val="008E59DE"/>
  </w:style>
  <w:style w:type="character" w:customStyle="1" w:styleId="WW8Num26z2">
    <w:name w:val="WW8Num26z2"/>
    <w:rsid w:val="008E59DE"/>
    <w:rPr>
      <w:rFonts w:ascii="Times New Roman" w:eastAsia="Calibri" w:hAnsi="Times New Roman" w:cs="Times New Roman"/>
    </w:rPr>
  </w:style>
  <w:style w:type="character" w:customStyle="1" w:styleId="WW8Num34z0">
    <w:name w:val="WW8Num34z0"/>
    <w:rsid w:val="008E59DE"/>
    <w:rPr>
      <w:rFonts w:ascii="Times New Roman" w:hAnsi="Times New Roman" w:cs="Times New Roman"/>
      <w:b/>
      <w:sz w:val="28"/>
      <w:szCs w:val="28"/>
    </w:rPr>
  </w:style>
  <w:style w:type="character" w:customStyle="1" w:styleId="WW8Num34z1">
    <w:name w:val="WW8Num34z1"/>
    <w:rsid w:val="008E59DE"/>
    <w:rPr>
      <w:rFonts w:ascii="Times New Roman" w:eastAsia="SimSun, 宋体" w:hAnsi="Times New Roman" w:cs="Times New Roman"/>
      <w:b w:val="0"/>
      <w:bCs/>
      <w:i w:val="0"/>
      <w:strike w:val="0"/>
      <w:dstrike w:val="0"/>
      <w:color w:val="000000"/>
      <w:sz w:val="22"/>
      <w:szCs w:val="22"/>
      <w:lang w:eastAsia="pl-PL"/>
    </w:rPr>
  </w:style>
  <w:style w:type="character" w:customStyle="1" w:styleId="WW8Num34z2">
    <w:name w:val="WW8Num34z2"/>
    <w:rsid w:val="008E59DE"/>
    <w:rPr>
      <w:i w:val="0"/>
    </w:rPr>
  </w:style>
  <w:style w:type="character" w:customStyle="1" w:styleId="WW8Num34z3">
    <w:name w:val="WW8Num34z3"/>
    <w:rsid w:val="008E59DE"/>
  </w:style>
  <w:style w:type="numbering" w:customStyle="1" w:styleId="Bezlisty1">
    <w:name w:val="Bez listy1"/>
    <w:basedOn w:val="Bezlisty"/>
    <w:rsid w:val="008E59DE"/>
    <w:pPr>
      <w:numPr>
        <w:numId w:val="1"/>
      </w:numPr>
    </w:pPr>
  </w:style>
  <w:style w:type="numbering" w:customStyle="1" w:styleId="WW8Num15">
    <w:name w:val="WW8Num15"/>
    <w:basedOn w:val="Bezlisty"/>
    <w:rsid w:val="008E59DE"/>
    <w:pPr>
      <w:numPr>
        <w:numId w:val="2"/>
      </w:numPr>
    </w:pPr>
  </w:style>
  <w:style w:type="numbering" w:customStyle="1" w:styleId="WWNum1">
    <w:name w:val="WWNum1"/>
    <w:basedOn w:val="Bezlisty"/>
    <w:rsid w:val="008E59DE"/>
    <w:pPr>
      <w:numPr>
        <w:numId w:val="3"/>
      </w:numPr>
    </w:pPr>
  </w:style>
  <w:style w:type="numbering" w:customStyle="1" w:styleId="WWNum2">
    <w:name w:val="WWNum2"/>
    <w:basedOn w:val="Bezlisty"/>
    <w:rsid w:val="008E59DE"/>
    <w:pPr>
      <w:numPr>
        <w:numId w:val="4"/>
      </w:numPr>
    </w:pPr>
  </w:style>
  <w:style w:type="numbering" w:customStyle="1" w:styleId="WWNum3">
    <w:name w:val="WWNum3"/>
    <w:basedOn w:val="Bezlisty"/>
    <w:rsid w:val="008E59DE"/>
    <w:pPr>
      <w:numPr>
        <w:numId w:val="57"/>
      </w:numPr>
    </w:pPr>
  </w:style>
  <w:style w:type="numbering" w:customStyle="1" w:styleId="WWNum4">
    <w:name w:val="WWNum4"/>
    <w:basedOn w:val="Bezlisty"/>
    <w:rsid w:val="008E59DE"/>
    <w:pPr>
      <w:numPr>
        <w:numId w:val="5"/>
      </w:numPr>
    </w:pPr>
  </w:style>
  <w:style w:type="numbering" w:customStyle="1" w:styleId="WWNum5">
    <w:name w:val="WWNum5"/>
    <w:basedOn w:val="Bezlisty"/>
    <w:rsid w:val="008E59DE"/>
    <w:pPr>
      <w:numPr>
        <w:numId w:val="6"/>
      </w:numPr>
    </w:pPr>
  </w:style>
  <w:style w:type="numbering" w:customStyle="1" w:styleId="WWNum6">
    <w:name w:val="WWNum6"/>
    <w:basedOn w:val="Bezlisty"/>
    <w:rsid w:val="008E59DE"/>
    <w:pPr>
      <w:numPr>
        <w:numId w:val="58"/>
      </w:numPr>
    </w:pPr>
  </w:style>
  <w:style w:type="numbering" w:customStyle="1" w:styleId="WWNum7">
    <w:name w:val="WWNum7"/>
    <w:basedOn w:val="Bezlisty"/>
    <w:rsid w:val="008E59DE"/>
    <w:pPr>
      <w:numPr>
        <w:numId w:val="7"/>
      </w:numPr>
    </w:pPr>
  </w:style>
  <w:style w:type="numbering" w:customStyle="1" w:styleId="WWNum8">
    <w:name w:val="WWNum8"/>
    <w:basedOn w:val="Bezlisty"/>
    <w:rsid w:val="008E59DE"/>
    <w:pPr>
      <w:numPr>
        <w:numId w:val="59"/>
      </w:numPr>
    </w:pPr>
  </w:style>
  <w:style w:type="numbering" w:customStyle="1" w:styleId="WWNum9">
    <w:name w:val="WWNum9"/>
    <w:basedOn w:val="Bezlisty"/>
    <w:rsid w:val="008E59DE"/>
    <w:pPr>
      <w:numPr>
        <w:numId w:val="8"/>
      </w:numPr>
    </w:pPr>
  </w:style>
  <w:style w:type="numbering" w:customStyle="1" w:styleId="WWNum10">
    <w:name w:val="WWNum10"/>
    <w:basedOn w:val="Bezlisty"/>
    <w:rsid w:val="008E59DE"/>
    <w:pPr>
      <w:numPr>
        <w:numId w:val="9"/>
      </w:numPr>
    </w:pPr>
  </w:style>
  <w:style w:type="numbering" w:customStyle="1" w:styleId="WWNum11">
    <w:name w:val="WWNum11"/>
    <w:basedOn w:val="Bezlisty"/>
    <w:rsid w:val="008E59DE"/>
    <w:pPr>
      <w:numPr>
        <w:numId w:val="10"/>
      </w:numPr>
    </w:pPr>
  </w:style>
  <w:style w:type="numbering" w:customStyle="1" w:styleId="WWNum12">
    <w:name w:val="WWNum12"/>
    <w:basedOn w:val="Bezlisty"/>
    <w:rsid w:val="008E59DE"/>
    <w:pPr>
      <w:numPr>
        <w:numId w:val="11"/>
      </w:numPr>
    </w:pPr>
  </w:style>
  <w:style w:type="numbering" w:customStyle="1" w:styleId="WWNum13">
    <w:name w:val="WWNum13"/>
    <w:basedOn w:val="Bezlisty"/>
    <w:rsid w:val="008E59DE"/>
    <w:pPr>
      <w:numPr>
        <w:numId w:val="12"/>
      </w:numPr>
    </w:pPr>
  </w:style>
  <w:style w:type="numbering" w:customStyle="1" w:styleId="WWNum14">
    <w:name w:val="WWNum14"/>
    <w:basedOn w:val="Bezlisty"/>
    <w:rsid w:val="008E59DE"/>
    <w:pPr>
      <w:numPr>
        <w:numId w:val="13"/>
      </w:numPr>
    </w:pPr>
  </w:style>
  <w:style w:type="numbering" w:customStyle="1" w:styleId="WWNum15">
    <w:name w:val="WWNum15"/>
    <w:basedOn w:val="Bezlisty"/>
    <w:rsid w:val="008E59DE"/>
    <w:pPr>
      <w:numPr>
        <w:numId w:val="14"/>
      </w:numPr>
    </w:pPr>
  </w:style>
  <w:style w:type="numbering" w:customStyle="1" w:styleId="WWNum16">
    <w:name w:val="WWNum16"/>
    <w:basedOn w:val="Bezlisty"/>
    <w:rsid w:val="008E59DE"/>
    <w:pPr>
      <w:numPr>
        <w:numId w:val="15"/>
      </w:numPr>
    </w:pPr>
  </w:style>
  <w:style w:type="numbering" w:customStyle="1" w:styleId="WWNum17">
    <w:name w:val="WWNum17"/>
    <w:basedOn w:val="Bezlisty"/>
    <w:rsid w:val="008E59DE"/>
    <w:pPr>
      <w:numPr>
        <w:numId w:val="16"/>
      </w:numPr>
    </w:pPr>
  </w:style>
  <w:style w:type="numbering" w:customStyle="1" w:styleId="WWNum18">
    <w:name w:val="WWNum18"/>
    <w:basedOn w:val="Bezlisty"/>
    <w:rsid w:val="008E59DE"/>
    <w:pPr>
      <w:numPr>
        <w:numId w:val="17"/>
      </w:numPr>
    </w:pPr>
  </w:style>
  <w:style w:type="numbering" w:customStyle="1" w:styleId="WWNum19">
    <w:name w:val="WWNum19"/>
    <w:basedOn w:val="Bezlisty"/>
    <w:rsid w:val="008E59DE"/>
    <w:pPr>
      <w:numPr>
        <w:numId w:val="18"/>
      </w:numPr>
    </w:pPr>
  </w:style>
  <w:style w:type="numbering" w:customStyle="1" w:styleId="WWNum20">
    <w:name w:val="WWNum20"/>
    <w:basedOn w:val="Bezlisty"/>
    <w:rsid w:val="008E59DE"/>
    <w:pPr>
      <w:numPr>
        <w:numId w:val="19"/>
      </w:numPr>
    </w:pPr>
  </w:style>
  <w:style w:type="numbering" w:customStyle="1" w:styleId="WWNum21">
    <w:name w:val="WWNum21"/>
    <w:basedOn w:val="Bezlisty"/>
    <w:rsid w:val="008E59DE"/>
    <w:pPr>
      <w:numPr>
        <w:numId w:val="20"/>
      </w:numPr>
    </w:pPr>
  </w:style>
  <w:style w:type="numbering" w:customStyle="1" w:styleId="WWNum22">
    <w:name w:val="WWNum22"/>
    <w:basedOn w:val="Bezlisty"/>
    <w:rsid w:val="008E59DE"/>
    <w:pPr>
      <w:numPr>
        <w:numId w:val="21"/>
      </w:numPr>
    </w:pPr>
  </w:style>
  <w:style w:type="numbering" w:customStyle="1" w:styleId="WWNum23">
    <w:name w:val="WWNum23"/>
    <w:basedOn w:val="Bezlisty"/>
    <w:rsid w:val="008E59DE"/>
    <w:pPr>
      <w:numPr>
        <w:numId w:val="22"/>
      </w:numPr>
    </w:pPr>
  </w:style>
  <w:style w:type="numbering" w:customStyle="1" w:styleId="WWNum24">
    <w:name w:val="WWNum24"/>
    <w:basedOn w:val="Bezlisty"/>
    <w:rsid w:val="008E59DE"/>
    <w:pPr>
      <w:numPr>
        <w:numId w:val="23"/>
      </w:numPr>
    </w:pPr>
  </w:style>
  <w:style w:type="numbering" w:customStyle="1" w:styleId="WWNum25">
    <w:name w:val="WWNum25"/>
    <w:basedOn w:val="Bezlisty"/>
    <w:rsid w:val="008E59DE"/>
    <w:pPr>
      <w:numPr>
        <w:numId w:val="24"/>
      </w:numPr>
    </w:pPr>
  </w:style>
  <w:style w:type="numbering" w:customStyle="1" w:styleId="WWNum26">
    <w:name w:val="WWNum26"/>
    <w:basedOn w:val="Bezlisty"/>
    <w:rsid w:val="008E59DE"/>
    <w:pPr>
      <w:numPr>
        <w:numId w:val="25"/>
      </w:numPr>
    </w:pPr>
  </w:style>
  <w:style w:type="numbering" w:customStyle="1" w:styleId="WWNum27">
    <w:name w:val="WWNum27"/>
    <w:basedOn w:val="Bezlisty"/>
    <w:rsid w:val="008E59DE"/>
    <w:pPr>
      <w:numPr>
        <w:numId w:val="26"/>
      </w:numPr>
    </w:pPr>
  </w:style>
  <w:style w:type="numbering" w:customStyle="1" w:styleId="WWNum28">
    <w:name w:val="WWNum28"/>
    <w:basedOn w:val="Bezlisty"/>
    <w:rsid w:val="008E59DE"/>
    <w:pPr>
      <w:numPr>
        <w:numId w:val="27"/>
      </w:numPr>
    </w:pPr>
  </w:style>
  <w:style w:type="numbering" w:customStyle="1" w:styleId="WWNum29">
    <w:name w:val="WWNum29"/>
    <w:basedOn w:val="Bezlisty"/>
    <w:rsid w:val="008E59DE"/>
    <w:pPr>
      <w:numPr>
        <w:numId w:val="28"/>
      </w:numPr>
    </w:pPr>
  </w:style>
  <w:style w:type="numbering" w:customStyle="1" w:styleId="WWNum30">
    <w:name w:val="WWNum30"/>
    <w:basedOn w:val="Bezlisty"/>
    <w:rsid w:val="008E59DE"/>
    <w:pPr>
      <w:numPr>
        <w:numId w:val="29"/>
      </w:numPr>
    </w:pPr>
  </w:style>
  <w:style w:type="numbering" w:customStyle="1" w:styleId="WW8Num26">
    <w:name w:val="WW8Num26"/>
    <w:basedOn w:val="Bezlisty"/>
    <w:rsid w:val="008E59DE"/>
    <w:pPr>
      <w:numPr>
        <w:numId w:val="30"/>
      </w:numPr>
    </w:pPr>
  </w:style>
  <w:style w:type="numbering" w:customStyle="1" w:styleId="WW8Num34">
    <w:name w:val="WW8Num34"/>
    <w:basedOn w:val="Bezlisty"/>
    <w:rsid w:val="008E59DE"/>
    <w:pPr>
      <w:numPr>
        <w:numId w:val="31"/>
      </w:numPr>
    </w:pPr>
  </w:style>
  <w:style w:type="character" w:customStyle="1" w:styleId="WW8Num3z4">
    <w:name w:val="WW8Num3z4"/>
    <w:rsid w:val="006A27D0"/>
  </w:style>
  <w:style w:type="character" w:customStyle="1" w:styleId="apple-converted-space">
    <w:name w:val="apple-converted-space"/>
    <w:basedOn w:val="Domylnaczcionkaakapitu"/>
    <w:rsid w:val="000E6A7C"/>
  </w:style>
  <w:style w:type="character" w:customStyle="1" w:styleId="alb">
    <w:name w:val="a_lb"/>
    <w:basedOn w:val="Domylnaczcionkaakapitu"/>
    <w:rsid w:val="00EB2188"/>
  </w:style>
  <w:style w:type="character" w:customStyle="1" w:styleId="fn-ref">
    <w:name w:val="fn-ref"/>
    <w:basedOn w:val="Domylnaczcionkaakapitu"/>
    <w:rsid w:val="00EB2188"/>
  </w:style>
  <w:style w:type="character" w:customStyle="1" w:styleId="alb-s">
    <w:name w:val="a_lb-s"/>
    <w:basedOn w:val="Domylnaczcionkaakapitu"/>
    <w:rsid w:val="00EB2188"/>
  </w:style>
  <w:style w:type="character" w:customStyle="1" w:styleId="Bodytext57">
    <w:name w:val="Body text (57)_"/>
    <w:link w:val="Bodytext571"/>
    <w:uiPriority w:val="99"/>
    <w:rsid w:val="008E1D80"/>
    <w:rPr>
      <w:rFonts w:ascii="Times New Roman" w:hAnsi="Times New Roman" w:cs="Times New Roman"/>
      <w:spacing w:val="2"/>
      <w:sz w:val="19"/>
      <w:szCs w:val="19"/>
      <w:shd w:val="clear" w:color="auto" w:fill="FFFFFF"/>
    </w:rPr>
  </w:style>
  <w:style w:type="paragraph" w:customStyle="1" w:styleId="Bodytext571">
    <w:name w:val="Body text (57)1"/>
    <w:basedOn w:val="Normalny"/>
    <w:link w:val="Bodytext57"/>
    <w:uiPriority w:val="99"/>
    <w:rsid w:val="008E1D80"/>
    <w:pPr>
      <w:shd w:val="clear" w:color="auto" w:fill="FFFFFF"/>
      <w:suppressAutoHyphens w:val="0"/>
      <w:autoSpaceDN/>
      <w:spacing w:after="540" w:line="240" w:lineRule="atLeast"/>
      <w:ind w:hanging="580"/>
      <w:jc w:val="both"/>
      <w:textAlignment w:val="auto"/>
    </w:pPr>
    <w:rPr>
      <w:rFonts w:ascii="Times New Roman" w:hAnsi="Times New Roman" w:cs="Times New Roman"/>
      <w:spacing w:val="2"/>
      <w:kern w:val="0"/>
      <w:sz w:val="19"/>
      <w:szCs w:val="19"/>
      <w:lang w:val="x-none" w:eastAsia="x-none"/>
    </w:rPr>
  </w:style>
  <w:style w:type="paragraph" w:customStyle="1" w:styleId="Tretekstu">
    <w:name w:val="Treść tekstu"/>
    <w:basedOn w:val="Normalny"/>
    <w:rsid w:val="000D62CD"/>
    <w:pPr>
      <w:autoSpaceDN/>
      <w:spacing w:after="120" w:line="276" w:lineRule="auto"/>
      <w:jc w:val="both"/>
      <w:textAlignment w:val="auto"/>
    </w:pPr>
    <w:rPr>
      <w:rFonts w:ascii="Arial" w:eastAsia="Times New Roman" w:hAnsi="Arial" w:cs="Times New Roman"/>
      <w:b/>
      <w:bCs/>
      <w:i/>
      <w:iCs/>
      <w:color w:val="00000A"/>
      <w:kern w:val="0"/>
      <w:szCs w:val="24"/>
    </w:rPr>
  </w:style>
  <w:style w:type="paragraph" w:customStyle="1" w:styleId="redniasiatka21">
    <w:name w:val="Średnia siatka 21"/>
    <w:uiPriority w:val="1"/>
    <w:qFormat/>
    <w:rsid w:val="00AE4AE0"/>
    <w:pPr>
      <w:suppressAutoHyphens/>
    </w:pPr>
    <w:rPr>
      <w:rFonts w:eastAsia="Calibri" w:cs="Calibri"/>
      <w:sz w:val="22"/>
      <w:szCs w:val="22"/>
      <w:lang w:eastAsia="zh-CN"/>
    </w:rPr>
  </w:style>
  <w:style w:type="character" w:customStyle="1" w:styleId="TekstkomentarzaZnak1">
    <w:name w:val="Tekst komentarza Znak1"/>
    <w:link w:val="Tekstkomentarza"/>
    <w:uiPriority w:val="99"/>
    <w:rsid w:val="00AE4AE0"/>
    <w:rPr>
      <w:rFonts w:ascii="Times New Roman" w:eastAsia="Times New Roman" w:hAnsi="Times New Roman" w:cs="Times New Roman"/>
      <w:color w:val="00000A"/>
      <w:sz w:val="20"/>
      <w:szCs w:val="20"/>
    </w:rPr>
  </w:style>
  <w:style w:type="paragraph" w:customStyle="1" w:styleId="Default">
    <w:name w:val="Default"/>
    <w:rsid w:val="009D6FCF"/>
    <w:pPr>
      <w:autoSpaceDE w:val="0"/>
      <w:autoSpaceDN w:val="0"/>
      <w:adjustRightInd w:val="0"/>
    </w:pPr>
    <w:rPr>
      <w:rFonts w:ascii="Arial" w:eastAsia="Times New Roman" w:hAnsi="Arial" w:cs="Arial"/>
      <w:color w:val="000000"/>
      <w:sz w:val="24"/>
      <w:szCs w:val="24"/>
    </w:rPr>
  </w:style>
  <w:style w:type="table" w:styleId="Tabela-Siatka">
    <w:name w:val="Table Grid"/>
    <w:basedOn w:val="Standardowy"/>
    <w:uiPriority w:val="59"/>
    <w:rsid w:val="00424F01"/>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Akapit z listą5 Znak,A_wyliczenie Znak,K-P_odwolanie Znak,maz_wyliczenie Znak,opis dzialania Znak,1.Nagłówek Znak,BulletC Znak,Wyliczanie Znak,Obiekt Znak,List Paragraph Znak,normalny Znak"/>
    <w:link w:val="Akapitzlist"/>
    <w:qFormat/>
    <w:rsid w:val="00E94220"/>
    <w:rPr>
      <w:rFonts w:ascii="Times New Roman" w:eastAsia="Times New Roman" w:hAnsi="Times New Roman" w:cs="Times New Roman"/>
      <w:color w:val="00000A"/>
      <w:kern w:val="3"/>
      <w:sz w:val="24"/>
      <w:szCs w:val="24"/>
    </w:rPr>
  </w:style>
  <w:style w:type="character" w:styleId="Hipercze">
    <w:name w:val="Hyperlink"/>
    <w:uiPriority w:val="99"/>
    <w:unhideWhenUsed/>
    <w:rsid w:val="007D6BD5"/>
    <w:rPr>
      <w:color w:val="0563C1"/>
      <w:u w:val="single"/>
    </w:rPr>
  </w:style>
  <w:style w:type="character" w:customStyle="1" w:styleId="Heading2">
    <w:name w:val="Heading #2_"/>
    <w:link w:val="Heading20"/>
    <w:locked/>
    <w:rsid w:val="00DB3205"/>
    <w:rPr>
      <w:rFonts w:ascii="Arial Narrow" w:eastAsia="Arial Narrow" w:hAnsi="Arial Narrow" w:cs="Arial Narrow"/>
      <w:sz w:val="23"/>
      <w:szCs w:val="23"/>
      <w:shd w:val="clear" w:color="auto" w:fill="FFFFFF"/>
    </w:rPr>
  </w:style>
  <w:style w:type="paragraph" w:customStyle="1" w:styleId="Heading20">
    <w:name w:val="Heading #2"/>
    <w:basedOn w:val="Normalny"/>
    <w:link w:val="Heading2"/>
    <w:rsid w:val="00DB3205"/>
    <w:pPr>
      <w:widowControl/>
      <w:shd w:val="clear" w:color="auto" w:fill="FFFFFF"/>
      <w:suppressAutoHyphens w:val="0"/>
      <w:autoSpaceDN/>
      <w:spacing w:after="300" w:line="0" w:lineRule="atLeast"/>
      <w:ind w:hanging="580"/>
      <w:jc w:val="both"/>
      <w:textAlignment w:val="auto"/>
      <w:outlineLvl w:val="1"/>
    </w:pPr>
    <w:rPr>
      <w:rFonts w:ascii="Arial Narrow" w:eastAsia="Arial Narrow" w:hAnsi="Arial Narrow" w:cs="Arial Narrow"/>
      <w:kern w:val="0"/>
      <w:sz w:val="23"/>
      <w:szCs w:val="23"/>
    </w:rPr>
  </w:style>
  <w:style w:type="character" w:styleId="Nierozpoznanawzmianka">
    <w:name w:val="Unresolved Mention"/>
    <w:uiPriority w:val="99"/>
    <w:semiHidden/>
    <w:unhideWhenUsed/>
    <w:rsid w:val="001F5174"/>
    <w:rPr>
      <w:color w:val="605E5C"/>
      <w:shd w:val="clear" w:color="auto" w:fill="E1DFDD"/>
    </w:rPr>
  </w:style>
  <w:style w:type="paragraph" w:styleId="Tekstpodstawowy">
    <w:name w:val="Body Text"/>
    <w:basedOn w:val="Normalny"/>
    <w:link w:val="TekstpodstawowyZnak3"/>
    <w:uiPriority w:val="99"/>
    <w:semiHidden/>
    <w:unhideWhenUsed/>
    <w:rsid w:val="00CF667F"/>
    <w:pPr>
      <w:spacing w:after="120"/>
    </w:pPr>
  </w:style>
  <w:style w:type="character" w:customStyle="1" w:styleId="TekstpodstawowyZnak3">
    <w:name w:val="Tekst podstawowy Znak3"/>
    <w:link w:val="Tekstpodstawowy"/>
    <w:uiPriority w:val="99"/>
    <w:semiHidden/>
    <w:rsid w:val="00CF667F"/>
    <w:rPr>
      <w:kern w:val="3"/>
      <w:sz w:val="24"/>
      <w:szCs w:val="22"/>
    </w:rPr>
  </w:style>
  <w:style w:type="paragraph" w:customStyle="1" w:styleId="Lista1">
    <w:name w:val="Lista1"/>
    <w:basedOn w:val="Normalny"/>
    <w:rsid w:val="00774DC4"/>
    <w:pPr>
      <w:autoSpaceDN/>
      <w:ind w:left="709" w:hanging="425"/>
      <w:jc w:val="both"/>
      <w:textAlignment w:val="auto"/>
    </w:pPr>
    <w:rPr>
      <w:rFonts w:ascii="Times New Roman" w:eastAsia="Times New Roman" w:hAnsi="Times New Roman" w:cs="Times New Roman"/>
      <w:kern w:val="0"/>
      <w:szCs w:val="20"/>
    </w:rPr>
  </w:style>
  <w:style w:type="character" w:customStyle="1" w:styleId="PodtytuZnak">
    <w:name w:val="Podtytuł Znak"/>
    <w:basedOn w:val="Domylnaczcionkaakapitu"/>
    <w:link w:val="Podtytu"/>
    <w:uiPriority w:val="11"/>
    <w:rsid w:val="00343F06"/>
    <w:rPr>
      <w:rFonts w:ascii="Arial" w:eastAsia="Microsoft YaHei" w:hAnsi="Arial" w:cs="Mangal"/>
      <w:color w:val="00000A"/>
      <w:kern w:val="3"/>
      <w:sz w:val="28"/>
      <w:szCs w:val="28"/>
    </w:rPr>
  </w:style>
  <w:style w:type="character" w:styleId="UyteHipercze">
    <w:name w:val="FollowedHyperlink"/>
    <w:basedOn w:val="Domylnaczcionkaakapitu"/>
    <w:uiPriority w:val="99"/>
    <w:semiHidden/>
    <w:unhideWhenUsed/>
    <w:rsid w:val="00224F79"/>
    <w:rPr>
      <w:color w:val="954F72" w:themeColor="followedHyperlink"/>
      <w:u w:val="single"/>
    </w:rPr>
  </w:style>
  <w:style w:type="character" w:styleId="Pogrubienie">
    <w:name w:val="Strong"/>
    <w:basedOn w:val="Domylnaczcionkaakapitu"/>
    <w:uiPriority w:val="22"/>
    <w:qFormat/>
    <w:rsid w:val="00D90E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6913">
      <w:bodyDiv w:val="1"/>
      <w:marLeft w:val="0"/>
      <w:marRight w:val="0"/>
      <w:marTop w:val="0"/>
      <w:marBottom w:val="0"/>
      <w:divBdr>
        <w:top w:val="none" w:sz="0" w:space="0" w:color="auto"/>
        <w:left w:val="none" w:sz="0" w:space="0" w:color="auto"/>
        <w:bottom w:val="none" w:sz="0" w:space="0" w:color="auto"/>
        <w:right w:val="none" w:sz="0" w:space="0" w:color="auto"/>
      </w:divBdr>
    </w:div>
    <w:div w:id="257906327">
      <w:bodyDiv w:val="1"/>
      <w:marLeft w:val="0"/>
      <w:marRight w:val="0"/>
      <w:marTop w:val="0"/>
      <w:marBottom w:val="0"/>
      <w:divBdr>
        <w:top w:val="none" w:sz="0" w:space="0" w:color="auto"/>
        <w:left w:val="none" w:sz="0" w:space="0" w:color="auto"/>
        <w:bottom w:val="none" w:sz="0" w:space="0" w:color="auto"/>
        <w:right w:val="none" w:sz="0" w:space="0" w:color="auto"/>
      </w:divBdr>
    </w:div>
    <w:div w:id="316423031">
      <w:bodyDiv w:val="1"/>
      <w:marLeft w:val="0"/>
      <w:marRight w:val="0"/>
      <w:marTop w:val="0"/>
      <w:marBottom w:val="0"/>
      <w:divBdr>
        <w:top w:val="none" w:sz="0" w:space="0" w:color="auto"/>
        <w:left w:val="none" w:sz="0" w:space="0" w:color="auto"/>
        <w:bottom w:val="none" w:sz="0" w:space="0" w:color="auto"/>
        <w:right w:val="none" w:sz="0" w:space="0" w:color="auto"/>
      </w:divBdr>
    </w:div>
    <w:div w:id="336856926">
      <w:bodyDiv w:val="1"/>
      <w:marLeft w:val="0"/>
      <w:marRight w:val="0"/>
      <w:marTop w:val="0"/>
      <w:marBottom w:val="0"/>
      <w:divBdr>
        <w:top w:val="none" w:sz="0" w:space="0" w:color="auto"/>
        <w:left w:val="none" w:sz="0" w:space="0" w:color="auto"/>
        <w:bottom w:val="none" w:sz="0" w:space="0" w:color="auto"/>
        <w:right w:val="none" w:sz="0" w:space="0" w:color="auto"/>
      </w:divBdr>
    </w:div>
    <w:div w:id="349185990">
      <w:bodyDiv w:val="1"/>
      <w:marLeft w:val="0"/>
      <w:marRight w:val="0"/>
      <w:marTop w:val="0"/>
      <w:marBottom w:val="0"/>
      <w:divBdr>
        <w:top w:val="none" w:sz="0" w:space="0" w:color="auto"/>
        <w:left w:val="none" w:sz="0" w:space="0" w:color="auto"/>
        <w:bottom w:val="none" w:sz="0" w:space="0" w:color="auto"/>
        <w:right w:val="none" w:sz="0" w:space="0" w:color="auto"/>
      </w:divBdr>
    </w:div>
    <w:div w:id="576478298">
      <w:bodyDiv w:val="1"/>
      <w:marLeft w:val="0"/>
      <w:marRight w:val="0"/>
      <w:marTop w:val="0"/>
      <w:marBottom w:val="0"/>
      <w:divBdr>
        <w:top w:val="none" w:sz="0" w:space="0" w:color="auto"/>
        <w:left w:val="none" w:sz="0" w:space="0" w:color="auto"/>
        <w:bottom w:val="none" w:sz="0" w:space="0" w:color="auto"/>
        <w:right w:val="none" w:sz="0" w:space="0" w:color="auto"/>
      </w:divBdr>
    </w:div>
    <w:div w:id="664936369">
      <w:bodyDiv w:val="1"/>
      <w:marLeft w:val="0"/>
      <w:marRight w:val="0"/>
      <w:marTop w:val="0"/>
      <w:marBottom w:val="0"/>
      <w:divBdr>
        <w:top w:val="none" w:sz="0" w:space="0" w:color="auto"/>
        <w:left w:val="none" w:sz="0" w:space="0" w:color="auto"/>
        <w:bottom w:val="none" w:sz="0" w:space="0" w:color="auto"/>
        <w:right w:val="none" w:sz="0" w:space="0" w:color="auto"/>
      </w:divBdr>
      <w:divsChild>
        <w:div w:id="120928608">
          <w:marLeft w:val="0"/>
          <w:marRight w:val="0"/>
          <w:marTop w:val="72"/>
          <w:marBottom w:val="0"/>
          <w:divBdr>
            <w:top w:val="none" w:sz="0" w:space="0" w:color="auto"/>
            <w:left w:val="none" w:sz="0" w:space="0" w:color="auto"/>
            <w:bottom w:val="none" w:sz="0" w:space="0" w:color="auto"/>
            <w:right w:val="none" w:sz="0" w:space="0" w:color="auto"/>
          </w:divBdr>
        </w:div>
      </w:divsChild>
    </w:div>
    <w:div w:id="746997639">
      <w:bodyDiv w:val="1"/>
      <w:marLeft w:val="0"/>
      <w:marRight w:val="0"/>
      <w:marTop w:val="0"/>
      <w:marBottom w:val="0"/>
      <w:divBdr>
        <w:top w:val="none" w:sz="0" w:space="0" w:color="auto"/>
        <w:left w:val="none" w:sz="0" w:space="0" w:color="auto"/>
        <w:bottom w:val="none" w:sz="0" w:space="0" w:color="auto"/>
        <w:right w:val="none" w:sz="0" w:space="0" w:color="auto"/>
      </w:divBdr>
    </w:div>
    <w:div w:id="1021201983">
      <w:bodyDiv w:val="1"/>
      <w:marLeft w:val="0"/>
      <w:marRight w:val="0"/>
      <w:marTop w:val="0"/>
      <w:marBottom w:val="0"/>
      <w:divBdr>
        <w:top w:val="none" w:sz="0" w:space="0" w:color="auto"/>
        <w:left w:val="none" w:sz="0" w:space="0" w:color="auto"/>
        <w:bottom w:val="none" w:sz="0" w:space="0" w:color="auto"/>
        <w:right w:val="none" w:sz="0" w:space="0" w:color="auto"/>
      </w:divBdr>
    </w:div>
    <w:div w:id="1029450297">
      <w:bodyDiv w:val="1"/>
      <w:marLeft w:val="0"/>
      <w:marRight w:val="0"/>
      <w:marTop w:val="0"/>
      <w:marBottom w:val="0"/>
      <w:divBdr>
        <w:top w:val="none" w:sz="0" w:space="0" w:color="auto"/>
        <w:left w:val="none" w:sz="0" w:space="0" w:color="auto"/>
        <w:bottom w:val="none" w:sz="0" w:space="0" w:color="auto"/>
        <w:right w:val="none" w:sz="0" w:space="0" w:color="auto"/>
      </w:divBdr>
    </w:div>
    <w:div w:id="1162963502">
      <w:bodyDiv w:val="1"/>
      <w:marLeft w:val="0"/>
      <w:marRight w:val="0"/>
      <w:marTop w:val="0"/>
      <w:marBottom w:val="0"/>
      <w:divBdr>
        <w:top w:val="none" w:sz="0" w:space="0" w:color="auto"/>
        <w:left w:val="none" w:sz="0" w:space="0" w:color="auto"/>
        <w:bottom w:val="none" w:sz="0" w:space="0" w:color="auto"/>
        <w:right w:val="none" w:sz="0" w:space="0" w:color="auto"/>
      </w:divBdr>
    </w:div>
    <w:div w:id="1278871538">
      <w:bodyDiv w:val="1"/>
      <w:marLeft w:val="0"/>
      <w:marRight w:val="0"/>
      <w:marTop w:val="0"/>
      <w:marBottom w:val="0"/>
      <w:divBdr>
        <w:top w:val="none" w:sz="0" w:space="0" w:color="auto"/>
        <w:left w:val="none" w:sz="0" w:space="0" w:color="auto"/>
        <w:bottom w:val="none" w:sz="0" w:space="0" w:color="auto"/>
        <w:right w:val="none" w:sz="0" w:space="0" w:color="auto"/>
      </w:divBdr>
    </w:div>
    <w:div w:id="1322468112">
      <w:bodyDiv w:val="1"/>
      <w:marLeft w:val="0"/>
      <w:marRight w:val="0"/>
      <w:marTop w:val="0"/>
      <w:marBottom w:val="0"/>
      <w:divBdr>
        <w:top w:val="none" w:sz="0" w:space="0" w:color="auto"/>
        <w:left w:val="none" w:sz="0" w:space="0" w:color="auto"/>
        <w:bottom w:val="none" w:sz="0" w:space="0" w:color="auto"/>
        <w:right w:val="none" w:sz="0" w:space="0" w:color="auto"/>
      </w:divBdr>
      <w:divsChild>
        <w:div w:id="323317750">
          <w:marLeft w:val="0"/>
          <w:marRight w:val="0"/>
          <w:marTop w:val="72"/>
          <w:marBottom w:val="0"/>
          <w:divBdr>
            <w:top w:val="none" w:sz="0" w:space="0" w:color="auto"/>
            <w:left w:val="none" w:sz="0" w:space="0" w:color="auto"/>
            <w:bottom w:val="none" w:sz="0" w:space="0" w:color="auto"/>
            <w:right w:val="none" w:sz="0" w:space="0" w:color="auto"/>
          </w:divBdr>
        </w:div>
        <w:div w:id="983896806">
          <w:marLeft w:val="0"/>
          <w:marRight w:val="0"/>
          <w:marTop w:val="72"/>
          <w:marBottom w:val="0"/>
          <w:divBdr>
            <w:top w:val="none" w:sz="0" w:space="0" w:color="auto"/>
            <w:left w:val="none" w:sz="0" w:space="0" w:color="auto"/>
            <w:bottom w:val="none" w:sz="0" w:space="0" w:color="auto"/>
            <w:right w:val="none" w:sz="0" w:space="0" w:color="auto"/>
          </w:divBdr>
        </w:div>
      </w:divsChild>
    </w:div>
    <w:div w:id="1395469761">
      <w:bodyDiv w:val="1"/>
      <w:marLeft w:val="0"/>
      <w:marRight w:val="0"/>
      <w:marTop w:val="0"/>
      <w:marBottom w:val="0"/>
      <w:divBdr>
        <w:top w:val="none" w:sz="0" w:space="0" w:color="auto"/>
        <w:left w:val="none" w:sz="0" w:space="0" w:color="auto"/>
        <w:bottom w:val="none" w:sz="0" w:space="0" w:color="auto"/>
        <w:right w:val="none" w:sz="0" w:space="0" w:color="auto"/>
      </w:divBdr>
    </w:div>
    <w:div w:id="1760953508">
      <w:bodyDiv w:val="1"/>
      <w:marLeft w:val="0"/>
      <w:marRight w:val="0"/>
      <w:marTop w:val="0"/>
      <w:marBottom w:val="0"/>
      <w:divBdr>
        <w:top w:val="none" w:sz="0" w:space="0" w:color="auto"/>
        <w:left w:val="none" w:sz="0" w:space="0" w:color="auto"/>
        <w:bottom w:val="none" w:sz="0" w:space="0" w:color="auto"/>
        <w:right w:val="none" w:sz="0" w:space="0" w:color="auto"/>
      </w:divBdr>
    </w:div>
    <w:div w:id="1868248470">
      <w:bodyDiv w:val="1"/>
      <w:marLeft w:val="0"/>
      <w:marRight w:val="0"/>
      <w:marTop w:val="0"/>
      <w:marBottom w:val="0"/>
      <w:divBdr>
        <w:top w:val="none" w:sz="0" w:space="0" w:color="auto"/>
        <w:left w:val="none" w:sz="0" w:space="0" w:color="auto"/>
        <w:bottom w:val="none" w:sz="0" w:space="0" w:color="auto"/>
        <w:right w:val="none" w:sz="0" w:space="0" w:color="auto"/>
      </w:divBdr>
    </w:div>
    <w:div w:id="1989481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opolskie.pl" TargetMode="External"/><Relationship Id="rId4" Type="http://schemas.openxmlformats.org/officeDocument/2006/relationships/settings" Target="settings.xml"/><Relationship Id="rId9" Type="http://schemas.openxmlformats.org/officeDocument/2006/relationships/hyperlink" Target="mailto:umwo@opolskie.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FD60C-38BF-49DA-AA58-DE229F2E8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18789</Words>
  <Characters>112740</Characters>
  <Application>Microsoft Office Word</Application>
  <DocSecurity>0</DocSecurity>
  <Lines>939</Lines>
  <Paragraphs>262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131267</CharactersWithSpaces>
  <SharedDoc>false</SharedDoc>
  <HLinks>
    <vt:vector size="6" baseType="variant">
      <vt:variant>
        <vt:i4>1703982</vt:i4>
      </vt:variant>
      <vt:variant>
        <vt:i4>0</vt:i4>
      </vt:variant>
      <vt:variant>
        <vt:i4>0</vt:i4>
      </vt:variant>
      <vt:variant>
        <vt:i4>5</vt:i4>
      </vt:variant>
      <vt:variant>
        <vt:lpwstr>mailto:ug@tarnowopolski.pl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Sobota</dc:creator>
  <cp:keywords/>
  <dc:description/>
  <cp:lastModifiedBy>Katarzyna Szczemirska</cp:lastModifiedBy>
  <cp:revision>3</cp:revision>
  <cp:lastPrinted>2025-05-22T12:06:00Z</cp:lastPrinted>
  <dcterms:created xsi:type="dcterms:W3CDTF">2026-01-21T12:03:00Z</dcterms:created>
  <dcterms:modified xsi:type="dcterms:W3CDTF">2026-01-21T12:04:00Z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